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7" w:rsidRPr="00C41F80" w:rsidRDefault="004C5897" w:rsidP="00C41F8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80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C41F80" w:rsidRPr="00C41F80" w:rsidRDefault="00C41F80" w:rsidP="00C41F8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97" w:rsidRPr="00C41F80" w:rsidRDefault="004C5897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Ролик должен подходить под определенные технические требования:</w:t>
      </w:r>
    </w:p>
    <w:p w:rsidR="004C5897" w:rsidRPr="00C41F80" w:rsidRDefault="004C5897" w:rsidP="00C41F8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 xml:space="preserve">Формат. Загрузить на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удастся материалы разных форматов: МP4, FLV,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WebM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>, AVI, WMV , MPEG-1,2, 3GP, MOV.</w:t>
      </w:r>
    </w:p>
    <w:p w:rsidR="004C5897" w:rsidRPr="00C41F80" w:rsidRDefault="004C5897" w:rsidP="00C41F8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Частота кадров. Исходная частота кадров в секунду должна быть 24 или 25.</w:t>
      </w:r>
    </w:p>
    <w:p w:rsidR="004C5897" w:rsidRPr="00C41F80" w:rsidRDefault="004C5897" w:rsidP="00C41F8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Соотношение сторон. 16:9, но если вы загрузите ролик с другими параметрами, он добавится, просто появятся черные полоски.</w:t>
      </w:r>
    </w:p>
    <w:p w:rsidR="004C5897" w:rsidRPr="00C41F80" w:rsidRDefault="004C5897" w:rsidP="00C41F8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Разрешение. Для того чтобы ролик показывался полностью, он должен быть с такими параметрами: 2160p: 3840×2160, 1440p: 2560×144, 1080p: 1920×1080, 720p: 1280×720, 480p: 854×480, 360p: 640×360, 240p: 426×240.</w:t>
      </w:r>
    </w:p>
    <w:p w:rsidR="004C5897" w:rsidRPr="00C41F80" w:rsidRDefault="004C5897" w:rsidP="00C41F8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Размер. Размер видео может быть любым, но если файл более 2 MG, стоит заранее сделать сжатие, чтобы видеоролик выгружался не так долго.</w:t>
      </w:r>
    </w:p>
    <w:p w:rsidR="004C5897" w:rsidRDefault="004C5897" w:rsidP="00C41F8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 xml:space="preserve">Длина. Минимальная длительность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аудиозвукового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фрагмента должна быть не меньше 33 секунд.</w:t>
      </w:r>
    </w:p>
    <w:p w:rsidR="00C41F80" w:rsidRPr="00C41F80" w:rsidRDefault="00C41F80" w:rsidP="00C41F80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Pr="00C41F80" w:rsidRDefault="004C5897" w:rsidP="00C41F8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80">
        <w:rPr>
          <w:rFonts w:ascii="Times New Roman" w:hAnsi="Times New Roman" w:cs="Times New Roman"/>
          <w:b/>
          <w:sz w:val="28"/>
          <w:szCs w:val="28"/>
        </w:rPr>
        <w:t xml:space="preserve">Как добавить видео на </w:t>
      </w:r>
      <w:proofErr w:type="spellStart"/>
      <w:r w:rsidRPr="00C41F80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C41F80">
        <w:rPr>
          <w:rFonts w:ascii="Times New Roman" w:hAnsi="Times New Roman" w:cs="Times New Roman"/>
          <w:b/>
          <w:sz w:val="28"/>
          <w:szCs w:val="28"/>
        </w:rPr>
        <w:t xml:space="preserve"> с компьютера</w:t>
      </w:r>
    </w:p>
    <w:p w:rsidR="00C41F80" w:rsidRPr="00C41F80" w:rsidRDefault="00C41F80" w:rsidP="00C41F8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97" w:rsidRPr="00C41F80" w:rsidRDefault="004C5897" w:rsidP="00C41F8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F80">
        <w:rPr>
          <w:rFonts w:ascii="Times New Roman" w:hAnsi="Times New Roman" w:cs="Times New Roman"/>
          <w:color w:val="000000"/>
          <w:sz w:val="28"/>
          <w:szCs w:val="28"/>
        </w:rPr>
        <w:t xml:space="preserve">Если вы первый раз загружаете видеоролик, то у вас нет </w:t>
      </w:r>
      <w:proofErr w:type="spellStart"/>
      <w:r w:rsidRPr="00C41F80">
        <w:rPr>
          <w:rFonts w:ascii="Times New Roman" w:hAnsi="Times New Roman" w:cs="Times New Roman"/>
          <w:color w:val="000000"/>
          <w:sz w:val="28"/>
          <w:szCs w:val="28"/>
        </w:rPr>
        <w:t>аккаунта</w:t>
      </w:r>
      <w:proofErr w:type="spellEnd"/>
      <w:r w:rsidRPr="00C41F8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41F80">
        <w:rPr>
          <w:rFonts w:ascii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Pr="00C41F80">
        <w:rPr>
          <w:rFonts w:ascii="Times New Roman" w:hAnsi="Times New Roman" w:cs="Times New Roman"/>
          <w:color w:val="000000"/>
          <w:sz w:val="28"/>
          <w:szCs w:val="28"/>
        </w:rPr>
        <w:t xml:space="preserve"> (мы расскажем, как его завести). Если же вы уже авторизованы, то перейдите к шагу 3.</w:t>
      </w:r>
    </w:p>
    <w:p w:rsidR="004C5897" w:rsidRPr="00C41F80" w:rsidRDefault="004C5897" w:rsidP="00C41F80">
      <w:pPr>
        <w:pStyle w:val="a9"/>
        <w:rPr>
          <w:rFonts w:ascii="Times New Roman" w:hAnsi="Times New Roman" w:cs="Times New Roman"/>
          <w:sz w:val="28"/>
          <w:szCs w:val="28"/>
        </w:rPr>
      </w:pPr>
      <w:r w:rsidRPr="00C41F80">
        <w:rPr>
          <w:rStyle w:val="a4"/>
          <w:rFonts w:ascii="Times New Roman" w:hAnsi="Times New Roman" w:cs="Times New Roman"/>
          <w:color w:val="000000"/>
          <w:sz w:val="28"/>
          <w:szCs w:val="28"/>
        </w:rPr>
        <w:t>Шаг 1.</w:t>
      </w:r>
      <w:r w:rsidRPr="00C41F80">
        <w:rPr>
          <w:rFonts w:ascii="Times New Roman" w:hAnsi="Times New Roman" w:cs="Times New Roman"/>
          <w:sz w:val="28"/>
          <w:szCs w:val="28"/>
        </w:rPr>
        <w:t xml:space="preserve"> Регистрация или авторизация в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. Кликните по клавише «Создать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>» и пройдите простую регистрацию.</w:t>
      </w:r>
      <w:r w:rsidRPr="00C41F80">
        <w:rPr>
          <w:rFonts w:ascii="Times New Roman" w:hAnsi="Times New Roman" w:cs="Times New Roman"/>
          <w:sz w:val="28"/>
          <w:szCs w:val="28"/>
        </w:rPr>
        <w:br/>
      </w:r>
    </w:p>
    <w:p w:rsidR="004C5897" w:rsidRDefault="004C5897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>
            <wp:extent cx="3779853" cy="3816000"/>
            <wp:effectExtent l="114300" t="57150" r="87297" b="51150"/>
            <wp:docPr id="7" name="Рисунок 7" descr="Регистрация или авторизация в Гу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гистрация или авторизация в Гу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53" cy="381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5897" w:rsidRDefault="004C5897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Шаг 2.</w:t>
      </w:r>
      <w:r w:rsidRPr="00C41F80">
        <w:rPr>
          <w:rFonts w:ascii="Times New Roman" w:hAnsi="Times New Roman" w:cs="Times New Roman"/>
          <w:sz w:val="28"/>
          <w:szCs w:val="28"/>
        </w:rPr>
        <w:t xml:space="preserve"> Добавление своего канала. Необходимо кликнуть по иконке на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фоне с силуэтом человека, затем по шестеренке и в появившемся окне выбрать «Создать канал». </w:t>
      </w:r>
      <w:r w:rsidRPr="00C41F80">
        <w:rPr>
          <w:rStyle w:val="a8"/>
          <w:rFonts w:ascii="Times New Roman" w:hAnsi="Times New Roman" w:cs="Times New Roman"/>
          <w:color w:val="000000"/>
          <w:sz w:val="28"/>
          <w:szCs w:val="28"/>
        </w:rPr>
        <w:t>Более подробно в статье:</w:t>
      </w:r>
      <w:r w:rsidRPr="00C41F8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C41F80">
          <w:rPr>
            <w:rStyle w:val="a4"/>
            <w:rFonts w:ascii="Times New Roman" w:hAnsi="Times New Roman" w:cs="Times New Roman"/>
            <w:color w:val="4DB2EC"/>
            <w:sz w:val="28"/>
            <w:szCs w:val="28"/>
          </w:rPr>
          <w:t xml:space="preserve">Как сделать </w:t>
        </w:r>
        <w:proofErr w:type="gramStart"/>
        <w:r w:rsidRPr="00C41F80">
          <w:rPr>
            <w:rStyle w:val="a4"/>
            <w:rFonts w:ascii="Times New Roman" w:hAnsi="Times New Roman" w:cs="Times New Roman"/>
            <w:color w:val="4DB2EC"/>
            <w:sz w:val="28"/>
            <w:szCs w:val="28"/>
          </w:rPr>
          <w:t>свой</w:t>
        </w:r>
        <w:proofErr w:type="gramEnd"/>
        <w:r w:rsidRPr="00C41F80">
          <w:rPr>
            <w:rStyle w:val="a4"/>
            <w:rFonts w:ascii="Times New Roman" w:hAnsi="Times New Roman" w:cs="Times New Roman"/>
            <w:color w:val="4DB2EC"/>
            <w:sz w:val="28"/>
            <w:szCs w:val="28"/>
          </w:rPr>
          <w:t xml:space="preserve"> </w:t>
        </w:r>
        <w:proofErr w:type="spellStart"/>
        <w:r w:rsidRPr="00C41F80">
          <w:rPr>
            <w:rStyle w:val="a4"/>
            <w:rFonts w:ascii="Times New Roman" w:hAnsi="Times New Roman" w:cs="Times New Roman"/>
            <w:color w:val="4DB2EC"/>
            <w:sz w:val="28"/>
            <w:szCs w:val="28"/>
          </w:rPr>
          <w:t>Ютуб-канал</w:t>
        </w:r>
        <w:proofErr w:type="spellEnd"/>
      </w:hyperlink>
      <w:r w:rsidRPr="00C41F80">
        <w:rPr>
          <w:rFonts w:ascii="Times New Roman" w:hAnsi="Times New Roman" w:cs="Times New Roman"/>
          <w:sz w:val="28"/>
          <w:szCs w:val="28"/>
        </w:rPr>
        <w:t>.</w:t>
      </w:r>
    </w:p>
    <w:p w:rsidR="00C41F80" w:rsidRPr="00C41F80" w:rsidRDefault="00C41F80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>
            <wp:extent cx="3419475" cy="2676525"/>
            <wp:effectExtent l="95250" t="95250" r="104775" b="104775"/>
            <wp:docPr id="8" name="Рисунок 8" descr="Добавление своего ка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авление своего кана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1F80" w:rsidRDefault="00C41F80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</w:p>
    <w:p w:rsidR="004C5897" w:rsidRDefault="004C5897" w:rsidP="00C41F80">
      <w:pPr>
        <w:pStyle w:val="a9"/>
        <w:rPr>
          <w:rFonts w:ascii="Times New Roman" w:hAnsi="Times New Roman" w:cs="Times New Roman"/>
          <w:sz w:val="28"/>
          <w:szCs w:val="28"/>
        </w:rPr>
      </w:pPr>
      <w:r w:rsidRPr="00C41F80">
        <w:rPr>
          <w:rStyle w:val="a4"/>
          <w:rFonts w:ascii="Times New Roman" w:hAnsi="Times New Roman" w:cs="Times New Roman"/>
          <w:color w:val="000000"/>
          <w:sz w:val="28"/>
          <w:szCs w:val="28"/>
        </w:rPr>
        <w:t>Шаг 3.</w:t>
      </w:r>
      <w:r w:rsidRPr="00C41F80">
        <w:rPr>
          <w:rFonts w:ascii="Times New Roman" w:hAnsi="Times New Roman" w:cs="Times New Roman"/>
          <w:sz w:val="28"/>
          <w:szCs w:val="28"/>
        </w:rPr>
        <w:t> Загрузка. Нажмите по изображению видеокамеры и выберете кнопку «Добавить видео». </w:t>
      </w:r>
    </w:p>
    <w:p w:rsidR="00C41F80" w:rsidRPr="00C41F80" w:rsidRDefault="00C41F80" w:rsidP="00C41F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>
            <wp:extent cx="5733313" cy="2520000"/>
            <wp:effectExtent l="114300" t="76200" r="115037" b="70800"/>
            <wp:docPr id="9" name="Рисунок 9" descr="Как добавить видео на YouTube с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добавить видео на YouTube с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13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1F80" w:rsidRDefault="00C41F80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</w:p>
    <w:p w:rsidR="004C5897" w:rsidRPr="00C41F80" w:rsidRDefault="004C5897" w:rsidP="00C41F80">
      <w:pPr>
        <w:pStyle w:val="a9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Затем перейдите на серую кнопку со стрелочкой, после чего она загорится красным и вам нужно загрузить ролик со своего компьютера. Также вы можете перетащить файл в это окно.</w:t>
      </w:r>
    </w:p>
    <w:p w:rsidR="004C5897" w:rsidRDefault="004C5897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38825" cy="3171825"/>
            <wp:effectExtent l="133350" t="76200" r="123825" b="85725"/>
            <wp:docPr id="10" name="Рисунок 10" descr="Грузим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узим виде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1F80" w:rsidRDefault="00C41F80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</w:p>
    <w:p w:rsidR="00C41F80" w:rsidRDefault="004C5897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Style w:val="a4"/>
          <w:rFonts w:ascii="Times New Roman" w:hAnsi="Times New Roman" w:cs="Times New Roman"/>
          <w:color w:val="000000"/>
          <w:sz w:val="28"/>
          <w:szCs w:val="28"/>
        </w:rPr>
        <w:t>Шаг 4.</w:t>
      </w:r>
      <w:r w:rsidRPr="00C41F80">
        <w:rPr>
          <w:rFonts w:ascii="Times New Roman" w:hAnsi="Times New Roman" w:cs="Times New Roman"/>
          <w:sz w:val="28"/>
          <w:szCs w:val="28"/>
        </w:rPr>
        <w:t xml:space="preserve"> Настройка видео. После начинает загружаться ваш видеоролик, а вы в это время можете его настроить. Для этого в Менеджере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существует </w:t>
      </w:r>
    </w:p>
    <w:p w:rsidR="004C5897" w:rsidRDefault="004C5897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несколько вкладок.</w:t>
      </w:r>
    </w:p>
    <w:p w:rsidR="00C41F80" w:rsidRPr="00C41F80" w:rsidRDefault="00C41F80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>
            <wp:extent cx="6165771" cy="1368000"/>
            <wp:effectExtent l="133350" t="76200" r="101679" b="79800"/>
            <wp:docPr id="11" name="Рисунок 11" descr="Настройка виде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стройка видео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771" cy="13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1F80" w:rsidRDefault="004C5897" w:rsidP="00C41F80">
      <w:pPr>
        <w:pStyle w:val="a9"/>
        <w:numPr>
          <w:ilvl w:val="0"/>
          <w:numId w:val="10"/>
        </w:numPr>
        <w:ind w:left="0" w:firstLine="0"/>
        <w:jc w:val="both"/>
      </w:pPr>
      <w:r w:rsidRPr="00C41F80">
        <w:rPr>
          <w:rFonts w:ascii="Times New Roman" w:hAnsi="Times New Roman" w:cs="Times New Roman"/>
          <w:sz w:val="28"/>
          <w:szCs w:val="28"/>
        </w:rPr>
        <w:t xml:space="preserve">Вкладка «Основная информация». Тут нужно обязательно прописать название, подобрать теги и добавить описание. Также на этом этапе нужно выбрать значок или загрузить. Вы можете добавить видео в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плейлисты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или создать их. В этой же графе выбирается приватности (открытый видеоролик, доступ по ссылке, ограниченный, который можете видеть только вы и</w:t>
      </w:r>
      <w:r>
        <w:t xml:space="preserve"> </w:t>
      </w:r>
      <w:r w:rsidRPr="00C41F80">
        <w:rPr>
          <w:rFonts w:ascii="Times New Roman" w:hAnsi="Times New Roman" w:cs="Times New Roman"/>
          <w:sz w:val="28"/>
          <w:szCs w:val="28"/>
        </w:rPr>
        <w:t>публикация по расписанию).</w:t>
      </w:r>
    </w:p>
    <w:p w:rsidR="004C5897" w:rsidRDefault="004C5897" w:rsidP="00C41F80">
      <w:pPr>
        <w:pStyle w:val="a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72304" cy="3168000"/>
            <wp:effectExtent l="133350" t="76200" r="95146" b="70500"/>
            <wp:docPr id="12" name="Рисунок 12" descr="Вкладка «Основная информац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кладка «Основная информация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04" cy="31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1F80" w:rsidRDefault="00C41F80" w:rsidP="00C41F80">
      <w:pPr>
        <w:pStyle w:val="a9"/>
        <w:jc w:val="both"/>
      </w:pPr>
    </w:p>
    <w:p w:rsidR="004C5897" w:rsidRPr="00C41F80" w:rsidRDefault="004C5897" w:rsidP="00C41F80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Вкладка «Перевод». Вы можете транслировать перевод названия и описания видео. Для этого нужно выбрать исходный язык и тот, на который он будет переведен. Допускается выбирать несколько языков.</w:t>
      </w:r>
    </w:p>
    <w:p w:rsidR="00C41F80" w:rsidRDefault="004C5897" w:rsidP="00C41F80">
      <w:pPr>
        <w:shd w:val="clear" w:color="auto" w:fill="FFFFFF"/>
        <w:spacing w:before="100" w:beforeAutospacing="1" w:after="100" w:afterAutospacing="1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22678" cy="2340000"/>
            <wp:effectExtent l="114300" t="76200" r="125722" b="79350"/>
            <wp:docPr id="13" name="Рисунок 13" descr="Вкладка «Перево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кладка «Перевод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8" cy="23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5897" w:rsidRPr="00C41F80" w:rsidRDefault="004C5897" w:rsidP="00C41F80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Вкладка «Монетизация». Эта функция доступна каналам, на которых уже есть просмотры и подписчики.</w:t>
      </w:r>
    </w:p>
    <w:p w:rsidR="00C41F80" w:rsidRPr="00C41F80" w:rsidRDefault="004C5897" w:rsidP="00C41F80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 xml:space="preserve">Вкладка «Расширенные настройки». Тут вы можете разрешить или отклонить комментарии к видеоролику, разрешить или запретить показы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дизлайков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>, установить ограничение по возрасту, указать рубрику видео и другое.</w:t>
      </w:r>
    </w:p>
    <w:p w:rsidR="004C5897" w:rsidRPr="00C41F80" w:rsidRDefault="004C5897" w:rsidP="00C41F80">
      <w:pPr>
        <w:shd w:val="clear" w:color="auto" w:fill="FFFFFF"/>
        <w:spacing w:before="100" w:beforeAutospacing="1" w:after="100" w:afterAutospacing="1" w:line="420" w:lineRule="atLeast"/>
        <w:rPr>
          <w:rFonts w:ascii="Roboto" w:hAnsi="Roboto"/>
          <w:color w:val="000000"/>
          <w:sz w:val="27"/>
          <w:szCs w:val="27"/>
        </w:rPr>
      </w:pPr>
      <w:r w:rsidRPr="00C41F80">
        <w:rPr>
          <w:rFonts w:ascii="Roboto" w:hAnsi="Roboto"/>
          <w:color w:val="000000"/>
          <w:sz w:val="27"/>
          <w:szCs w:val="27"/>
        </w:rPr>
        <w:lastRenderedPageBreak/>
        <w:br/>
      </w: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38825" cy="5476875"/>
            <wp:effectExtent l="114300" t="95250" r="123825" b="104775"/>
            <wp:docPr id="14" name="Рисунок 14" descr="Вкладка «Расширенные настрой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кладка «Расширенные настройки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47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1F80" w:rsidRDefault="004C5897" w:rsidP="00C41F80">
      <w:pPr>
        <w:pStyle w:val="a9"/>
        <w:rPr>
          <w:rFonts w:ascii="Times New Roman" w:hAnsi="Times New Roman" w:cs="Times New Roman"/>
          <w:sz w:val="28"/>
          <w:szCs w:val="28"/>
        </w:rPr>
      </w:pPr>
      <w:r w:rsidRPr="00C41F80">
        <w:rPr>
          <w:rStyle w:val="a4"/>
          <w:rFonts w:ascii="Times New Roman" w:hAnsi="Times New Roman" w:cs="Times New Roman"/>
          <w:color w:val="000000"/>
          <w:sz w:val="28"/>
          <w:szCs w:val="28"/>
        </w:rPr>
        <w:t>Шаг 5.</w:t>
      </w:r>
      <w:r w:rsidRPr="00C41F80">
        <w:rPr>
          <w:rFonts w:ascii="Times New Roman" w:hAnsi="Times New Roman" w:cs="Times New Roman"/>
          <w:sz w:val="28"/>
          <w:szCs w:val="28"/>
        </w:rPr>
        <w:t xml:space="preserve"> Публикация. После того как обработка завершена, кликнете </w:t>
      </w:r>
    </w:p>
    <w:p w:rsidR="004C5897" w:rsidRDefault="004C5897" w:rsidP="00C41F80">
      <w:pPr>
        <w:pStyle w:val="a9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>«Сохранить».</w:t>
      </w:r>
    </w:p>
    <w:p w:rsidR="00C41F80" w:rsidRPr="00C41F80" w:rsidRDefault="00C41F80" w:rsidP="00C41F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>
            <wp:extent cx="6124412" cy="1980000"/>
            <wp:effectExtent l="114300" t="76200" r="104938" b="77400"/>
            <wp:docPr id="15" name="Рисунок 15" descr="Публикуем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убликуем виде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12" cy="19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5897" w:rsidRPr="00C41F80" w:rsidRDefault="004C5897" w:rsidP="00C41F80">
      <w:pPr>
        <w:pStyle w:val="a9"/>
        <w:rPr>
          <w:rFonts w:ascii="Times New Roman" w:hAnsi="Times New Roman" w:cs="Times New Roman"/>
          <w:sz w:val="28"/>
          <w:szCs w:val="28"/>
        </w:rPr>
      </w:pPr>
      <w:r w:rsidRPr="00C41F8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Статья в тему:</w:t>
      </w:r>
      <w:r w:rsidRPr="00C41F80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C41F80">
          <w:rPr>
            <w:rStyle w:val="a4"/>
            <w:rFonts w:ascii="Times New Roman" w:hAnsi="Times New Roman" w:cs="Times New Roman"/>
            <w:color w:val="4DB2EC"/>
            <w:sz w:val="28"/>
            <w:szCs w:val="28"/>
          </w:rPr>
          <w:t xml:space="preserve">SEO-оптимизация видео на </w:t>
        </w:r>
        <w:proofErr w:type="spellStart"/>
        <w:r w:rsidRPr="00C41F80">
          <w:rPr>
            <w:rStyle w:val="a4"/>
            <w:rFonts w:ascii="Times New Roman" w:hAnsi="Times New Roman" w:cs="Times New Roman"/>
            <w:color w:val="4DB2EC"/>
            <w:sz w:val="28"/>
            <w:szCs w:val="28"/>
          </w:rPr>
          <w:t>YouTube</w:t>
        </w:r>
        <w:proofErr w:type="spellEnd"/>
      </w:hyperlink>
    </w:p>
    <w:p w:rsidR="00C41F80" w:rsidRDefault="00C41F80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1F80" w:rsidRDefault="00C41F80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1F80" w:rsidRDefault="00C41F80" w:rsidP="00C41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C41F8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80">
        <w:rPr>
          <w:rFonts w:ascii="Times New Roman" w:hAnsi="Times New Roman" w:cs="Times New Roman"/>
          <w:b/>
          <w:sz w:val="28"/>
          <w:szCs w:val="28"/>
        </w:rPr>
        <w:t xml:space="preserve">Как выложить видео на </w:t>
      </w:r>
      <w:proofErr w:type="spellStart"/>
      <w:r w:rsidRPr="00C41F80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C41F80">
        <w:rPr>
          <w:rFonts w:ascii="Times New Roman" w:hAnsi="Times New Roman" w:cs="Times New Roman"/>
          <w:b/>
          <w:sz w:val="28"/>
          <w:szCs w:val="28"/>
        </w:rPr>
        <w:t xml:space="preserve"> с телефона на платформе </w:t>
      </w:r>
      <w:proofErr w:type="spellStart"/>
      <w:r w:rsidRPr="00C41F80">
        <w:rPr>
          <w:rFonts w:ascii="Times New Roman" w:hAnsi="Times New Roman" w:cs="Times New Roman"/>
          <w:b/>
          <w:sz w:val="28"/>
          <w:szCs w:val="28"/>
        </w:rPr>
        <w:t>Android</w:t>
      </w:r>
      <w:proofErr w:type="spellEnd"/>
    </w:p>
    <w:p w:rsidR="00C41F80" w:rsidRPr="00C41F80" w:rsidRDefault="00C41F80" w:rsidP="00C41F8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97" w:rsidRPr="00C41F80" w:rsidRDefault="004C5897" w:rsidP="00C41F8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F80">
        <w:rPr>
          <w:rFonts w:ascii="Times New Roman" w:hAnsi="Times New Roman" w:cs="Times New Roman"/>
          <w:color w:val="000000"/>
          <w:sz w:val="28"/>
          <w:szCs w:val="28"/>
        </w:rPr>
        <w:t>Чтобы загрузить видео, скачайте и установите приложение последней версии. Для этого нужно зайти в </w:t>
      </w:r>
      <w:proofErr w:type="spellStart"/>
      <w:r w:rsidRPr="00C41F80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C41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F80">
        <w:rPr>
          <w:rFonts w:ascii="Times New Roman" w:hAnsi="Times New Roman" w:cs="Times New Roman"/>
          <w:color w:val="000000"/>
          <w:sz w:val="28"/>
          <w:szCs w:val="28"/>
        </w:rPr>
        <w:t>Market</w:t>
      </w:r>
      <w:proofErr w:type="spellEnd"/>
      <w:r w:rsidRPr="00C41F80">
        <w:rPr>
          <w:rFonts w:ascii="Times New Roman" w:hAnsi="Times New Roman" w:cs="Times New Roman"/>
          <w:color w:val="000000"/>
          <w:sz w:val="28"/>
          <w:szCs w:val="28"/>
        </w:rPr>
        <w:t xml:space="preserve"> и в строке ввести «</w:t>
      </w:r>
      <w:proofErr w:type="spellStart"/>
      <w:r w:rsidRPr="00C41F80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C41F80">
        <w:rPr>
          <w:rFonts w:ascii="Times New Roman" w:hAnsi="Times New Roman" w:cs="Times New Roman"/>
          <w:color w:val="000000"/>
          <w:sz w:val="28"/>
          <w:szCs w:val="28"/>
        </w:rPr>
        <w:t>». После того как оно установится необходимо воспользоваться следующим алгоритмом:</w:t>
      </w:r>
    </w:p>
    <w:p w:rsidR="00CC3CA8" w:rsidRDefault="004C5897" w:rsidP="00CC3CA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80">
        <w:rPr>
          <w:rFonts w:ascii="Times New Roman" w:hAnsi="Times New Roman" w:cs="Times New Roman"/>
          <w:sz w:val="28"/>
          <w:szCs w:val="28"/>
        </w:rPr>
        <w:t xml:space="preserve">Войдите в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80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C41F80">
        <w:rPr>
          <w:rFonts w:ascii="Times New Roman" w:hAnsi="Times New Roman" w:cs="Times New Roman"/>
          <w:sz w:val="28"/>
          <w:szCs w:val="28"/>
        </w:rPr>
        <w:t xml:space="preserve"> (если его у вас нет, то нужно зарегистрироваться, заполнив все поля, как при входе через компьютер).</w:t>
      </w:r>
    </w:p>
    <w:p w:rsidR="00C41F80" w:rsidRPr="00CC3CA8" w:rsidRDefault="004C5897" w:rsidP="00CC3CA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CA8">
        <w:rPr>
          <w:rFonts w:ascii="Times New Roman" w:hAnsi="Times New Roman" w:cs="Times New Roman"/>
          <w:sz w:val="28"/>
          <w:szCs w:val="28"/>
        </w:rPr>
        <w:t>Для загрузки ролика кликните по стрелочке, направленной вверх. В зависимости от вашей версии может быть пиктограмма с видеокамерой.</w:t>
      </w:r>
    </w:p>
    <w:p w:rsidR="004C5897" w:rsidRDefault="004C5897" w:rsidP="00CC3CA8">
      <w:pPr>
        <w:pStyle w:val="a9"/>
        <w:jc w:val="both"/>
      </w:pPr>
      <w:r w:rsidRPr="00C41F80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358175" cy="1620000"/>
            <wp:effectExtent l="95250" t="76200" r="90125" b="75450"/>
            <wp:docPr id="16" name="Рисунок 16" descr="Как выложить видео на YouTube с телефона на платформе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выложить видео на YouTube с телефона на платформе Androi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75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3CA8" w:rsidRDefault="00CC3CA8" w:rsidP="00CC3CA8">
      <w:pPr>
        <w:pStyle w:val="a9"/>
        <w:jc w:val="both"/>
      </w:pPr>
    </w:p>
    <w:p w:rsidR="00CC3CA8" w:rsidRDefault="004C5897" w:rsidP="00CC3CA8">
      <w:pPr>
        <w:pStyle w:val="a9"/>
        <w:numPr>
          <w:ilvl w:val="0"/>
          <w:numId w:val="11"/>
        </w:numPr>
      </w:pPr>
      <w:r w:rsidRPr="00CC3CA8">
        <w:rPr>
          <w:rFonts w:ascii="Times New Roman" w:hAnsi="Times New Roman" w:cs="Times New Roman"/>
          <w:sz w:val="28"/>
          <w:szCs w:val="28"/>
        </w:rPr>
        <w:t>Если вы первый раз загружаете видеоролик, то приложение может потребовать разрешение к камере или галерее. Необходимо нажать на</w:t>
      </w:r>
      <w:r>
        <w:t xml:space="preserve"> </w:t>
      </w:r>
      <w:r w:rsidRPr="00CC3CA8">
        <w:rPr>
          <w:rFonts w:ascii="Times New Roman" w:hAnsi="Times New Roman" w:cs="Times New Roman"/>
          <w:sz w:val="28"/>
          <w:szCs w:val="28"/>
        </w:rPr>
        <w:t>кнопку подтверждения.</w:t>
      </w:r>
    </w:p>
    <w:p w:rsidR="00CC3CA8" w:rsidRDefault="00CC3CA8" w:rsidP="00CC3CA8">
      <w:pPr>
        <w:pStyle w:val="a9"/>
        <w:ind w:left="720"/>
      </w:pPr>
    </w:p>
    <w:p w:rsidR="004C5897" w:rsidRDefault="004C5897" w:rsidP="00CC3CA8">
      <w:pPr>
        <w:pStyle w:val="a9"/>
        <w:ind w:left="720"/>
      </w:pPr>
      <w:r>
        <w:br/>
      </w:r>
      <w:r>
        <w:rPr>
          <w:noProof/>
          <w:lang w:eastAsia="ru-RU"/>
        </w:rPr>
        <w:drawing>
          <wp:inline distT="0" distB="0" distL="0" distR="0">
            <wp:extent cx="2186387" cy="3600000"/>
            <wp:effectExtent l="19050" t="0" r="4363" b="0"/>
            <wp:docPr id="17" name="Рисунок 17" descr="Открыть дост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ткрыть досту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A8" w:rsidRPr="00CC3CA8" w:rsidRDefault="004C5897" w:rsidP="00CC3CA8">
      <w:pPr>
        <w:pStyle w:val="a9"/>
        <w:numPr>
          <w:ilvl w:val="0"/>
          <w:numId w:val="11"/>
        </w:numPr>
      </w:pPr>
      <w:r w:rsidRPr="00CC3CA8">
        <w:rPr>
          <w:rFonts w:ascii="Times New Roman" w:hAnsi="Times New Roman" w:cs="Times New Roman"/>
          <w:sz w:val="28"/>
          <w:szCs w:val="28"/>
        </w:rPr>
        <w:lastRenderedPageBreak/>
        <w:t xml:space="preserve">Выберете видео </w:t>
      </w:r>
      <w:proofErr w:type="gramStart"/>
      <w:r w:rsidRPr="00CC3C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C3CA8">
        <w:rPr>
          <w:rFonts w:ascii="Times New Roman" w:hAnsi="Times New Roman" w:cs="Times New Roman"/>
          <w:sz w:val="28"/>
          <w:szCs w:val="28"/>
        </w:rPr>
        <w:t xml:space="preserve"> сохраненных на своем телефоне или воспользуйтесь камерой.</w:t>
      </w:r>
    </w:p>
    <w:p w:rsidR="004C5897" w:rsidRDefault="004C5897" w:rsidP="00CC3CA8">
      <w:pPr>
        <w:pStyle w:val="a9"/>
        <w:ind w:left="720"/>
      </w:pPr>
      <w:r w:rsidRPr="00CC3CA8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2399068" cy="3960000"/>
            <wp:effectExtent l="19050" t="0" r="1232" b="0"/>
            <wp:docPr id="18" name="Рисунок 18" descr="Выбираем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ыбираем видео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68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A8" w:rsidRDefault="00CC3CA8" w:rsidP="00CC3CA8">
      <w:pPr>
        <w:pStyle w:val="a9"/>
        <w:ind w:left="720"/>
      </w:pPr>
    </w:p>
    <w:p w:rsidR="00CC3CA8" w:rsidRPr="00CC3CA8" w:rsidRDefault="004C5897" w:rsidP="00CC3CA8">
      <w:pPr>
        <w:pStyle w:val="a9"/>
        <w:numPr>
          <w:ilvl w:val="0"/>
          <w:numId w:val="11"/>
        </w:numPr>
      </w:pPr>
      <w:r w:rsidRPr="00CC3CA8">
        <w:rPr>
          <w:rFonts w:ascii="Times New Roman" w:hAnsi="Times New Roman" w:cs="Times New Roman"/>
          <w:sz w:val="28"/>
          <w:szCs w:val="28"/>
        </w:rPr>
        <w:t>Заполните всю информацию и кликните по стрелочке. В некоторых версиях чтобы сохранить видео необходимо нажать на клавишу «загрузить».</w:t>
      </w:r>
    </w:p>
    <w:p w:rsidR="004C5897" w:rsidRDefault="004C5897" w:rsidP="00CC3CA8">
      <w:pPr>
        <w:pStyle w:val="a9"/>
        <w:ind w:left="720"/>
      </w:pPr>
      <w:r>
        <w:br/>
      </w:r>
      <w:r>
        <w:rPr>
          <w:noProof/>
          <w:lang w:eastAsia="ru-RU"/>
        </w:rPr>
        <w:drawing>
          <wp:inline distT="0" distB="0" distL="0" distR="0">
            <wp:extent cx="2445639" cy="4032000"/>
            <wp:effectExtent l="19050" t="0" r="0" b="0"/>
            <wp:docPr id="19" name="Рисунок 19" descr="Добавляем информ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бавляем информацию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39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97" w:rsidRPr="00CC3CA8" w:rsidRDefault="004C5897" w:rsidP="00CC3CA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выложить видео на </w:t>
      </w:r>
      <w:proofErr w:type="spellStart"/>
      <w:r w:rsidRPr="00CC3CA8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CC3CA8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CC3CA8">
        <w:rPr>
          <w:rFonts w:ascii="Times New Roman" w:hAnsi="Times New Roman" w:cs="Times New Roman"/>
          <w:b/>
          <w:sz w:val="28"/>
          <w:szCs w:val="28"/>
        </w:rPr>
        <w:t>iPhone</w:t>
      </w:r>
      <w:proofErr w:type="spellEnd"/>
    </w:p>
    <w:p w:rsidR="00CC3CA8" w:rsidRPr="00CC3CA8" w:rsidRDefault="00CC3CA8" w:rsidP="00CC3CA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Pr="00CC3CA8" w:rsidRDefault="004C5897" w:rsidP="00CC3CA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A8">
        <w:rPr>
          <w:rFonts w:ascii="Times New Roman" w:hAnsi="Times New Roman" w:cs="Times New Roman"/>
          <w:color w:val="000000"/>
          <w:sz w:val="28"/>
          <w:szCs w:val="28"/>
        </w:rPr>
        <w:t xml:space="preserve">Если вы решили загрузить видеоролик с </w:t>
      </w:r>
      <w:proofErr w:type="spellStart"/>
      <w:r w:rsidRPr="00CC3CA8">
        <w:rPr>
          <w:rFonts w:ascii="Times New Roman" w:hAnsi="Times New Roman" w:cs="Times New Roman"/>
          <w:color w:val="000000"/>
          <w:sz w:val="28"/>
          <w:szCs w:val="28"/>
        </w:rPr>
        <w:t>Айфона</w:t>
      </w:r>
      <w:proofErr w:type="spellEnd"/>
      <w:r w:rsidRPr="00CC3CA8">
        <w:rPr>
          <w:rFonts w:ascii="Times New Roman" w:hAnsi="Times New Roman" w:cs="Times New Roman"/>
          <w:color w:val="000000"/>
          <w:sz w:val="28"/>
          <w:szCs w:val="28"/>
        </w:rPr>
        <w:t>, то в </w:t>
      </w:r>
      <w:proofErr w:type="spellStart"/>
      <w:r w:rsidRPr="00CC3CA8">
        <w:rPr>
          <w:rFonts w:ascii="Times New Roman" w:hAnsi="Times New Roman" w:cs="Times New Roman"/>
          <w:color w:val="000000"/>
          <w:sz w:val="28"/>
          <w:szCs w:val="28"/>
        </w:rPr>
        <w:t>App</w:t>
      </w:r>
      <w:proofErr w:type="spellEnd"/>
      <w:r w:rsidRPr="00CC3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CA8"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  <w:r w:rsidRPr="00CC3CA8">
        <w:rPr>
          <w:rFonts w:ascii="Times New Roman" w:hAnsi="Times New Roman" w:cs="Times New Roman"/>
          <w:color w:val="000000"/>
          <w:sz w:val="28"/>
          <w:szCs w:val="28"/>
        </w:rPr>
        <w:t xml:space="preserve"> скачайте приложение и следуйте инструкции:</w:t>
      </w:r>
    </w:p>
    <w:p w:rsidR="004C5897" w:rsidRPr="00CC3CA8" w:rsidRDefault="004C5897" w:rsidP="00CC3CA8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A8">
        <w:rPr>
          <w:rFonts w:ascii="Times New Roman" w:hAnsi="Times New Roman" w:cs="Times New Roman"/>
          <w:sz w:val="28"/>
          <w:szCs w:val="28"/>
        </w:rPr>
        <w:t>Откройте приложение «Фото».</w:t>
      </w:r>
    </w:p>
    <w:p w:rsidR="00CC3CA8" w:rsidRDefault="004C5897" w:rsidP="00CC3CA8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A8">
        <w:rPr>
          <w:rFonts w:ascii="Times New Roman" w:hAnsi="Times New Roman" w:cs="Times New Roman"/>
          <w:sz w:val="28"/>
          <w:szCs w:val="28"/>
        </w:rPr>
        <w:t>В правом углу кликните на кнопку «Выбрать», и видеоролик подсветится галочкой.</w:t>
      </w:r>
    </w:p>
    <w:p w:rsidR="004C5897" w:rsidRDefault="004C5897" w:rsidP="00CC3CA8">
      <w:pPr>
        <w:pStyle w:val="a9"/>
        <w:rPr>
          <w:rFonts w:ascii="Times New Roman" w:hAnsi="Times New Roman" w:cs="Times New Roman"/>
          <w:sz w:val="28"/>
          <w:szCs w:val="28"/>
        </w:rPr>
      </w:pPr>
      <w:r w:rsidRPr="00CC3CA8">
        <w:rPr>
          <w:rFonts w:ascii="Roboto" w:hAnsi="Roboto"/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4331077" cy="3060000"/>
            <wp:effectExtent l="114300" t="76200" r="107573" b="83250"/>
            <wp:docPr id="20" name="Рисунок 20" descr="Как выложить видео на YouTube с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выложить видео на YouTube с iPhon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77" cy="30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3CA8" w:rsidRPr="00CC3CA8" w:rsidRDefault="00CC3CA8" w:rsidP="00CC3C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3CA8" w:rsidRDefault="004C5897" w:rsidP="00CC3CA8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A8">
        <w:rPr>
          <w:rFonts w:ascii="Times New Roman" w:hAnsi="Times New Roman" w:cs="Times New Roman"/>
          <w:sz w:val="28"/>
          <w:szCs w:val="28"/>
        </w:rPr>
        <w:t>В правом верхнем углу нажмите на кнопку отправки (квадрат со стрелочкой, направленной вверх). В появившемся окне выберет</w:t>
      </w:r>
      <w:r>
        <w:t xml:space="preserve">е </w:t>
      </w:r>
      <w:r w:rsidRPr="00CC3CA8">
        <w:rPr>
          <w:rFonts w:ascii="Times New Roman" w:hAnsi="Times New Roman" w:cs="Times New Roman"/>
          <w:sz w:val="28"/>
          <w:szCs w:val="28"/>
        </w:rPr>
        <w:t xml:space="preserve">нужный вариант – </w:t>
      </w:r>
      <w:proofErr w:type="spellStart"/>
      <w:r w:rsidRPr="00CC3CA8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CC3CA8">
        <w:rPr>
          <w:rFonts w:ascii="Times New Roman" w:hAnsi="Times New Roman" w:cs="Times New Roman"/>
          <w:sz w:val="28"/>
          <w:szCs w:val="28"/>
        </w:rPr>
        <w:t>.</w:t>
      </w:r>
    </w:p>
    <w:p w:rsidR="004C5897" w:rsidRDefault="004C5897" w:rsidP="00CC3CA8">
      <w:pPr>
        <w:pStyle w:val="a9"/>
      </w:pPr>
      <w:r>
        <w:br/>
      </w:r>
      <w:r>
        <w:rPr>
          <w:noProof/>
          <w:lang w:eastAsia="ru-RU"/>
        </w:rPr>
        <w:drawing>
          <wp:inline distT="0" distB="0" distL="0" distR="0">
            <wp:extent cx="5990233" cy="3240000"/>
            <wp:effectExtent l="114300" t="76200" r="124817" b="74700"/>
            <wp:docPr id="21" name="Рисунок 21" descr="https://postium.ru/wp-content/uploads/2018/11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ostium.ru/wp-content/uploads/2018/11/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33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80005" w:rsidRDefault="00480005" w:rsidP="00CC3CA8">
      <w:pPr>
        <w:pStyle w:val="a9"/>
      </w:pPr>
    </w:p>
    <w:p w:rsidR="00480005" w:rsidRDefault="00480005" w:rsidP="00CC3CA8">
      <w:pPr>
        <w:pStyle w:val="a9"/>
      </w:pPr>
    </w:p>
    <w:p w:rsidR="00480005" w:rsidRDefault="00480005" w:rsidP="00480005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Авторизируйтесь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сервисе и заполните важную информацию</w:t>
      </w:r>
    </w:p>
    <w:p w:rsidR="00480005" w:rsidRPr="00480005" w:rsidRDefault="00480005" w:rsidP="004800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80005">
      <w:pPr>
        <w:shd w:val="clear" w:color="auto" w:fill="FFFFFF"/>
        <w:spacing w:before="100" w:beforeAutospacing="1" w:after="100" w:afterAutospacing="1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35200" cy="5040000"/>
            <wp:effectExtent l="19050" t="0" r="3600" b="0"/>
            <wp:docPr id="22" name="Рисунок 22" descr="https://postium.ru/wp-content/uploads/2018/11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ostium.ru/wp-content/uploads/2018/11/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00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97" w:rsidRPr="00480005" w:rsidRDefault="004C5897" w:rsidP="00480005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0005">
        <w:rPr>
          <w:rFonts w:ascii="Times New Roman" w:hAnsi="Times New Roman" w:cs="Times New Roman"/>
          <w:sz w:val="28"/>
          <w:szCs w:val="28"/>
        </w:rPr>
        <w:t>Нажмите на клавишу «Опубликовать».</w:t>
      </w:r>
    </w:p>
    <w:p w:rsidR="00480005" w:rsidRDefault="00480005" w:rsidP="004800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Pr="00480005" w:rsidRDefault="004C5897" w:rsidP="0048000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0005">
        <w:rPr>
          <w:rFonts w:ascii="Times New Roman" w:hAnsi="Times New Roman" w:cs="Times New Roman"/>
          <w:b/>
          <w:sz w:val="28"/>
          <w:szCs w:val="28"/>
        </w:rPr>
        <w:t xml:space="preserve">Почему не загружается видео на </w:t>
      </w:r>
      <w:proofErr w:type="spellStart"/>
      <w:r w:rsidRPr="00480005">
        <w:rPr>
          <w:rFonts w:ascii="Times New Roman" w:hAnsi="Times New Roman" w:cs="Times New Roman"/>
          <w:b/>
          <w:sz w:val="28"/>
          <w:szCs w:val="28"/>
        </w:rPr>
        <w:t>Ютуб</w:t>
      </w:r>
      <w:proofErr w:type="spellEnd"/>
    </w:p>
    <w:p w:rsidR="00480005" w:rsidRPr="00480005" w:rsidRDefault="00480005" w:rsidP="004800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Pr="00480005" w:rsidRDefault="004C5897" w:rsidP="0048000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80005">
        <w:rPr>
          <w:rFonts w:ascii="Times New Roman" w:hAnsi="Times New Roman" w:cs="Times New Roman"/>
          <w:color w:val="000000"/>
          <w:sz w:val="28"/>
          <w:szCs w:val="28"/>
        </w:rPr>
        <w:t xml:space="preserve">Если вы четко следовали инструкции и ваш </w:t>
      </w:r>
      <w:proofErr w:type="spellStart"/>
      <w:r w:rsidRPr="00480005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480005">
        <w:rPr>
          <w:rFonts w:ascii="Times New Roman" w:hAnsi="Times New Roman" w:cs="Times New Roman"/>
          <w:color w:val="000000"/>
          <w:sz w:val="28"/>
          <w:szCs w:val="28"/>
        </w:rPr>
        <w:t xml:space="preserve"> не запрещен, то проблем возникнуть не должно. Но на практике зачастую случается ситуация, что </w:t>
      </w:r>
      <w:proofErr w:type="spellStart"/>
      <w:r w:rsidRPr="00480005">
        <w:rPr>
          <w:rFonts w:ascii="Times New Roman" w:hAnsi="Times New Roman" w:cs="Times New Roman"/>
          <w:color w:val="000000"/>
          <w:sz w:val="28"/>
          <w:szCs w:val="28"/>
        </w:rPr>
        <w:t>хостинг</w:t>
      </w:r>
      <w:proofErr w:type="spellEnd"/>
      <w:r w:rsidRPr="00480005">
        <w:rPr>
          <w:rFonts w:ascii="Times New Roman" w:hAnsi="Times New Roman" w:cs="Times New Roman"/>
          <w:color w:val="000000"/>
          <w:sz w:val="28"/>
          <w:szCs w:val="28"/>
        </w:rPr>
        <w:t xml:space="preserve"> отклоняет на первый взгляд подходящий </w:t>
      </w:r>
      <w:proofErr w:type="spellStart"/>
      <w:r w:rsidRPr="00480005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480005">
        <w:rPr>
          <w:rFonts w:ascii="Times New Roman" w:hAnsi="Times New Roman" w:cs="Times New Roman"/>
          <w:color w:val="000000"/>
          <w:sz w:val="28"/>
          <w:szCs w:val="28"/>
        </w:rPr>
        <w:t>. Рассмотрим самые распространенные ситуации, по которым видеоролик не загружается на платформу:</w:t>
      </w:r>
    </w:p>
    <w:p w:rsidR="00480005" w:rsidRPr="00480005" w:rsidRDefault="004C5897" w:rsidP="00480005">
      <w:pPr>
        <w:pStyle w:val="a9"/>
        <w:numPr>
          <w:ilvl w:val="0"/>
          <w:numId w:val="15"/>
        </w:numPr>
        <w:ind w:left="0" w:firstLine="0"/>
      </w:pPr>
      <w:r w:rsidRPr="00480005">
        <w:rPr>
          <w:rFonts w:ascii="Times New Roman" w:hAnsi="Times New Roman" w:cs="Times New Roman"/>
          <w:sz w:val="28"/>
          <w:szCs w:val="28"/>
        </w:rPr>
        <w:t xml:space="preserve">Длительность видео превышает 15 минут. Для того чтобы администрация сайта разрешила опубликовать такое видео, необходимо задать параметр в настройках. Нажмите на главной странице клавишу </w:t>
      </w:r>
      <w:r w:rsidRPr="00480005">
        <w:rPr>
          <w:rFonts w:ascii="Times New Roman" w:hAnsi="Times New Roman" w:cs="Times New Roman"/>
          <w:sz w:val="28"/>
          <w:szCs w:val="28"/>
        </w:rPr>
        <w:lastRenderedPageBreak/>
        <w:t>«Менеджер видео».</w:t>
      </w:r>
      <w:r w:rsidRPr="00480005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928497" cy="1800000"/>
            <wp:effectExtent l="95250" t="57150" r="91303" b="66900"/>
            <wp:docPr id="23" name="Рисунок 23" descr="Почему не загружается видео на Ют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чему не загружается видео на Ютуб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97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80005" w:rsidRPr="00480005" w:rsidRDefault="00480005" w:rsidP="00480005">
      <w:pPr>
        <w:pStyle w:val="a9"/>
      </w:pPr>
    </w:p>
    <w:p w:rsidR="00480005" w:rsidRPr="00480005" w:rsidRDefault="004C5897" w:rsidP="00480005">
      <w:pPr>
        <w:pStyle w:val="a9"/>
        <w:numPr>
          <w:ilvl w:val="0"/>
          <w:numId w:val="15"/>
        </w:numPr>
        <w:ind w:left="0" w:firstLine="0"/>
      </w:pPr>
      <w:r w:rsidRPr="00480005">
        <w:rPr>
          <w:rFonts w:ascii="Times New Roman" w:hAnsi="Times New Roman" w:cs="Times New Roman"/>
          <w:sz w:val="28"/>
          <w:szCs w:val="28"/>
        </w:rPr>
        <w:t>Слева кликните по полю «Канал», перейдите в «Статус и функции», активируйте загрузку длинных роликов.</w:t>
      </w:r>
    </w:p>
    <w:p w:rsidR="004C5897" w:rsidRDefault="004C5897" w:rsidP="00480005">
      <w:pPr>
        <w:pStyle w:val="a9"/>
      </w:pPr>
      <w:r w:rsidRPr="00480005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6107786" cy="3240000"/>
            <wp:effectExtent l="133350" t="76200" r="121564" b="74700"/>
            <wp:docPr id="24" name="Рисунок 24" descr="Почему не загружается видео на Ют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чему не загружается видео на Юту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86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5897" w:rsidRPr="00480005" w:rsidRDefault="004C5897" w:rsidP="00480005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005">
        <w:rPr>
          <w:rFonts w:ascii="Times New Roman" w:hAnsi="Times New Roman" w:cs="Times New Roman"/>
          <w:sz w:val="28"/>
          <w:szCs w:val="28"/>
        </w:rPr>
        <w:t>«Поломка» файла. Пересмотрите загружаемый файл, возможно, не работает аудио дорожка или в некоторых местах зависает картинка. В этом случае необходимо загрузить другой файл или попробовать его починить.</w:t>
      </w:r>
    </w:p>
    <w:p w:rsidR="004C5897" w:rsidRPr="00480005" w:rsidRDefault="004C5897" w:rsidP="00480005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005">
        <w:rPr>
          <w:rFonts w:ascii="Times New Roman" w:hAnsi="Times New Roman" w:cs="Times New Roman"/>
          <w:sz w:val="28"/>
          <w:szCs w:val="28"/>
        </w:rPr>
        <w:t>Неправильный формат. Выше были перечислены допустимые форматы для загрузки видео. Но если у вас все же не получается добавить ролик, его нужно конвертировать, для этого вы можете воспользоваться специальным сайтом, скачивать программу не обязательно.</w:t>
      </w:r>
    </w:p>
    <w:p w:rsidR="00480005" w:rsidRDefault="00480005" w:rsidP="004800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Pr="00480005" w:rsidRDefault="004C5897" w:rsidP="0048000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0005">
        <w:rPr>
          <w:rFonts w:ascii="Times New Roman" w:hAnsi="Times New Roman" w:cs="Times New Roman"/>
          <w:b/>
          <w:sz w:val="28"/>
          <w:szCs w:val="28"/>
        </w:rPr>
        <w:t>Что делать дальше</w:t>
      </w:r>
    </w:p>
    <w:p w:rsidR="00480005" w:rsidRPr="00480005" w:rsidRDefault="00480005" w:rsidP="004800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Pr="00480005" w:rsidRDefault="004C5897" w:rsidP="0048000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80005">
        <w:rPr>
          <w:rFonts w:ascii="Times New Roman" w:hAnsi="Times New Roman" w:cs="Times New Roman"/>
          <w:color w:val="000000"/>
          <w:sz w:val="28"/>
          <w:szCs w:val="28"/>
        </w:rPr>
        <w:t>Чтобы ваше видео увидели многие, поделитесь видеозаписью. Откройте сам видеоролик и внизу вы увидите кнопку «Поделиться» вместе со стрелочкой, на которую нужно нажать.</w:t>
      </w:r>
    </w:p>
    <w:p w:rsidR="00480005" w:rsidRDefault="00480005" w:rsidP="004800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800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0005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появится меню, где необходимо выбрать соц. сеть, где вы хотите </w:t>
      </w:r>
      <w:proofErr w:type="gramStart"/>
      <w:r w:rsidRPr="004800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80005">
        <w:rPr>
          <w:rFonts w:ascii="Times New Roman" w:hAnsi="Times New Roman" w:cs="Times New Roman"/>
          <w:sz w:val="28"/>
          <w:szCs w:val="28"/>
        </w:rPr>
        <w:t xml:space="preserve"> опубликованный видеоролик. Слева и справа есть стрелочки, </w:t>
      </w:r>
      <w:proofErr w:type="spellStart"/>
      <w:r w:rsidRPr="00480005">
        <w:rPr>
          <w:rFonts w:ascii="Times New Roman" w:hAnsi="Times New Roman" w:cs="Times New Roman"/>
          <w:sz w:val="28"/>
          <w:szCs w:val="28"/>
        </w:rPr>
        <w:t>кликая</w:t>
      </w:r>
      <w:proofErr w:type="spellEnd"/>
      <w:r w:rsidRPr="00480005">
        <w:rPr>
          <w:rFonts w:ascii="Times New Roman" w:hAnsi="Times New Roman" w:cs="Times New Roman"/>
          <w:sz w:val="28"/>
          <w:szCs w:val="28"/>
        </w:rPr>
        <w:t xml:space="preserve"> на которые вам откроются и другие способы, куда можно транслировать видео.</w:t>
      </w:r>
    </w:p>
    <w:p w:rsidR="00480005" w:rsidRPr="00480005" w:rsidRDefault="00480005" w:rsidP="004800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C5897">
      <w:pPr>
        <w:pStyle w:val="a7"/>
        <w:shd w:val="clear" w:color="auto" w:fill="FFFFFF"/>
        <w:spacing w:before="0" w:beforeAutospacing="0" w:after="315" w:afterAutospacing="0" w:line="420" w:lineRule="atLeas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>
            <wp:extent cx="4819650" cy="4667250"/>
            <wp:effectExtent l="95250" t="76200" r="95250" b="76200"/>
            <wp:docPr id="25" name="Рисунок 25" descr="Поделитесь видео в соц с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елитесь видео в соц сетях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66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5897" w:rsidRPr="00480005" w:rsidRDefault="004C5897" w:rsidP="004800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0005">
        <w:rPr>
          <w:rFonts w:ascii="Times New Roman" w:hAnsi="Times New Roman" w:cs="Times New Roman"/>
          <w:sz w:val="28"/>
          <w:szCs w:val="28"/>
        </w:rPr>
        <w:t>Вы можете по ссылке публиковать ролики в разных социальных сетях. Если вы хотите, чтобы трансляция начиналась не с начала а, например, с первой минуты нужно поставить галочку перед клавишей «начало» и рядом в окошечке ввести время, с которого видео будет открываться.</w:t>
      </w:r>
    </w:p>
    <w:p w:rsidR="00480005" w:rsidRDefault="00480005" w:rsidP="004800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5897" w:rsidRDefault="004C5897" w:rsidP="004800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0005">
        <w:rPr>
          <w:rFonts w:ascii="Times New Roman" w:hAnsi="Times New Roman" w:cs="Times New Roman"/>
          <w:sz w:val="28"/>
          <w:szCs w:val="28"/>
        </w:rPr>
        <w:t>Если вы хотите добавить ролик на сайт, необходимо кликнуть по окну «Встроить», на иконке которого две стрелочки, смотрящие в разные стороны, откроется меню, где нужно скопировать HTML-код. Там же вы сможете изменить настройки и задать время, с которого начнется показ при необходимости.</w:t>
      </w:r>
    </w:p>
    <w:p w:rsidR="00480005" w:rsidRPr="00480005" w:rsidRDefault="00480005" w:rsidP="004800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897" w:rsidRPr="00480005" w:rsidRDefault="004C5897" w:rsidP="004800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0005">
        <w:rPr>
          <w:rFonts w:ascii="Times New Roman" w:hAnsi="Times New Roman" w:cs="Times New Roman"/>
          <w:sz w:val="28"/>
          <w:szCs w:val="28"/>
        </w:rPr>
        <w:t xml:space="preserve">Ну, вот мы и узнали, как загрузить видео на </w:t>
      </w:r>
      <w:proofErr w:type="spellStart"/>
      <w:r w:rsidRPr="0048000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80005">
        <w:rPr>
          <w:rFonts w:ascii="Times New Roman" w:hAnsi="Times New Roman" w:cs="Times New Roman"/>
          <w:sz w:val="28"/>
          <w:szCs w:val="28"/>
        </w:rPr>
        <w:t>. На первый взгляд может показаться, что сложно и занимает немало времени. Но когда вы добавите на платформу 5-10 видео, то сможете всё делать на автомате.</w:t>
      </w:r>
    </w:p>
    <w:p w:rsidR="004C5897" w:rsidRDefault="004C5897"/>
    <w:sectPr w:rsidR="004C5897" w:rsidSect="00C41F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232"/>
    <w:multiLevelType w:val="multilevel"/>
    <w:tmpl w:val="7D8A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7A3C"/>
    <w:multiLevelType w:val="hybridMultilevel"/>
    <w:tmpl w:val="09D4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09C"/>
    <w:multiLevelType w:val="hybridMultilevel"/>
    <w:tmpl w:val="2F54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140"/>
    <w:multiLevelType w:val="hybridMultilevel"/>
    <w:tmpl w:val="C76C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BF2"/>
    <w:multiLevelType w:val="multilevel"/>
    <w:tmpl w:val="247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E1140"/>
    <w:multiLevelType w:val="hybridMultilevel"/>
    <w:tmpl w:val="B0F2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743B"/>
    <w:multiLevelType w:val="hybridMultilevel"/>
    <w:tmpl w:val="765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E6A3C"/>
    <w:multiLevelType w:val="hybridMultilevel"/>
    <w:tmpl w:val="949E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E06C4"/>
    <w:multiLevelType w:val="multilevel"/>
    <w:tmpl w:val="7C92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A3003"/>
    <w:multiLevelType w:val="multilevel"/>
    <w:tmpl w:val="26E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71D42"/>
    <w:multiLevelType w:val="hybridMultilevel"/>
    <w:tmpl w:val="5ADC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7585"/>
    <w:multiLevelType w:val="hybridMultilevel"/>
    <w:tmpl w:val="6F2A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1ED6"/>
    <w:multiLevelType w:val="multilevel"/>
    <w:tmpl w:val="A28E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B4DA3"/>
    <w:multiLevelType w:val="multilevel"/>
    <w:tmpl w:val="6D8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42BE2"/>
    <w:multiLevelType w:val="multilevel"/>
    <w:tmpl w:val="8B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276C1"/>
    <w:multiLevelType w:val="multilevel"/>
    <w:tmpl w:val="263E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8"/>
  </w:num>
  <w:num w:numId="6">
    <w:abstractNumId w:val="0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97"/>
    <w:rsid w:val="00006916"/>
    <w:rsid w:val="00024881"/>
    <w:rsid w:val="000B57D4"/>
    <w:rsid w:val="000D1C95"/>
    <w:rsid w:val="000F571C"/>
    <w:rsid w:val="001361F3"/>
    <w:rsid w:val="001408D5"/>
    <w:rsid w:val="00144CC9"/>
    <w:rsid w:val="001666C5"/>
    <w:rsid w:val="001C6945"/>
    <w:rsid w:val="00201CAB"/>
    <w:rsid w:val="00237CE1"/>
    <w:rsid w:val="00241904"/>
    <w:rsid w:val="00246EC4"/>
    <w:rsid w:val="00255488"/>
    <w:rsid w:val="00273172"/>
    <w:rsid w:val="00281B5D"/>
    <w:rsid w:val="002828A8"/>
    <w:rsid w:val="002A0CE6"/>
    <w:rsid w:val="002A1C97"/>
    <w:rsid w:val="002D64F0"/>
    <w:rsid w:val="002E64E2"/>
    <w:rsid w:val="002F1FCC"/>
    <w:rsid w:val="00321619"/>
    <w:rsid w:val="0034639B"/>
    <w:rsid w:val="003475AE"/>
    <w:rsid w:val="00370695"/>
    <w:rsid w:val="0037708A"/>
    <w:rsid w:val="003B1AA5"/>
    <w:rsid w:val="003B4807"/>
    <w:rsid w:val="003D056E"/>
    <w:rsid w:val="003E6479"/>
    <w:rsid w:val="00400148"/>
    <w:rsid w:val="00436137"/>
    <w:rsid w:val="00452261"/>
    <w:rsid w:val="0046481F"/>
    <w:rsid w:val="00480005"/>
    <w:rsid w:val="0048013B"/>
    <w:rsid w:val="004C5897"/>
    <w:rsid w:val="004F1A0D"/>
    <w:rsid w:val="00503647"/>
    <w:rsid w:val="005251D7"/>
    <w:rsid w:val="0055126E"/>
    <w:rsid w:val="00565872"/>
    <w:rsid w:val="005B1CC7"/>
    <w:rsid w:val="005D5E5A"/>
    <w:rsid w:val="005D76E9"/>
    <w:rsid w:val="005E7F6B"/>
    <w:rsid w:val="00612199"/>
    <w:rsid w:val="00651EAE"/>
    <w:rsid w:val="006771B7"/>
    <w:rsid w:val="006B4835"/>
    <w:rsid w:val="006B7AF0"/>
    <w:rsid w:val="006D4846"/>
    <w:rsid w:val="006E0D97"/>
    <w:rsid w:val="0072081E"/>
    <w:rsid w:val="0074039C"/>
    <w:rsid w:val="007716BF"/>
    <w:rsid w:val="007E4010"/>
    <w:rsid w:val="00831223"/>
    <w:rsid w:val="008644CD"/>
    <w:rsid w:val="008772F8"/>
    <w:rsid w:val="00880DEB"/>
    <w:rsid w:val="00887D63"/>
    <w:rsid w:val="008A0ECE"/>
    <w:rsid w:val="008A7EB3"/>
    <w:rsid w:val="008D7815"/>
    <w:rsid w:val="00956CE3"/>
    <w:rsid w:val="009728C9"/>
    <w:rsid w:val="00992062"/>
    <w:rsid w:val="009A7EFE"/>
    <w:rsid w:val="009B5F5E"/>
    <w:rsid w:val="009C26AA"/>
    <w:rsid w:val="009C2BC4"/>
    <w:rsid w:val="00A001F8"/>
    <w:rsid w:val="00A76EE1"/>
    <w:rsid w:val="00A9468F"/>
    <w:rsid w:val="00AD39A4"/>
    <w:rsid w:val="00AD43A4"/>
    <w:rsid w:val="00AE1828"/>
    <w:rsid w:val="00B409D0"/>
    <w:rsid w:val="00B73DE5"/>
    <w:rsid w:val="00B83EF4"/>
    <w:rsid w:val="00BD0227"/>
    <w:rsid w:val="00BE1C71"/>
    <w:rsid w:val="00C027D0"/>
    <w:rsid w:val="00C229AB"/>
    <w:rsid w:val="00C41F80"/>
    <w:rsid w:val="00C57D58"/>
    <w:rsid w:val="00C73B87"/>
    <w:rsid w:val="00CB5D92"/>
    <w:rsid w:val="00CB6EF6"/>
    <w:rsid w:val="00CC3CA8"/>
    <w:rsid w:val="00CD1E7F"/>
    <w:rsid w:val="00CF2166"/>
    <w:rsid w:val="00CF3B49"/>
    <w:rsid w:val="00D22D65"/>
    <w:rsid w:val="00D310A2"/>
    <w:rsid w:val="00D33A4A"/>
    <w:rsid w:val="00DF3BFF"/>
    <w:rsid w:val="00DF4BDB"/>
    <w:rsid w:val="00DF6789"/>
    <w:rsid w:val="00E00482"/>
    <w:rsid w:val="00E33762"/>
    <w:rsid w:val="00EA4706"/>
    <w:rsid w:val="00EF22A6"/>
    <w:rsid w:val="00F14AD2"/>
    <w:rsid w:val="00F4467D"/>
    <w:rsid w:val="00F8064B"/>
    <w:rsid w:val="00F90510"/>
    <w:rsid w:val="00FD709B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AB"/>
  </w:style>
  <w:style w:type="paragraph" w:styleId="2">
    <w:name w:val="heading 2"/>
    <w:basedOn w:val="a"/>
    <w:link w:val="20"/>
    <w:uiPriority w:val="9"/>
    <w:qFormat/>
    <w:rsid w:val="004C5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8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5897"/>
    <w:rPr>
      <w:color w:val="0000FF"/>
      <w:u w:val="single"/>
    </w:rPr>
  </w:style>
  <w:style w:type="character" w:styleId="a4">
    <w:name w:val="Strong"/>
    <w:basedOn w:val="a0"/>
    <w:uiPriority w:val="22"/>
    <w:qFormat/>
    <w:rsid w:val="004C5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8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58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C5897"/>
    <w:rPr>
      <w:i/>
      <w:iCs/>
    </w:rPr>
  </w:style>
  <w:style w:type="paragraph" w:styleId="a9">
    <w:name w:val="No Spacing"/>
    <w:uiPriority w:val="1"/>
    <w:qFormat/>
    <w:rsid w:val="00C41F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postium.ru/kak-sozdat-kanal-na-youtube/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hyperlink" Target="https://postium.ru/seo-optimizaciya-video-na-youtube/" TargetMode="External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2021-01-27T11:31:00Z</dcterms:created>
  <dcterms:modified xsi:type="dcterms:W3CDTF">2021-01-27T12:10:00Z</dcterms:modified>
</cp:coreProperties>
</file>