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B" w:rsidRDefault="003C64BB" w:rsidP="00A56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профессиональные программы повышения квалификации вошедшие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E23" w:rsidRPr="00831E23" w:rsidRDefault="00831E23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31E23">
        <w:rPr>
          <w:rFonts w:ascii="Times New Roman" w:hAnsi="Times New Roman" w:cs="Times New Roman"/>
          <w:b/>
          <w:sz w:val="28"/>
          <w:szCs w:val="28"/>
        </w:rPr>
        <w:t>Республиканский Банк дополнительных профессиональных программ</w:t>
      </w:r>
    </w:p>
    <w:p w:rsidR="00831E23" w:rsidRDefault="00831E23" w:rsidP="00A5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7265"/>
        <w:gridCol w:w="1688"/>
        <w:gridCol w:w="2018"/>
        <w:gridCol w:w="2072"/>
        <w:gridCol w:w="2410"/>
      </w:tblGrid>
      <w:tr w:rsidR="00E155C1" w:rsidRPr="00236376" w:rsidTr="00E155C1">
        <w:tc>
          <w:tcPr>
            <w:tcW w:w="467" w:type="dxa"/>
          </w:tcPr>
          <w:p w:rsidR="00E155C1" w:rsidRPr="00236376" w:rsidRDefault="00E1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4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88" w:type="dxa"/>
          </w:tcPr>
          <w:p w:rsidR="00E155C1" w:rsidRDefault="00E155C1" w:rsidP="004F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018" w:type="dxa"/>
          </w:tcPr>
          <w:p w:rsidR="00E155C1" w:rsidRDefault="00E155C1" w:rsidP="004F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  <w:p w:rsidR="00E155C1" w:rsidRPr="00236376" w:rsidRDefault="00E155C1" w:rsidP="004F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072" w:type="dxa"/>
          </w:tcPr>
          <w:p w:rsidR="00E155C1" w:rsidRPr="00236376" w:rsidRDefault="00E155C1" w:rsidP="004F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2410" w:type="dxa"/>
          </w:tcPr>
          <w:p w:rsidR="00E155C1" w:rsidRPr="00236376" w:rsidRDefault="00E1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программы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Организационные и содержательные аспекты реализации ФГОС в деятельности педагога-психолога ДОУ (36 часов)</w:t>
            </w:r>
          </w:p>
        </w:tc>
        <w:tc>
          <w:tcPr>
            <w:tcW w:w="1688" w:type="dxa"/>
          </w:tcPr>
          <w:p w:rsidR="00E155C1" w:rsidRPr="00236376" w:rsidRDefault="00E155C1" w:rsidP="00412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педагоги-психологи</w:t>
            </w:r>
          </w:p>
        </w:tc>
        <w:tc>
          <w:tcPr>
            <w:tcW w:w="2018" w:type="dxa"/>
          </w:tcPr>
          <w:p w:rsidR="00E155C1" w:rsidRPr="00236376" w:rsidRDefault="00E155C1" w:rsidP="00412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2072" w:type="dxa"/>
          </w:tcPr>
          <w:p w:rsidR="00E155C1" w:rsidRPr="00236376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2410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E3A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Психолого-педагогическая поддержка позитивной социализации ребенка в контексте ФГОС ДО (36 часов)</w:t>
            </w:r>
          </w:p>
        </w:tc>
        <w:tc>
          <w:tcPr>
            <w:tcW w:w="1688" w:type="dxa"/>
          </w:tcPr>
          <w:p w:rsidR="00E155C1" w:rsidRDefault="00E155C1" w:rsidP="00412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412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2072" w:type="dxa"/>
          </w:tcPr>
          <w:p w:rsidR="00E155C1" w:rsidRPr="00236376" w:rsidRDefault="00E155C1" w:rsidP="00EE3A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Исламова Р.А.</w:t>
            </w:r>
          </w:p>
        </w:tc>
        <w:tc>
          <w:tcPr>
            <w:tcW w:w="2410" w:type="dxa"/>
          </w:tcPr>
          <w:p w:rsidR="00E155C1" w:rsidRPr="00236376" w:rsidRDefault="00E155C1" w:rsidP="00EE3A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E155C1" w:rsidRPr="00236376" w:rsidRDefault="00E155C1" w:rsidP="009E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образовательного процесса в группах раннего возраста в соответствии с ФГОС ДО (36 часов)</w:t>
            </w:r>
          </w:p>
        </w:tc>
        <w:tc>
          <w:tcPr>
            <w:tcW w:w="1688" w:type="dxa"/>
          </w:tcPr>
          <w:p w:rsidR="00E155C1" w:rsidRPr="00236376" w:rsidRDefault="00E155C1" w:rsidP="00E1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 раннего возраста</w:t>
            </w:r>
          </w:p>
        </w:tc>
        <w:tc>
          <w:tcPr>
            <w:tcW w:w="2018" w:type="dxa"/>
            <w:vAlign w:val="center"/>
          </w:tcPr>
          <w:p w:rsidR="00E155C1" w:rsidRPr="00236376" w:rsidRDefault="00E155C1" w:rsidP="00412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 Р.А.</w:t>
            </w:r>
          </w:p>
        </w:tc>
        <w:tc>
          <w:tcPr>
            <w:tcW w:w="2072" w:type="dxa"/>
            <w:vAlign w:val="center"/>
          </w:tcPr>
          <w:p w:rsidR="00E155C1" w:rsidRPr="00236376" w:rsidRDefault="00E155C1" w:rsidP="009E2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 Р.А.</w:t>
            </w:r>
          </w:p>
        </w:tc>
        <w:tc>
          <w:tcPr>
            <w:tcW w:w="2410" w:type="dxa"/>
          </w:tcPr>
          <w:p w:rsidR="00E155C1" w:rsidRPr="00236376" w:rsidRDefault="00E155C1" w:rsidP="009E27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F25C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информационно-образовательной среды современного дошкольного образовательного учреждения в контексте ФГОС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(36 часов)</w:t>
            </w:r>
          </w:p>
        </w:tc>
        <w:tc>
          <w:tcPr>
            <w:tcW w:w="1688" w:type="dxa"/>
          </w:tcPr>
          <w:p w:rsidR="00E155C1" w:rsidRPr="00236376" w:rsidRDefault="00E155C1" w:rsidP="00412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412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Русанова Е.В.</w:t>
            </w:r>
          </w:p>
        </w:tc>
        <w:tc>
          <w:tcPr>
            <w:tcW w:w="2072" w:type="dxa"/>
          </w:tcPr>
          <w:p w:rsidR="00E155C1" w:rsidRPr="00236376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Русанова Е.В.</w:t>
            </w:r>
          </w:p>
        </w:tc>
        <w:tc>
          <w:tcPr>
            <w:tcW w:w="2410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E155C1" w:rsidRPr="00236376" w:rsidRDefault="00E155C1" w:rsidP="00ED5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енции</w:t>
            </w: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ДОУ, обеспечивающая успешность педагогической деятельности (в соответствии с ФГОС ДО) (36 часов)</w:t>
            </w:r>
          </w:p>
        </w:tc>
        <w:tc>
          <w:tcPr>
            <w:tcW w:w="1688" w:type="dxa"/>
          </w:tcPr>
          <w:p w:rsidR="00E155C1" w:rsidRPr="00236376" w:rsidRDefault="00E155C1" w:rsidP="00412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412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 Е.В.</w:t>
            </w:r>
          </w:p>
        </w:tc>
        <w:tc>
          <w:tcPr>
            <w:tcW w:w="2072" w:type="dxa"/>
          </w:tcPr>
          <w:p w:rsidR="00E155C1" w:rsidRPr="00236376" w:rsidRDefault="00E155C1" w:rsidP="00ED5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 Е.В.</w:t>
            </w:r>
          </w:p>
        </w:tc>
        <w:tc>
          <w:tcPr>
            <w:tcW w:w="2410" w:type="dxa"/>
          </w:tcPr>
          <w:p w:rsidR="00E155C1" w:rsidRPr="00236376" w:rsidRDefault="00E155C1" w:rsidP="00ED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образовательного процесса в ДОУ в соответствии с ФГОС ДО (36 часов)</w:t>
            </w:r>
          </w:p>
        </w:tc>
        <w:tc>
          <w:tcPr>
            <w:tcW w:w="1688" w:type="dxa"/>
          </w:tcPr>
          <w:p w:rsidR="00E155C1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М.П.</w:t>
            </w:r>
          </w:p>
        </w:tc>
        <w:tc>
          <w:tcPr>
            <w:tcW w:w="2072" w:type="dxa"/>
          </w:tcPr>
          <w:p w:rsidR="00E155C1" w:rsidRPr="00236376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</w:tc>
        <w:tc>
          <w:tcPr>
            <w:tcW w:w="2410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3B27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построению методической работы в ДОУ в соответствии с законом «Об образовании в РФ» и внедрением ФГОС ДО (36 часов)</w:t>
            </w:r>
          </w:p>
        </w:tc>
        <w:tc>
          <w:tcPr>
            <w:tcW w:w="1688" w:type="dxa"/>
          </w:tcPr>
          <w:p w:rsidR="00E155C1" w:rsidRDefault="00E155C1" w:rsidP="003B2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заведующего ДОУ, старшие воспитатели</w:t>
            </w:r>
          </w:p>
        </w:tc>
        <w:tc>
          <w:tcPr>
            <w:tcW w:w="2018" w:type="dxa"/>
          </w:tcPr>
          <w:p w:rsidR="00E155C1" w:rsidRDefault="00E155C1" w:rsidP="003B2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2072" w:type="dxa"/>
          </w:tcPr>
          <w:p w:rsidR="00E155C1" w:rsidRPr="00236376" w:rsidRDefault="00E155C1" w:rsidP="003B2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E155C1" w:rsidRPr="00236376" w:rsidRDefault="00E155C1" w:rsidP="00AF1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 детей раннего и дошкольного возраста через формирование позитивных установок к различным видам труда (36 часов)</w:t>
            </w:r>
          </w:p>
        </w:tc>
        <w:tc>
          <w:tcPr>
            <w:tcW w:w="1688" w:type="dxa"/>
          </w:tcPr>
          <w:p w:rsidR="00E155C1" w:rsidRPr="00236376" w:rsidRDefault="00E155C1" w:rsidP="00AF1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AF1D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Н.В.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Н.В.</w:t>
            </w:r>
          </w:p>
        </w:tc>
        <w:tc>
          <w:tcPr>
            <w:tcW w:w="2410" w:type="dxa"/>
          </w:tcPr>
          <w:p w:rsidR="00E155C1" w:rsidRPr="00236376" w:rsidRDefault="00E155C1" w:rsidP="00AF1D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детей дошкольного возраста в соответствии с ФГОС ДО (24 часа)</w:t>
            </w:r>
          </w:p>
        </w:tc>
        <w:tc>
          <w:tcPr>
            <w:tcW w:w="1688" w:type="dxa"/>
          </w:tcPr>
          <w:p w:rsidR="00E155C1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М.П.</w:t>
            </w:r>
          </w:p>
        </w:tc>
        <w:tc>
          <w:tcPr>
            <w:tcW w:w="2072" w:type="dxa"/>
          </w:tcPr>
          <w:p w:rsidR="00E155C1" w:rsidRPr="00236376" w:rsidRDefault="00E155C1" w:rsidP="003B51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Шарова И.А.</w:t>
            </w:r>
          </w:p>
        </w:tc>
        <w:tc>
          <w:tcPr>
            <w:tcW w:w="2410" w:type="dxa"/>
          </w:tcPr>
          <w:p w:rsidR="00E155C1" w:rsidRPr="00236376" w:rsidRDefault="00E155C1" w:rsidP="003B51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E155C1" w:rsidRPr="00236376" w:rsidRDefault="00E155C1" w:rsidP="0021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ДОУ эффективной работы по речевому развитию детей раннего и дошкольного возраста (36 часов)</w:t>
            </w:r>
          </w:p>
        </w:tc>
        <w:tc>
          <w:tcPr>
            <w:tcW w:w="1688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дошкольного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18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Шарова И.А.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410" w:type="dxa"/>
          </w:tcPr>
          <w:p w:rsidR="00E155C1" w:rsidRPr="00236376" w:rsidRDefault="00E155C1" w:rsidP="00211B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A13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инклюзивной практики в ДОУ (36 часов)</w:t>
            </w:r>
          </w:p>
        </w:tc>
        <w:tc>
          <w:tcPr>
            <w:tcW w:w="1688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410" w:type="dxa"/>
          </w:tcPr>
          <w:p w:rsidR="00E155C1" w:rsidRPr="00236376" w:rsidRDefault="00E155C1" w:rsidP="00A13B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0C2C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задач образовательной области «Физическое развитие» в соответствии с ФГОС ДО (36 часов)</w:t>
            </w:r>
          </w:p>
        </w:tc>
        <w:tc>
          <w:tcPr>
            <w:tcW w:w="1688" w:type="dxa"/>
          </w:tcPr>
          <w:p w:rsidR="00E155C1" w:rsidRDefault="00E155C1" w:rsidP="000C2C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18" w:type="dxa"/>
          </w:tcPr>
          <w:p w:rsidR="00E155C1" w:rsidRDefault="00E155C1" w:rsidP="000C2C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2072" w:type="dxa"/>
          </w:tcPr>
          <w:p w:rsidR="00E155C1" w:rsidRPr="00236376" w:rsidRDefault="00E155C1" w:rsidP="000C2C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Бочарова Н.В.</w:t>
            </w:r>
          </w:p>
        </w:tc>
        <w:tc>
          <w:tcPr>
            <w:tcW w:w="2410" w:type="dxa"/>
          </w:tcPr>
          <w:p w:rsidR="00E155C1" w:rsidRPr="00236376" w:rsidRDefault="00E155C1" w:rsidP="000C2C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34F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детей в условиях дошкольной организации в контексте ФГОС ДО (36 часов)</w:t>
            </w:r>
          </w:p>
        </w:tc>
        <w:tc>
          <w:tcPr>
            <w:tcW w:w="1688" w:type="dxa"/>
          </w:tcPr>
          <w:p w:rsidR="00E155C1" w:rsidRDefault="00E155C1" w:rsidP="00E34F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 w:rsidP="00E34F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2072" w:type="dxa"/>
          </w:tcPr>
          <w:p w:rsidR="00E155C1" w:rsidRPr="00236376" w:rsidRDefault="00E155C1" w:rsidP="00E34F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Бочарова Н.В.</w:t>
            </w:r>
          </w:p>
        </w:tc>
        <w:tc>
          <w:tcPr>
            <w:tcW w:w="2410" w:type="dxa"/>
          </w:tcPr>
          <w:p w:rsidR="00E155C1" w:rsidRPr="00236376" w:rsidRDefault="00E155C1" w:rsidP="00E34F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социально-безопасного поведения у детей дошкольного возраста в соответствии с ФГОС ДО (36 часов)</w:t>
            </w:r>
          </w:p>
        </w:tc>
        <w:tc>
          <w:tcPr>
            <w:tcW w:w="1688" w:type="dxa"/>
          </w:tcPr>
          <w:p w:rsidR="00E155C1" w:rsidRDefault="00E155C1" w:rsidP="00686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 w:rsidP="00686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Юхнева О.С.</w:t>
            </w:r>
          </w:p>
        </w:tc>
        <w:tc>
          <w:tcPr>
            <w:tcW w:w="2410" w:type="dxa"/>
          </w:tcPr>
          <w:p w:rsidR="00E155C1" w:rsidRPr="00236376" w:rsidRDefault="00E155C1" w:rsidP="00686D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педагога по взаимодействию дошкольных образовательных учреждений с семьями воспитанников (36 часов)</w:t>
            </w:r>
          </w:p>
        </w:tc>
        <w:tc>
          <w:tcPr>
            <w:tcW w:w="1688" w:type="dxa"/>
          </w:tcPr>
          <w:p w:rsidR="00E155C1" w:rsidRDefault="00E155C1" w:rsidP="009403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 w:rsidP="0094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Спорышева Е.Н.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Юхнева О.С.</w:t>
            </w:r>
          </w:p>
        </w:tc>
        <w:tc>
          <w:tcPr>
            <w:tcW w:w="2410" w:type="dxa"/>
          </w:tcPr>
          <w:p w:rsidR="00E155C1" w:rsidRPr="00236376" w:rsidRDefault="00E155C1" w:rsidP="009403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детей дошкольного возраста в ДОУ в соответствии с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 часов)</w:t>
            </w:r>
          </w:p>
        </w:tc>
        <w:tc>
          <w:tcPr>
            <w:tcW w:w="1688" w:type="dxa"/>
          </w:tcPr>
          <w:p w:rsidR="00E155C1" w:rsidRPr="00236376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2410" w:type="dxa"/>
          </w:tcPr>
          <w:p w:rsidR="00E155C1" w:rsidRPr="00236376" w:rsidRDefault="00E155C1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деятельность</w:t>
            </w:r>
            <w:proofErr w:type="gramEnd"/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раннего и дошкольного возраста в ДОУ в соответствии с ФГОС ДО (36 часов)</w:t>
            </w:r>
          </w:p>
        </w:tc>
        <w:tc>
          <w:tcPr>
            <w:tcW w:w="1688" w:type="dxa"/>
          </w:tcPr>
          <w:p w:rsidR="00E155C1" w:rsidRPr="00236376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музыкальные руководители</w:t>
            </w:r>
          </w:p>
        </w:tc>
        <w:tc>
          <w:tcPr>
            <w:tcW w:w="2018" w:type="dxa"/>
          </w:tcPr>
          <w:p w:rsidR="00E155C1" w:rsidRPr="00236376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2410" w:type="dxa"/>
          </w:tcPr>
          <w:p w:rsidR="00E155C1" w:rsidRPr="00236376" w:rsidRDefault="00E155C1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детей дошкольного возраста в ДОУ в соответствии с ФГОС ДО (36 часов)</w:t>
            </w:r>
          </w:p>
        </w:tc>
        <w:tc>
          <w:tcPr>
            <w:tcW w:w="1688" w:type="dxa"/>
          </w:tcPr>
          <w:p w:rsidR="00E155C1" w:rsidRPr="00236376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Pr="00236376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2410" w:type="dxa"/>
          </w:tcPr>
          <w:p w:rsidR="00E155C1" w:rsidRPr="00236376" w:rsidRDefault="00E155C1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Предшкольная подготовка детей дошкольного возраста в соответствии с ФГОС ДО (36 часов)</w:t>
            </w:r>
          </w:p>
        </w:tc>
        <w:tc>
          <w:tcPr>
            <w:tcW w:w="1688" w:type="dxa"/>
          </w:tcPr>
          <w:p w:rsidR="00E155C1" w:rsidRDefault="00E1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Т.С.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Т.С.</w:t>
            </w:r>
          </w:p>
        </w:tc>
        <w:tc>
          <w:tcPr>
            <w:tcW w:w="2410" w:type="dxa"/>
          </w:tcPr>
          <w:p w:rsidR="00E155C1" w:rsidRPr="00236376" w:rsidRDefault="00E155C1" w:rsidP="009B4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игровой деятельности детей раннего и дошкольного возраста при реализации ФГОС ДО (36 часов)</w:t>
            </w:r>
          </w:p>
        </w:tc>
        <w:tc>
          <w:tcPr>
            <w:tcW w:w="1688" w:type="dxa"/>
          </w:tcPr>
          <w:p w:rsidR="00E155C1" w:rsidRDefault="00A0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Т.С.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Т.С.</w:t>
            </w:r>
          </w:p>
        </w:tc>
        <w:tc>
          <w:tcPr>
            <w:tcW w:w="2410" w:type="dxa"/>
          </w:tcPr>
          <w:p w:rsidR="00E155C1" w:rsidRPr="00236376" w:rsidRDefault="00E155C1" w:rsidP="005E31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E1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партнерской деятельности взрослого с </w:t>
            </w: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детьми в условиях реализации Профстандарта и ФГОС ДО (36 часов)</w:t>
            </w:r>
          </w:p>
        </w:tc>
        <w:tc>
          <w:tcPr>
            <w:tcW w:w="1688" w:type="dxa"/>
          </w:tcPr>
          <w:p w:rsidR="00E155C1" w:rsidRDefault="00A01B25" w:rsidP="00EA34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018" w:type="dxa"/>
          </w:tcPr>
          <w:p w:rsidR="00E155C1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Спорышева Е.Н.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Т.В.</w:t>
            </w:r>
          </w:p>
        </w:tc>
        <w:tc>
          <w:tcPr>
            <w:tcW w:w="2410" w:type="dxa"/>
          </w:tcPr>
          <w:p w:rsidR="00E155C1" w:rsidRPr="00236376" w:rsidRDefault="00E155C1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ИМЦ </w:t>
            </w: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80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использованию приложений MS Office:  Word, Excel, PowerPoint (36 часов)</w:t>
            </w:r>
          </w:p>
        </w:tc>
        <w:tc>
          <w:tcPr>
            <w:tcW w:w="1688" w:type="dxa"/>
          </w:tcPr>
          <w:p w:rsidR="00E155C1" w:rsidRDefault="00A0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2410" w:type="dxa"/>
          </w:tcPr>
          <w:p w:rsidR="00E155C1" w:rsidRPr="00236376" w:rsidRDefault="00E155C1" w:rsidP="00802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E155C1" w:rsidRPr="00236376" w:rsidRDefault="00E155C1" w:rsidP="0080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мультимедийных дидактических пособий для детей дошкольного возраста средствами программы MS PowerPoint (24 часа)</w:t>
            </w:r>
          </w:p>
        </w:tc>
        <w:tc>
          <w:tcPr>
            <w:tcW w:w="1688" w:type="dxa"/>
          </w:tcPr>
          <w:p w:rsidR="00E155C1" w:rsidRDefault="00A0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2410" w:type="dxa"/>
          </w:tcPr>
          <w:p w:rsidR="00E155C1" w:rsidRPr="00236376" w:rsidRDefault="00E155C1" w:rsidP="008027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bottom"/>
          </w:tcPr>
          <w:p w:rsidR="00E155C1" w:rsidRPr="00236376" w:rsidRDefault="00E155C1" w:rsidP="00681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образовательных видеороликов для реализации образовательных задач в условиях реализации ФГОС ДО (24 часа)</w:t>
            </w:r>
          </w:p>
        </w:tc>
        <w:tc>
          <w:tcPr>
            <w:tcW w:w="1688" w:type="dxa"/>
          </w:tcPr>
          <w:p w:rsidR="00E155C1" w:rsidRDefault="00A01B25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Шайхутдинова Е.А.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 Н.В.</w:t>
            </w:r>
          </w:p>
        </w:tc>
        <w:tc>
          <w:tcPr>
            <w:tcW w:w="2410" w:type="dxa"/>
          </w:tcPr>
          <w:p w:rsidR="00E155C1" w:rsidRPr="00236376" w:rsidRDefault="00E155C1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236376" w:rsidRDefault="00E155C1" w:rsidP="003C6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документация как средство систематизации педагогического опыта (24 часа)</w:t>
            </w:r>
          </w:p>
        </w:tc>
        <w:tc>
          <w:tcPr>
            <w:tcW w:w="1688" w:type="dxa"/>
          </w:tcPr>
          <w:p w:rsidR="00E155C1" w:rsidRDefault="00A01B25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2018" w:type="dxa"/>
          </w:tcPr>
          <w:p w:rsidR="00E155C1" w:rsidRDefault="00E155C1" w:rsidP="00E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Шайхутдинова Е.А.</w:t>
            </w:r>
          </w:p>
        </w:tc>
        <w:tc>
          <w:tcPr>
            <w:tcW w:w="2072" w:type="dxa"/>
          </w:tcPr>
          <w:p w:rsidR="00E155C1" w:rsidRPr="00236376" w:rsidRDefault="00E155C1" w:rsidP="00BB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2410" w:type="dxa"/>
          </w:tcPr>
          <w:p w:rsidR="00E155C1" w:rsidRPr="00236376" w:rsidRDefault="00E155C1" w:rsidP="00FA14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  <w:tr w:rsidR="00E155C1" w:rsidRPr="00236376" w:rsidTr="00E155C1">
        <w:tc>
          <w:tcPr>
            <w:tcW w:w="467" w:type="dxa"/>
          </w:tcPr>
          <w:p w:rsidR="00E155C1" w:rsidRPr="00236376" w:rsidRDefault="00E155C1" w:rsidP="00033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155C1" w:rsidRPr="00F35F2A" w:rsidRDefault="00E155C1" w:rsidP="00BB5F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аспекты коррекционного образования на современном этапе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C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A01B25" w:rsidRDefault="00A01B25" w:rsidP="00A0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дефектологи</w:t>
            </w:r>
            <w:r w:rsidR="00BE4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(логопеды)</w:t>
            </w:r>
            <w:bookmarkStart w:id="0" w:name="_GoBack"/>
            <w:bookmarkEnd w:id="0"/>
          </w:p>
        </w:tc>
        <w:tc>
          <w:tcPr>
            <w:tcW w:w="2018" w:type="dxa"/>
          </w:tcPr>
          <w:p w:rsidR="00E155C1" w:rsidRPr="003C64BB" w:rsidRDefault="00E155C1" w:rsidP="003C6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072" w:type="dxa"/>
          </w:tcPr>
          <w:p w:rsidR="00E155C1" w:rsidRPr="00F35F2A" w:rsidRDefault="00E155C1" w:rsidP="00BB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410" w:type="dxa"/>
          </w:tcPr>
          <w:p w:rsidR="00E155C1" w:rsidRPr="00BE47D9" w:rsidRDefault="00E155C1" w:rsidP="00CA08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ИМЦ «Альтернатива»</w:t>
            </w:r>
          </w:p>
        </w:tc>
      </w:tr>
    </w:tbl>
    <w:p w:rsidR="00117984" w:rsidRDefault="00117984"/>
    <w:p w:rsidR="003B5187" w:rsidRDefault="003B5187" w:rsidP="00033994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B5187" w:rsidRDefault="003B5187" w:rsidP="00BE47D9">
      <w:pPr>
        <w:ind w:firstLine="708"/>
        <w:jc w:val="center"/>
        <w:rPr>
          <w:rFonts w:ascii="Times New Roman" w:hAnsi="Times New Roman" w:cs="Times New Roman"/>
        </w:rPr>
      </w:pPr>
    </w:p>
    <w:sectPr w:rsidR="003B5187" w:rsidSect="00D470A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7B37"/>
    <w:multiLevelType w:val="hybridMultilevel"/>
    <w:tmpl w:val="ABB82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14A6B"/>
    <w:multiLevelType w:val="hybridMultilevel"/>
    <w:tmpl w:val="F85A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D"/>
    <w:rsid w:val="00033994"/>
    <w:rsid w:val="00074F41"/>
    <w:rsid w:val="00117984"/>
    <w:rsid w:val="00132381"/>
    <w:rsid w:val="0017118F"/>
    <w:rsid w:val="001D40E7"/>
    <w:rsid w:val="00236376"/>
    <w:rsid w:val="00237BCD"/>
    <w:rsid w:val="002720FD"/>
    <w:rsid w:val="002866A6"/>
    <w:rsid w:val="002919D9"/>
    <w:rsid w:val="00326CF0"/>
    <w:rsid w:val="00343DD9"/>
    <w:rsid w:val="003A625E"/>
    <w:rsid w:val="003B5187"/>
    <w:rsid w:val="003B59AE"/>
    <w:rsid w:val="003C64BB"/>
    <w:rsid w:val="004238CE"/>
    <w:rsid w:val="00427B58"/>
    <w:rsid w:val="004F0B5C"/>
    <w:rsid w:val="004F5714"/>
    <w:rsid w:val="005549B5"/>
    <w:rsid w:val="005B0511"/>
    <w:rsid w:val="0064059B"/>
    <w:rsid w:val="006903AA"/>
    <w:rsid w:val="007E14D1"/>
    <w:rsid w:val="00831E23"/>
    <w:rsid w:val="00835C83"/>
    <w:rsid w:val="008D01D5"/>
    <w:rsid w:val="00902B20"/>
    <w:rsid w:val="00956F52"/>
    <w:rsid w:val="009F4465"/>
    <w:rsid w:val="00A01B25"/>
    <w:rsid w:val="00A31BE6"/>
    <w:rsid w:val="00A5612D"/>
    <w:rsid w:val="00BB5F00"/>
    <w:rsid w:val="00BE47D9"/>
    <w:rsid w:val="00BE4C2E"/>
    <w:rsid w:val="00C52024"/>
    <w:rsid w:val="00C54B4A"/>
    <w:rsid w:val="00C73880"/>
    <w:rsid w:val="00D244B6"/>
    <w:rsid w:val="00D46719"/>
    <w:rsid w:val="00D470AE"/>
    <w:rsid w:val="00E155C1"/>
    <w:rsid w:val="00E236EA"/>
    <w:rsid w:val="00EA342B"/>
    <w:rsid w:val="00F240B7"/>
    <w:rsid w:val="00F25C0B"/>
    <w:rsid w:val="00F36631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ipkpro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Соловьева Наталья</cp:lastModifiedBy>
  <cp:revision>5</cp:revision>
  <dcterms:created xsi:type="dcterms:W3CDTF">2021-02-20T04:15:00Z</dcterms:created>
  <dcterms:modified xsi:type="dcterms:W3CDTF">2021-02-20T05:33:00Z</dcterms:modified>
</cp:coreProperties>
</file>