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 к итоговому междисциплинарному экзамену: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Актуальность введения новейших информационных технологий в деятельность современного дошкольного учреждения.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Использование информационно-коммуникационных технологий в практике педагога ДОУ.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Информационная компетентность педагога ДОУ.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Требования к  использованию технических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и организации образовательного процесса с детьми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>Отрицательные аспекты использования компьютерных технологий детьми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>Технологии по профилактике нарушения зрения у детей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  <w:t>Классификация игровых программ для детей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  <w:t>Применения игровых программ в образовательном процессе с детьми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  <w:t>Цели и задачи физического воспитания.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  <w:t>Принципы физического воспитания.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ab/>
        <w:t>Методы физического развития детей в ДОУ.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ab/>
        <w:t>Методика развития психофизических качеств детей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ab/>
        <w:t>Особенности формирования двигательных навыков у детей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ab/>
        <w:t>Методика обучения подвижным играм в разных возрастных группах.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ab/>
        <w:t>Особенности организации основных форм двигательной деятельности детей в детском саду.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ab/>
        <w:t>Роль педагога ДОУ в обучении ребёнка спортивным упражнениям.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>
        <w:rPr>
          <w:rFonts w:ascii="Times New Roman" w:hAnsi="Times New Roman" w:cs="Times New Roman"/>
          <w:sz w:val="26"/>
          <w:szCs w:val="26"/>
        </w:rPr>
        <w:tab/>
        <w:t>Создание условий, обеспечивающих оптимальный двигательный режим в помещении и на участке. Условия для самостоятельной двигательной активности.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sz w:val="26"/>
          <w:szCs w:val="26"/>
        </w:rPr>
        <w:tab/>
        <w:t>Индивидуально-типологические особенности детей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>
        <w:rPr>
          <w:rFonts w:ascii="Times New Roman" w:hAnsi="Times New Roman" w:cs="Times New Roman"/>
          <w:sz w:val="26"/>
          <w:szCs w:val="26"/>
        </w:rPr>
        <w:tab/>
        <w:t>Особенности адаптации детей раннего возраста к условиям детского сада.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>
        <w:rPr>
          <w:rFonts w:ascii="Times New Roman" w:hAnsi="Times New Roman" w:cs="Times New Roman"/>
          <w:sz w:val="26"/>
          <w:szCs w:val="26"/>
        </w:rPr>
        <w:tab/>
        <w:t>Межличностные отношения детей в группах детского сада.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>
        <w:rPr>
          <w:rFonts w:ascii="Times New Roman" w:hAnsi="Times New Roman" w:cs="Times New Roman"/>
          <w:sz w:val="26"/>
          <w:szCs w:val="26"/>
        </w:rPr>
        <w:tab/>
        <w:t>Особенности формирования самооценки у детей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</w:t>
      </w:r>
      <w:r>
        <w:rPr>
          <w:rFonts w:ascii="Times New Roman" w:hAnsi="Times New Roman" w:cs="Times New Roman"/>
          <w:sz w:val="26"/>
          <w:szCs w:val="26"/>
        </w:rPr>
        <w:tab/>
        <w:t>Движущие силы и условия психического развития. Периодизация психического развития.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</w:t>
      </w:r>
      <w:r>
        <w:rPr>
          <w:rFonts w:ascii="Times New Roman" w:hAnsi="Times New Roman" w:cs="Times New Roman"/>
          <w:sz w:val="26"/>
          <w:szCs w:val="26"/>
        </w:rPr>
        <w:tab/>
        <w:t>Эмоциональное благополучие ребенка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</w:t>
      </w:r>
      <w:r>
        <w:rPr>
          <w:rFonts w:ascii="Times New Roman" w:hAnsi="Times New Roman" w:cs="Times New Roman"/>
          <w:sz w:val="26"/>
          <w:szCs w:val="26"/>
        </w:rPr>
        <w:tab/>
        <w:t>Готовность детей к обучению в школе.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</w:t>
      </w:r>
      <w:r>
        <w:rPr>
          <w:rFonts w:ascii="Times New Roman" w:hAnsi="Times New Roman" w:cs="Times New Roman"/>
          <w:sz w:val="26"/>
          <w:szCs w:val="26"/>
        </w:rPr>
        <w:tab/>
        <w:t>Специфика психического развития раннего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>
        <w:rPr>
          <w:rFonts w:ascii="Times New Roman" w:hAnsi="Times New Roman" w:cs="Times New Roman"/>
          <w:sz w:val="26"/>
          <w:szCs w:val="26"/>
        </w:rPr>
        <w:tab/>
        <w:t>Эмоциональный и социальный интеллект в дошкольном возрасте.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</w:t>
      </w:r>
      <w:r>
        <w:rPr>
          <w:rFonts w:ascii="Times New Roman" w:hAnsi="Times New Roman" w:cs="Times New Roman"/>
          <w:sz w:val="26"/>
          <w:szCs w:val="26"/>
        </w:rPr>
        <w:tab/>
        <w:t xml:space="preserve"> «Закон об образовании в РФ» о дошкольном образовании.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</w:t>
      </w:r>
      <w:r>
        <w:rPr>
          <w:rFonts w:ascii="Times New Roman" w:hAnsi="Times New Roman" w:cs="Times New Roman"/>
          <w:sz w:val="26"/>
          <w:szCs w:val="26"/>
        </w:rPr>
        <w:tab/>
        <w:t xml:space="preserve">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стандарт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развития личности ребёнка (цели, задачи, принципы Стандарта).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</w:t>
      </w:r>
      <w:r>
        <w:rPr>
          <w:rFonts w:ascii="Times New Roman" w:hAnsi="Times New Roman" w:cs="Times New Roman"/>
          <w:sz w:val="26"/>
          <w:szCs w:val="26"/>
        </w:rPr>
        <w:tab/>
        <w:t>Требования к результатам освоения Основной общеобразовательной программы дошкольного образования (целевые ориентиры).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</w:t>
      </w:r>
      <w:r>
        <w:rPr>
          <w:rFonts w:ascii="Times New Roman" w:hAnsi="Times New Roman" w:cs="Times New Roman"/>
          <w:sz w:val="26"/>
          <w:szCs w:val="26"/>
        </w:rPr>
        <w:tab/>
        <w:t>«Модельное» описание образовательного процесса в ДОУ (учебная, комплексно-тематическая, предметно-средовая модели образовательного процесса).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</w:t>
      </w:r>
      <w:r>
        <w:rPr>
          <w:rFonts w:ascii="Times New Roman" w:hAnsi="Times New Roman" w:cs="Times New Roman"/>
          <w:sz w:val="26"/>
          <w:szCs w:val="26"/>
        </w:rPr>
        <w:tab/>
        <w:t>Партнёрская позиция воспитателя в образовательном процессе в ДОУ.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32.</w:t>
      </w:r>
      <w:r>
        <w:rPr>
          <w:rFonts w:ascii="Times New Roman" w:hAnsi="Times New Roman" w:cs="Times New Roman"/>
          <w:sz w:val="26"/>
          <w:szCs w:val="26"/>
        </w:rPr>
        <w:tab/>
        <w:t>Виды и  характеристика художественной деятельности детей.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33.</w:t>
      </w:r>
      <w:r>
        <w:rPr>
          <w:rFonts w:ascii="Times New Roman" w:hAnsi="Times New Roman" w:cs="Times New Roman"/>
          <w:sz w:val="26"/>
          <w:szCs w:val="26"/>
        </w:rPr>
        <w:tab/>
        <w:t xml:space="preserve">Виды музыкальной деятельности в соответствии с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34.</w:t>
      </w:r>
      <w:r>
        <w:rPr>
          <w:rFonts w:ascii="Times New Roman" w:hAnsi="Times New Roman" w:cs="Times New Roman"/>
          <w:sz w:val="26"/>
          <w:szCs w:val="26"/>
        </w:rPr>
        <w:tab/>
        <w:t>Роль воспитателя в организации музыкально-образовательной деятельности с детьми раннего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35.</w:t>
      </w:r>
      <w:r>
        <w:rPr>
          <w:rFonts w:ascii="Times New Roman" w:hAnsi="Times New Roman" w:cs="Times New Roman"/>
          <w:sz w:val="26"/>
          <w:szCs w:val="26"/>
        </w:rPr>
        <w:tab/>
        <w:t xml:space="preserve"> Роль воспитателя в организации музыкально-образовательной деятельности с детьми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36.</w:t>
      </w:r>
      <w:r>
        <w:rPr>
          <w:rFonts w:ascii="Times New Roman" w:hAnsi="Times New Roman" w:cs="Times New Roman"/>
          <w:sz w:val="26"/>
          <w:szCs w:val="26"/>
        </w:rPr>
        <w:tab/>
        <w:t>Формы и методы эстетического воспитания.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37.</w:t>
      </w:r>
      <w:r>
        <w:rPr>
          <w:rFonts w:ascii="Times New Roman" w:hAnsi="Times New Roman" w:cs="Times New Roman"/>
          <w:sz w:val="26"/>
          <w:szCs w:val="26"/>
        </w:rPr>
        <w:tab/>
        <w:t>Создание условий для  реализации самостоятельной творческой деятельности детей (изобразительной, конструктивно-модельной, музыкальной и др.).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38.</w:t>
      </w:r>
      <w:r>
        <w:rPr>
          <w:rFonts w:ascii="Times New Roman" w:hAnsi="Times New Roman" w:cs="Times New Roman"/>
          <w:sz w:val="26"/>
          <w:szCs w:val="26"/>
        </w:rPr>
        <w:tab/>
        <w:t>Художественно-творческая деятельность детей в детском саду, педагогические условия организации. Виды художественно-творческой деятельности детей (рисование, лепка, конструирование и аппликация) и педагогическое руководство ею.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</w:t>
      </w:r>
      <w:r>
        <w:rPr>
          <w:rFonts w:ascii="Times New Roman" w:hAnsi="Times New Roman" w:cs="Times New Roman"/>
          <w:sz w:val="26"/>
          <w:szCs w:val="26"/>
        </w:rPr>
        <w:tab/>
        <w:t>Игра – ведущий вид деятельности детей дошкольного возраста. Классификация видов игр.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</w:t>
      </w:r>
      <w:r>
        <w:rPr>
          <w:rFonts w:ascii="Times New Roman" w:hAnsi="Times New Roman" w:cs="Times New Roman"/>
          <w:sz w:val="26"/>
          <w:szCs w:val="26"/>
        </w:rPr>
        <w:tab/>
        <w:t>Своеобразие   и   педагогическая   ценность   сюжетно-ролевой   игры   детей дошкольного возраста. Методика руководства в разных возрастных группах.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</w:t>
      </w:r>
      <w:r>
        <w:rPr>
          <w:rFonts w:ascii="Times New Roman" w:hAnsi="Times New Roman" w:cs="Times New Roman"/>
          <w:sz w:val="26"/>
          <w:szCs w:val="26"/>
        </w:rPr>
        <w:tab/>
        <w:t xml:space="preserve">Режиссерские  и театрализованные  игры,   их   своеобразие,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-образовательная   ценность, педагогические условия развития   игр.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</w:t>
      </w:r>
      <w:r>
        <w:rPr>
          <w:rFonts w:ascii="Times New Roman" w:hAnsi="Times New Roman" w:cs="Times New Roman"/>
          <w:sz w:val="26"/>
          <w:szCs w:val="26"/>
        </w:rPr>
        <w:tab/>
        <w:t xml:space="preserve">Своеобразие и педагогическая ценность дидактических игр. 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</w:t>
      </w:r>
      <w:r>
        <w:rPr>
          <w:rFonts w:ascii="Times New Roman" w:hAnsi="Times New Roman" w:cs="Times New Roman"/>
          <w:sz w:val="26"/>
          <w:szCs w:val="26"/>
        </w:rPr>
        <w:tab/>
        <w:t>Материалы и оборудование для игровой деятельности.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44.</w:t>
      </w:r>
      <w:r>
        <w:rPr>
          <w:rFonts w:ascii="Times New Roman" w:hAnsi="Times New Roman" w:cs="Times New Roman"/>
          <w:sz w:val="26"/>
          <w:szCs w:val="26"/>
        </w:rPr>
        <w:tab/>
        <w:t>Формирование позитивных установок к разным видам труда. Формы организации трудовой деятельности детей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45.</w:t>
      </w:r>
      <w:r>
        <w:rPr>
          <w:rFonts w:ascii="Times New Roman" w:hAnsi="Times New Roman" w:cs="Times New Roman"/>
          <w:sz w:val="26"/>
          <w:szCs w:val="26"/>
        </w:rPr>
        <w:tab/>
        <w:t>Виды и содержание трудовой деятельности в разных возрастных группах детского  сада.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46.</w:t>
      </w:r>
      <w:r>
        <w:rPr>
          <w:rFonts w:ascii="Times New Roman" w:hAnsi="Times New Roman" w:cs="Times New Roman"/>
          <w:sz w:val="26"/>
          <w:szCs w:val="26"/>
        </w:rPr>
        <w:tab/>
        <w:t xml:space="preserve">Межличностные отношения в группе детского сада. Влияние межличностных отношений ребёнка со сверстниками на развитие личности дошкольника. Отличия общения со сверстниками от общения с взрослыми. 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47.</w:t>
      </w:r>
      <w:r>
        <w:rPr>
          <w:rFonts w:ascii="Times New Roman" w:hAnsi="Times New Roman" w:cs="Times New Roman"/>
          <w:sz w:val="26"/>
          <w:szCs w:val="26"/>
        </w:rPr>
        <w:tab/>
        <w:t>Гендерный подход в воспитании дошкольников в условиях дошкольного образовательного учреждения.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</w:t>
      </w:r>
      <w:r>
        <w:rPr>
          <w:rFonts w:ascii="Times New Roman" w:hAnsi="Times New Roman" w:cs="Times New Roman"/>
          <w:sz w:val="26"/>
          <w:szCs w:val="26"/>
        </w:rPr>
        <w:tab/>
        <w:t xml:space="preserve">Содержание и методы сенсорного воспитания детей в разных возрастных группах детского сада. 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49.</w:t>
      </w:r>
      <w:r>
        <w:rPr>
          <w:rFonts w:ascii="Times New Roman" w:hAnsi="Times New Roman" w:cs="Times New Roman"/>
          <w:sz w:val="26"/>
          <w:szCs w:val="26"/>
        </w:rPr>
        <w:tab/>
        <w:t xml:space="preserve">Использование игр и дидактических пособий в математическом развитии детей. 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</w:t>
      </w:r>
      <w:r>
        <w:rPr>
          <w:rFonts w:ascii="Times New Roman" w:hAnsi="Times New Roman" w:cs="Times New Roman"/>
          <w:sz w:val="26"/>
          <w:szCs w:val="26"/>
        </w:rPr>
        <w:tab/>
        <w:t>Детское экспериментирование как метод познавательного развития дошкольников.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</w:t>
      </w:r>
      <w:r>
        <w:rPr>
          <w:rFonts w:ascii="Times New Roman" w:hAnsi="Times New Roman" w:cs="Times New Roman"/>
          <w:sz w:val="26"/>
          <w:szCs w:val="26"/>
        </w:rPr>
        <w:tab/>
        <w:t>Задачи, содержание и методика воспитания у дошкольников основ патриотизма и толерантности, уважительного отношения к другим народам.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</w:t>
      </w:r>
      <w:r>
        <w:rPr>
          <w:rFonts w:ascii="Times New Roman" w:hAnsi="Times New Roman" w:cs="Times New Roman"/>
          <w:sz w:val="26"/>
          <w:szCs w:val="26"/>
        </w:rPr>
        <w:tab/>
        <w:t>Национально-региональный компонент в содержании основной образовательной программе дошкольного образовательного учреждения.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</w:t>
      </w:r>
      <w:r>
        <w:rPr>
          <w:rFonts w:ascii="Times New Roman" w:hAnsi="Times New Roman" w:cs="Times New Roman"/>
          <w:sz w:val="26"/>
          <w:szCs w:val="26"/>
        </w:rPr>
        <w:tab/>
        <w:t>Цели, задачи, содержание работы по экологическому воспитанию дошкольников.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</w:t>
      </w:r>
      <w:r>
        <w:rPr>
          <w:rFonts w:ascii="Times New Roman" w:hAnsi="Times New Roman" w:cs="Times New Roman"/>
          <w:sz w:val="26"/>
          <w:szCs w:val="26"/>
        </w:rPr>
        <w:tab/>
        <w:t>Задачи и содержание словарной работы в разных возрастных группах.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55.</w:t>
      </w:r>
      <w:r>
        <w:rPr>
          <w:rFonts w:ascii="Times New Roman" w:hAnsi="Times New Roman" w:cs="Times New Roman"/>
          <w:sz w:val="26"/>
          <w:szCs w:val="26"/>
        </w:rPr>
        <w:tab/>
        <w:t xml:space="preserve">Задачи и содержание работы в разных возрастных группах по развитию связной, грамматически правильной диалогической и монологической речи. 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56.</w:t>
      </w:r>
      <w:r>
        <w:rPr>
          <w:rFonts w:ascii="Times New Roman" w:hAnsi="Times New Roman" w:cs="Times New Roman"/>
          <w:sz w:val="26"/>
          <w:szCs w:val="26"/>
        </w:rPr>
        <w:tab/>
        <w:t xml:space="preserve">Задачи и содержание работы в разных возрастных группах по развитию речевого творчества. 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57.</w:t>
      </w:r>
      <w:r>
        <w:rPr>
          <w:rFonts w:ascii="Times New Roman" w:hAnsi="Times New Roman" w:cs="Times New Roman"/>
          <w:sz w:val="26"/>
          <w:szCs w:val="26"/>
        </w:rPr>
        <w:tab/>
        <w:t>Задачи и содержание работы в разных возрастных группах по развитию звуковой и интонационной культуры речи, фонематического слуха.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58.</w:t>
      </w:r>
      <w:r>
        <w:rPr>
          <w:rFonts w:ascii="Times New Roman" w:hAnsi="Times New Roman" w:cs="Times New Roman"/>
          <w:sz w:val="26"/>
          <w:szCs w:val="26"/>
        </w:rPr>
        <w:tab/>
        <w:t xml:space="preserve">Задачи и содержание работы в разных возрастных группах по ознакомлению с книжной культурой, детской литературой, развитию понимания на слух текстов различных жанров детской литературы. 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59.</w:t>
      </w:r>
      <w:r>
        <w:rPr>
          <w:rFonts w:ascii="Times New Roman" w:hAnsi="Times New Roman" w:cs="Times New Roman"/>
          <w:sz w:val="26"/>
          <w:szCs w:val="26"/>
        </w:rPr>
        <w:tab/>
        <w:t>Задачи и содержание работы в разных возрастных группах по формированию звуковой аналитико-синтетической активности как предпосылки обучения грамоте.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60.</w:t>
      </w:r>
      <w:r>
        <w:rPr>
          <w:rFonts w:ascii="Times New Roman" w:hAnsi="Times New Roman" w:cs="Times New Roman"/>
          <w:sz w:val="26"/>
          <w:szCs w:val="26"/>
        </w:rPr>
        <w:tab/>
        <w:t>Структура педагогического мастерства.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>
        <w:rPr>
          <w:rFonts w:ascii="Times New Roman" w:hAnsi="Times New Roman" w:cs="Times New Roman"/>
          <w:sz w:val="26"/>
          <w:szCs w:val="26"/>
        </w:rPr>
        <w:tab/>
        <w:t>Педагогические способности и направленность личности педагога.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62.</w:t>
      </w:r>
      <w:r>
        <w:rPr>
          <w:rFonts w:ascii="Times New Roman" w:hAnsi="Times New Roman" w:cs="Times New Roman"/>
          <w:sz w:val="26"/>
          <w:szCs w:val="26"/>
        </w:rPr>
        <w:tab/>
        <w:t>Стили педагогического общения.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</w:t>
      </w:r>
      <w:r>
        <w:rPr>
          <w:rFonts w:ascii="Times New Roman" w:hAnsi="Times New Roman" w:cs="Times New Roman"/>
          <w:sz w:val="26"/>
          <w:szCs w:val="26"/>
        </w:rPr>
        <w:tab/>
        <w:t>Педагогическая оценка. Функции и виды педагогической оценки.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64.</w:t>
      </w:r>
      <w:r>
        <w:rPr>
          <w:rFonts w:ascii="Times New Roman" w:hAnsi="Times New Roman" w:cs="Times New Roman"/>
          <w:sz w:val="26"/>
          <w:szCs w:val="26"/>
        </w:rPr>
        <w:tab/>
        <w:t>Педагогическое требование.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65.</w:t>
      </w:r>
      <w:r>
        <w:rPr>
          <w:rFonts w:ascii="Times New Roman" w:hAnsi="Times New Roman" w:cs="Times New Roman"/>
          <w:sz w:val="26"/>
          <w:szCs w:val="26"/>
        </w:rPr>
        <w:tab/>
        <w:t>Педагогическая этика и педагогический такт.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66.</w:t>
      </w:r>
      <w:r>
        <w:rPr>
          <w:rFonts w:ascii="Times New Roman" w:hAnsi="Times New Roman" w:cs="Times New Roman"/>
          <w:sz w:val="26"/>
          <w:szCs w:val="26"/>
        </w:rPr>
        <w:tab/>
        <w:t>Педагогическая техника.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67.</w:t>
      </w:r>
      <w:r>
        <w:rPr>
          <w:rFonts w:ascii="Times New Roman" w:hAnsi="Times New Roman" w:cs="Times New Roman"/>
          <w:sz w:val="26"/>
          <w:szCs w:val="26"/>
        </w:rPr>
        <w:tab/>
        <w:t>Самообразование как фактор самосовершенствования педагогического мастерства.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АННОТАЦИЯ К ВОПРОСАМ ИТОГОВОГО ЭКЗАМЕНА</w:t>
      </w: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ДЛЯ СЛУШАТЕЛЕЙ ПРОГРАММЫ ПРОФЕССИОНАЛЬНОЙ ПЕРЕПОДГОТОВКИ «ДОШКОЛЬНОЕ ОБРАЗОВАНИЕ»</w:t>
      </w:r>
    </w:p>
    <w:p w:rsidR="003C2B24" w:rsidRDefault="003C2B24" w:rsidP="003C2B2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B24" w:rsidRDefault="003C2B24" w:rsidP="003C2B24">
      <w:pPr>
        <w:pStyle w:val="a9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Актуальность введения новейших информационных технологий в деятельность современного дошкольного учреждения.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Что такое «новейшие информационные технологии». Нормативные документы, регламентирующие процесс информатизации в ДОУ. «Цифровые дети» и их психологические особенности.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2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Возможности информационных и коммуникационных технологий в дошкольном образовании : аналитический обзор</w:t>
      </w:r>
      <w:proofErr w:type="gramStart"/>
      <w:r>
        <w:rPr>
          <w:rFonts w:eastAsia="Calibri"/>
          <w:sz w:val="26"/>
          <w:szCs w:val="26"/>
        </w:rPr>
        <w:t xml:space="preserve"> / П</w:t>
      </w:r>
      <w:proofErr w:type="gramEnd"/>
      <w:r>
        <w:rPr>
          <w:rFonts w:eastAsia="Calibri"/>
          <w:sz w:val="26"/>
          <w:szCs w:val="26"/>
        </w:rPr>
        <w:t xml:space="preserve">од редакцией Ивана </w:t>
      </w:r>
      <w:proofErr w:type="spellStart"/>
      <w:r>
        <w:rPr>
          <w:rFonts w:eastAsia="Calibri"/>
          <w:sz w:val="26"/>
          <w:szCs w:val="26"/>
        </w:rPr>
        <w:t>Калаша</w:t>
      </w:r>
      <w:proofErr w:type="spellEnd"/>
      <w:r>
        <w:rPr>
          <w:rFonts w:eastAsia="Calibri"/>
          <w:sz w:val="26"/>
          <w:szCs w:val="26"/>
        </w:rPr>
        <w:t xml:space="preserve"> – Институт Юнеско по информационным технологиям в образовании, 2011 г. – 177 с.</w:t>
      </w:r>
    </w:p>
    <w:p w:rsidR="003C2B24" w:rsidRDefault="003C2B24" w:rsidP="003C2B24">
      <w:pPr>
        <w:pStyle w:val="a9"/>
        <w:numPr>
          <w:ilvl w:val="0"/>
          <w:numId w:val="2"/>
        </w:numPr>
        <w:jc w:val="both"/>
        <w:rPr>
          <w:rStyle w:val="a7"/>
          <w:rFonts w:asciiTheme="minorHAnsi" w:eastAsiaTheme="minorEastAsia" w:hAnsiTheme="minorHAnsi" w:cstheme="minorBidi"/>
          <w:color w:val="0066FF"/>
        </w:rPr>
      </w:pPr>
      <w:hyperlink r:id="rId6" w:history="1">
        <w:r>
          <w:rPr>
            <w:rStyle w:val="a7"/>
            <w:rFonts w:eastAsia="Calibri"/>
            <w:color w:val="0066FF"/>
            <w:sz w:val="26"/>
            <w:szCs w:val="26"/>
          </w:rPr>
          <w:t>http://ru.iite.unesco.org/</w:t>
        </w:r>
      </w:hyperlink>
    </w:p>
    <w:p w:rsidR="003C2B24" w:rsidRDefault="003C2B24" w:rsidP="003C2B24">
      <w:pPr>
        <w:pStyle w:val="a9"/>
        <w:numPr>
          <w:ilvl w:val="0"/>
          <w:numId w:val="2"/>
        </w:numPr>
        <w:jc w:val="both"/>
      </w:pPr>
      <w:r>
        <w:rPr>
          <w:rFonts w:eastAsia="Calibri"/>
          <w:sz w:val="26"/>
          <w:szCs w:val="26"/>
        </w:rPr>
        <w:t xml:space="preserve">Информационно-коммуникационные технологии в образовании. Термины и определения. ГОСТ </w:t>
      </w:r>
      <w:proofErr w:type="gramStart"/>
      <w:r>
        <w:rPr>
          <w:rFonts w:eastAsia="Calibri"/>
          <w:sz w:val="26"/>
          <w:szCs w:val="26"/>
        </w:rPr>
        <w:t>Р</w:t>
      </w:r>
      <w:proofErr w:type="gramEnd"/>
      <w:r>
        <w:rPr>
          <w:rFonts w:eastAsia="Calibri"/>
          <w:sz w:val="26"/>
          <w:szCs w:val="26"/>
        </w:rPr>
        <w:t xml:space="preserve"> 52653-2006. – Национальный стандарт Российской Федерации. </w:t>
      </w:r>
    </w:p>
    <w:p w:rsidR="003C2B24" w:rsidRDefault="003C2B24" w:rsidP="003C2B24">
      <w:pPr>
        <w:pStyle w:val="a9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Использование информационно-коммуникационных технологий в практике педагога ДОУ.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Направления деятельности педагога ДОУ, в которые необходимо включать использование ИКТ (работа с иллюстративным материалом, создание видеоклипов, разработка презентаций и мультимедийных игр и т.д.).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3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Возможности информационных и коммуникационных технологий в дошкольном образовании : аналитический обзор</w:t>
      </w:r>
      <w:proofErr w:type="gramStart"/>
      <w:r>
        <w:rPr>
          <w:rFonts w:eastAsia="Calibri"/>
          <w:sz w:val="26"/>
          <w:szCs w:val="26"/>
        </w:rPr>
        <w:t xml:space="preserve"> / П</w:t>
      </w:r>
      <w:proofErr w:type="gramEnd"/>
      <w:r>
        <w:rPr>
          <w:rFonts w:eastAsia="Calibri"/>
          <w:sz w:val="26"/>
          <w:szCs w:val="26"/>
        </w:rPr>
        <w:t xml:space="preserve">од редакцией Ивана </w:t>
      </w:r>
      <w:proofErr w:type="spellStart"/>
      <w:r>
        <w:rPr>
          <w:rFonts w:eastAsia="Calibri"/>
          <w:sz w:val="26"/>
          <w:szCs w:val="26"/>
        </w:rPr>
        <w:t>Калаша</w:t>
      </w:r>
      <w:proofErr w:type="spellEnd"/>
      <w:r>
        <w:rPr>
          <w:rFonts w:eastAsia="Calibri"/>
          <w:sz w:val="26"/>
          <w:szCs w:val="26"/>
        </w:rPr>
        <w:t xml:space="preserve"> – Институт Юнеско по информационным технологиям в образовании, 2011 г. – 177 с.</w:t>
      </w:r>
    </w:p>
    <w:p w:rsidR="003C2B24" w:rsidRDefault="003C2B24" w:rsidP="003C2B24">
      <w:pPr>
        <w:pStyle w:val="a9"/>
        <w:numPr>
          <w:ilvl w:val="0"/>
          <w:numId w:val="3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Использование информационных технологий в дошкольных образовательных учреждениях: Методическое пособие</w:t>
      </w:r>
      <w:proofErr w:type="gramStart"/>
      <w:r>
        <w:rPr>
          <w:rFonts w:eastAsia="Calibri"/>
          <w:sz w:val="26"/>
          <w:szCs w:val="26"/>
        </w:rPr>
        <w:t>/С</w:t>
      </w:r>
      <w:proofErr w:type="gramEnd"/>
      <w:r>
        <w:rPr>
          <w:rFonts w:eastAsia="Calibri"/>
          <w:sz w:val="26"/>
          <w:szCs w:val="26"/>
        </w:rPr>
        <w:t xml:space="preserve">ост. М.Н. </w:t>
      </w:r>
      <w:proofErr w:type="spellStart"/>
      <w:r>
        <w:rPr>
          <w:rFonts w:eastAsia="Calibri"/>
          <w:sz w:val="26"/>
          <w:szCs w:val="26"/>
        </w:rPr>
        <w:t>Солоневичева</w:t>
      </w:r>
      <w:proofErr w:type="spellEnd"/>
      <w:r>
        <w:rPr>
          <w:rFonts w:eastAsia="Calibri"/>
          <w:sz w:val="26"/>
          <w:szCs w:val="26"/>
        </w:rPr>
        <w:t xml:space="preserve">. – </w:t>
      </w:r>
      <w:proofErr w:type="spellStart"/>
      <w:r>
        <w:rPr>
          <w:rFonts w:eastAsia="Calibri"/>
          <w:sz w:val="26"/>
          <w:szCs w:val="26"/>
        </w:rPr>
        <w:t>Спб</w:t>
      </w:r>
      <w:proofErr w:type="spellEnd"/>
      <w:r>
        <w:rPr>
          <w:rFonts w:eastAsia="Calibri"/>
          <w:sz w:val="26"/>
          <w:szCs w:val="26"/>
        </w:rPr>
        <w:t>: ГОУ ДПО ЦПКС СПб «Региональный центр оценки качества образования и информационных технологий», 2008. – 88 с.</w:t>
      </w:r>
    </w:p>
    <w:p w:rsidR="003C2B24" w:rsidRDefault="003C2B24" w:rsidP="003C2B24">
      <w:pPr>
        <w:pStyle w:val="a9"/>
        <w:numPr>
          <w:ilvl w:val="0"/>
          <w:numId w:val="1"/>
        </w:numPr>
        <w:jc w:val="both"/>
        <w:rPr>
          <w:rFonts w:eastAsiaTheme="minorEastAsia"/>
          <w:b/>
          <w:sz w:val="26"/>
          <w:szCs w:val="26"/>
        </w:rPr>
      </w:pPr>
      <w:r>
        <w:rPr>
          <w:b/>
          <w:sz w:val="26"/>
          <w:szCs w:val="26"/>
        </w:rPr>
        <w:t>Информационная компетентность педагога ДОУ.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Требования, предъявляемые к информационной компетентности действующим законодательством. ИКТ-компетентность педагога в свете профессионального стандарта.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4"/>
        </w:numPr>
        <w:jc w:val="both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Медийная</w:t>
      </w:r>
      <w:proofErr w:type="spellEnd"/>
      <w:r>
        <w:rPr>
          <w:rFonts w:eastAsia="Calibri"/>
          <w:sz w:val="26"/>
          <w:szCs w:val="26"/>
        </w:rPr>
        <w:t xml:space="preserve"> и информационная грамотность: программа обучения педагогов: монография</w:t>
      </w:r>
      <w:proofErr w:type="gramStart"/>
      <w:r>
        <w:rPr>
          <w:rFonts w:eastAsia="Calibri"/>
          <w:sz w:val="26"/>
          <w:szCs w:val="26"/>
        </w:rPr>
        <w:t xml:space="preserve"> / 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од редакцией </w:t>
      </w:r>
      <w:proofErr w:type="spellStart"/>
      <w:r>
        <w:rPr>
          <w:sz w:val="26"/>
          <w:szCs w:val="26"/>
        </w:rPr>
        <w:t>Алтона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Гриззла</w:t>
      </w:r>
      <w:proofErr w:type="spellEnd"/>
      <w:r>
        <w:rPr>
          <w:sz w:val="26"/>
          <w:szCs w:val="26"/>
        </w:rPr>
        <w:t xml:space="preserve"> и Кэролайн Уилсон – М. ИИТО </w:t>
      </w:r>
      <w:r>
        <w:rPr>
          <w:rFonts w:eastAsia="Calibri"/>
          <w:sz w:val="26"/>
          <w:szCs w:val="26"/>
        </w:rPr>
        <w:t>Юнеско, 2014. – 200 с.</w:t>
      </w:r>
    </w:p>
    <w:p w:rsidR="003C2B24" w:rsidRDefault="003C2B24" w:rsidP="003C2B24">
      <w:pPr>
        <w:pStyle w:val="a9"/>
        <w:numPr>
          <w:ilvl w:val="0"/>
          <w:numId w:val="1"/>
        </w:numPr>
        <w:jc w:val="both"/>
        <w:rPr>
          <w:rFonts w:eastAsiaTheme="minorEastAsia"/>
          <w:b/>
          <w:sz w:val="26"/>
          <w:szCs w:val="26"/>
        </w:rPr>
      </w:pPr>
      <w:r>
        <w:rPr>
          <w:b/>
          <w:sz w:val="26"/>
          <w:szCs w:val="26"/>
        </w:rPr>
        <w:t>Требования к  использованию технических сре</w:t>
      </w:r>
      <w:proofErr w:type="gramStart"/>
      <w:r>
        <w:rPr>
          <w:b/>
          <w:sz w:val="26"/>
          <w:szCs w:val="26"/>
        </w:rPr>
        <w:t>дств пр</w:t>
      </w:r>
      <w:proofErr w:type="gramEnd"/>
      <w:r>
        <w:rPr>
          <w:b/>
          <w:sz w:val="26"/>
          <w:szCs w:val="26"/>
        </w:rPr>
        <w:t>и организации образовательного процесса с детьми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Современное оборудование, рекомендованное к включению в образовательный процесс ДОУ. Санитарно-гигиенические требования к использованию технических средств. Требования безопасности к организации  образовательного процесса в  ДОУ с использованием технических средств.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Письмо Минобразования РФ от 14 марта 2000 г. № 65/23-16 «О направлении инструктивно-методического письма "О гигиенических требованиях к максимальной нагрузке на детей дошкольного возраста в организованных формах обучения»</w:t>
      </w:r>
    </w:p>
    <w:p w:rsidR="003C2B24" w:rsidRDefault="003C2B24" w:rsidP="003C2B24">
      <w:pPr>
        <w:pStyle w:val="a9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Возможности информационных и коммуникационных технологий в дошкольном образовании : аналитический обзор</w:t>
      </w:r>
      <w:proofErr w:type="gramStart"/>
      <w:r>
        <w:rPr>
          <w:rFonts w:eastAsia="Calibri"/>
          <w:sz w:val="26"/>
          <w:szCs w:val="26"/>
        </w:rPr>
        <w:t xml:space="preserve"> / П</w:t>
      </w:r>
      <w:proofErr w:type="gramEnd"/>
      <w:r>
        <w:rPr>
          <w:rFonts w:eastAsia="Calibri"/>
          <w:sz w:val="26"/>
          <w:szCs w:val="26"/>
        </w:rPr>
        <w:t xml:space="preserve">од редакцией Ивана </w:t>
      </w:r>
      <w:proofErr w:type="spellStart"/>
      <w:r>
        <w:rPr>
          <w:rFonts w:eastAsia="Calibri"/>
          <w:sz w:val="26"/>
          <w:szCs w:val="26"/>
        </w:rPr>
        <w:t>Калаша</w:t>
      </w:r>
      <w:proofErr w:type="spellEnd"/>
      <w:r>
        <w:rPr>
          <w:rFonts w:eastAsia="Calibri"/>
          <w:sz w:val="26"/>
          <w:szCs w:val="26"/>
        </w:rPr>
        <w:t xml:space="preserve"> – Институт Юнеско по информационным технологиям в образовании, 2011 г. – 177 с.</w:t>
      </w:r>
    </w:p>
    <w:p w:rsidR="003C2B24" w:rsidRDefault="003C2B24" w:rsidP="003C2B24">
      <w:pPr>
        <w:pStyle w:val="a9"/>
        <w:numPr>
          <w:ilvl w:val="0"/>
          <w:numId w:val="5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Использование информационных технологий в дошкольных образовательных учреждениях: Методическое пособие</w:t>
      </w:r>
      <w:proofErr w:type="gramStart"/>
      <w:r>
        <w:rPr>
          <w:rFonts w:eastAsia="Calibri"/>
          <w:sz w:val="26"/>
          <w:szCs w:val="26"/>
        </w:rPr>
        <w:t>/</w:t>
      </w:r>
      <w:proofErr w:type="spellStart"/>
      <w:r>
        <w:rPr>
          <w:rFonts w:eastAsia="Calibri"/>
          <w:sz w:val="26"/>
          <w:szCs w:val="26"/>
        </w:rPr>
        <w:t>С</w:t>
      </w:r>
      <w:proofErr w:type="gramEnd"/>
      <w:r>
        <w:rPr>
          <w:rFonts w:eastAsia="Calibri"/>
          <w:sz w:val="26"/>
          <w:szCs w:val="26"/>
        </w:rPr>
        <w:t>ост.М.Н</w:t>
      </w:r>
      <w:proofErr w:type="spellEnd"/>
      <w:r>
        <w:rPr>
          <w:rFonts w:eastAsia="Calibri"/>
          <w:sz w:val="26"/>
          <w:szCs w:val="26"/>
        </w:rPr>
        <w:t xml:space="preserve">. </w:t>
      </w:r>
      <w:proofErr w:type="spellStart"/>
      <w:r>
        <w:rPr>
          <w:rFonts w:eastAsia="Calibri"/>
          <w:sz w:val="26"/>
          <w:szCs w:val="26"/>
        </w:rPr>
        <w:t>Солоневичева</w:t>
      </w:r>
      <w:proofErr w:type="spellEnd"/>
      <w:r>
        <w:rPr>
          <w:rFonts w:eastAsia="Calibri"/>
          <w:sz w:val="26"/>
          <w:szCs w:val="26"/>
        </w:rPr>
        <w:t xml:space="preserve">. – </w:t>
      </w:r>
      <w:proofErr w:type="spellStart"/>
      <w:r>
        <w:rPr>
          <w:rFonts w:eastAsia="Calibri"/>
          <w:sz w:val="26"/>
          <w:szCs w:val="26"/>
        </w:rPr>
        <w:t>Спб</w:t>
      </w:r>
      <w:proofErr w:type="spellEnd"/>
      <w:r>
        <w:rPr>
          <w:rFonts w:eastAsia="Calibri"/>
          <w:sz w:val="26"/>
          <w:szCs w:val="26"/>
        </w:rPr>
        <w:t>: ГОУ ДПО ЦПКС СПб «Региональный центр оценки качества образования и информационных технологий», 2008. – 88 с.</w:t>
      </w:r>
    </w:p>
    <w:p w:rsidR="003C2B24" w:rsidRDefault="003C2B24" w:rsidP="003C2B24">
      <w:pPr>
        <w:pStyle w:val="a9"/>
        <w:jc w:val="both"/>
        <w:rPr>
          <w:rFonts w:eastAsia="Calibri"/>
          <w:sz w:val="26"/>
          <w:szCs w:val="26"/>
        </w:rPr>
      </w:pPr>
    </w:p>
    <w:p w:rsidR="003C2B24" w:rsidRDefault="003C2B24" w:rsidP="003C2B24">
      <w:pPr>
        <w:pStyle w:val="a9"/>
        <w:numPr>
          <w:ilvl w:val="0"/>
          <w:numId w:val="1"/>
        </w:numPr>
        <w:jc w:val="both"/>
        <w:rPr>
          <w:rFonts w:eastAsiaTheme="minorEastAsia"/>
          <w:b/>
          <w:sz w:val="26"/>
          <w:szCs w:val="26"/>
        </w:rPr>
      </w:pPr>
      <w:r>
        <w:rPr>
          <w:b/>
          <w:sz w:val="26"/>
          <w:szCs w:val="26"/>
        </w:rPr>
        <w:t>Отрицательные аспекты использования компьютерных технологий детьми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Влияние использования ИКТ на физическое развитие детей.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Компьютерная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аддикция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интернет-зависимость (причины появления и способы профилактики). Негативное влияние чрезмерного увлечения компьютерными технологиями на психическое развитие детей. Разрушение социальных связей и подмена их </w:t>
      </w:r>
      <w:proofErr w:type="gramStart"/>
      <w:r>
        <w:rPr>
          <w:rFonts w:ascii="Times New Roman" w:hAnsi="Times New Roman" w:cs="Times New Roman"/>
          <w:sz w:val="26"/>
          <w:szCs w:val="26"/>
        </w:rPr>
        <w:t>виртуальными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Днепров А.Г. Защита детей от компьютерных опасностей (+СД)</w:t>
      </w:r>
      <w:proofErr w:type="gramStart"/>
      <w:r>
        <w:rPr>
          <w:rFonts w:eastAsia="Calibri"/>
          <w:sz w:val="26"/>
          <w:szCs w:val="26"/>
        </w:rPr>
        <w:t>.-</w:t>
      </w:r>
      <w:proofErr w:type="spellStart"/>
      <w:proofErr w:type="gramEnd"/>
      <w:r>
        <w:rPr>
          <w:rFonts w:eastAsia="Calibri"/>
          <w:sz w:val="26"/>
          <w:szCs w:val="26"/>
        </w:rPr>
        <w:t>Спб</w:t>
      </w:r>
      <w:proofErr w:type="spellEnd"/>
      <w:r>
        <w:rPr>
          <w:rFonts w:eastAsia="Calibri"/>
          <w:sz w:val="26"/>
          <w:szCs w:val="26"/>
        </w:rPr>
        <w:t>.: Питер, 2008. – 192 с.</w:t>
      </w:r>
    </w:p>
    <w:p w:rsidR="003C2B24" w:rsidRDefault="003C2B24" w:rsidP="003C2B24">
      <w:pPr>
        <w:pStyle w:val="a9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Комарова Т.С., Комарова И.И., </w:t>
      </w:r>
      <w:proofErr w:type="spellStart"/>
      <w:r>
        <w:rPr>
          <w:rFonts w:eastAsia="Calibri"/>
          <w:sz w:val="26"/>
          <w:szCs w:val="26"/>
        </w:rPr>
        <w:t>Туликов</w:t>
      </w:r>
      <w:proofErr w:type="spellEnd"/>
      <w:r>
        <w:rPr>
          <w:rFonts w:eastAsia="Calibri"/>
          <w:sz w:val="26"/>
          <w:szCs w:val="26"/>
        </w:rPr>
        <w:t xml:space="preserve"> А.В. и др. Информационно-коммуникационные технологии в дошкольном образовании. – М.: МОЗАИКА </w:t>
      </w:r>
      <w:proofErr w:type="gramStart"/>
      <w:r>
        <w:rPr>
          <w:rFonts w:eastAsia="Calibri"/>
          <w:sz w:val="26"/>
          <w:szCs w:val="26"/>
        </w:rPr>
        <w:t>–С</w:t>
      </w:r>
      <w:proofErr w:type="gramEnd"/>
      <w:r>
        <w:rPr>
          <w:rFonts w:eastAsia="Calibri"/>
          <w:sz w:val="26"/>
          <w:szCs w:val="26"/>
        </w:rPr>
        <w:t>ИНТЕЗ, 2011. – С. 128</w:t>
      </w:r>
    </w:p>
    <w:p w:rsidR="003C2B24" w:rsidRDefault="003C2B24" w:rsidP="003C2B24">
      <w:pPr>
        <w:pStyle w:val="a9"/>
        <w:numPr>
          <w:ilvl w:val="0"/>
          <w:numId w:val="6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Полезный и безопасный интернет. Правила безопасного использования интернета для детей младшего школьного возраста: метод</w:t>
      </w:r>
      <w:proofErr w:type="gramStart"/>
      <w:r>
        <w:rPr>
          <w:rFonts w:eastAsia="Calibri"/>
          <w:sz w:val="26"/>
          <w:szCs w:val="26"/>
        </w:rPr>
        <w:t>.</w:t>
      </w:r>
      <w:proofErr w:type="gramEnd"/>
      <w:r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>р</w:t>
      </w:r>
      <w:proofErr w:type="gramEnd"/>
      <w:r>
        <w:rPr>
          <w:rFonts w:eastAsia="Calibri"/>
          <w:sz w:val="26"/>
          <w:szCs w:val="26"/>
        </w:rPr>
        <w:t>уководство / под ред. Г.У. Солдатовой. – М.: Федеральный институт развития образования, 2012. – 48 с.</w:t>
      </w:r>
    </w:p>
    <w:p w:rsidR="003C2B24" w:rsidRDefault="003C2B24" w:rsidP="003C2B24">
      <w:pPr>
        <w:pStyle w:val="a9"/>
        <w:jc w:val="both"/>
        <w:rPr>
          <w:rFonts w:eastAsia="Calibri"/>
          <w:sz w:val="26"/>
          <w:szCs w:val="26"/>
        </w:rPr>
      </w:pPr>
    </w:p>
    <w:p w:rsidR="003C2B24" w:rsidRDefault="003C2B24" w:rsidP="003C2B24">
      <w:pPr>
        <w:pStyle w:val="a9"/>
        <w:numPr>
          <w:ilvl w:val="0"/>
          <w:numId w:val="1"/>
        </w:numPr>
        <w:jc w:val="both"/>
        <w:rPr>
          <w:rFonts w:eastAsiaTheme="minorEastAsia"/>
          <w:b/>
          <w:sz w:val="26"/>
          <w:szCs w:val="26"/>
        </w:rPr>
      </w:pPr>
      <w:r>
        <w:rPr>
          <w:b/>
          <w:sz w:val="26"/>
          <w:szCs w:val="26"/>
        </w:rPr>
        <w:t>Технологии по профилактике нарушения зрения у детей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Особенности строения зрительной системы ребенка дошкольного возраста. Наиболее распространенные нарушения зрения. Технологии, используемые в ДОУ для снятия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рительного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утомления и профилактики нарушения зрения (</w:t>
      </w:r>
      <w:proofErr w:type="spellStart"/>
      <w:r>
        <w:rPr>
          <w:rFonts w:ascii="Times New Roman" w:hAnsi="Times New Roman" w:cs="Times New Roman"/>
          <w:sz w:val="26"/>
          <w:szCs w:val="26"/>
        </w:rPr>
        <w:t>Офтальмотренаж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упражнения со зрительными метками,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пальминг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Днепров А.Г. Защита детей от компьютерных опасностей (+СД)</w:t>
      </w:r>
      <w:proofErr w:type="gramStart"/>
      <w:r>
        <w:rPr>
          <w:rFonts w:eastAsia="Calibri"/>
          <w:sz w:val="26"/>
          <w:szCs w:val="26"/>
        </w:rPr>
        <w:t>.-</w:t>
      </w:r>
      <w:proofErr w:type="spellStart"/>
      <w:proofErr w:type="gramEnd"/>
      <w:r>
        <w:rPr>
          <w:rFonts w:eastAsia="Calibri"/>
          <w:sz w:val="26"/>
          <w:szCs w:val="26"/>
        </w:rPr>
        <w:t>Спб</w:t>
      </w:r>
      <w:proofErr w:type="spellEnd"/>
      <w:r>
        <w:rPr>
          <w:rFonts w:eastAsia="Calibri"/>
          <w:sz w:val="26"/>
          <w:szCs w:val="26"/>
        </w:rPr>
        <w:t>.: Питер, 2008. – 192 с.</w:t>
      </w:r>
    </w:p>
    <w:p w:rsidR="003C2B24" w:rsidRDefault="003C2B24" w:rsidP="003C2B24">
      <w:pPr>
        <w:pStyle w:val="a9"/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Письмо Минобразования РФ от 14 марта 2000 г. № 65/23-16 «О направлении инструктивно-методического письма "О гигиенических требованиях к </w:t>
      </w:r>
      <w:r>
        <w:rPr>
          <w:rFonts w:eastAsia="Calibri"/>
          <w:sz w:val="26"/>
          <w:szCs w:val="26"/>
        </w:rPr>
        <w:lastRenderedPageBreak/>
        <w:t>максимальной нагрузке на детей дошкольного возраста в организованных формах обучения»</w:t>
      </w:r>
    </w:p>
    <w:p w:rsidR="003C2B24" w:rsidRDefault="003C2B24" w:rsidP="003C2B24">
      <w:pPr>
        <w:pStyle w:val="a9"/>
        <w:numPr>
          <w:ilvl w:val="0"/>
          <w:numId w:val="7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Развитие навыков работы с компьютером у детей 4-7 лет. Планирование занятий, рекомендаций, дидактический материал, консультации для родителей / авт. – сост. З.М. Габдуллина. – Волгоград: Учитель, 2010. – 139 с.</w:t>
      </w:r>
    </w:p>
    <w:p w:rsidR="003C2B24" w:rsidRDefault="003C2B24" w:rsidP="003C2B24">
      <w:pPr>
        <w:pStyle w:val="a9"/>
        <w:ind w:left="360"/>
        <w:jc w:val="both"/>
        <w:rPr>
          <w:rFonts w:eastAsia="Calibri"/>
          <w:sz w:val="26"/>
          <w:szCs w:val="26"/>
        </w:rPr>
      </w:pPr>
    </w:p>
    <w:p w:rsidR="003C2B24" w:rsidRDefault="003C2B24" w:rsidP="003C2B24">
      <w:pPr>
        <w:pStyle w:val="a9"/>
        <w:numPr>
          <w:ilvl w:val="0"/>
          <w:numId w:val="1"/>
        </w:numPr>
        <w:jc w:val="both"/>
        <w:rPr>
          <w:rFonts w:eastAsiaTheme="minorEastAsia"/>
          <w:b/>
          <w:sz w:val="26"/>
          <w:szCs w:val="26"/>
        </w:rPr>
      </w:pPr>
      <w:r>
        <w:rPr>
          <w:b/>
          <w:sz w:val="26"/>
          <w:szCs w:val="26"/>
        </w:rPr>
        <w:t>Классификация игровых компьютерных программ для детей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Классификация игровых компьютерных программ по жанру. Отрицательные и положительные характеристики каждого жанра. Жанры, рекомендованные к использованию в образовательном процессе.</w:t>
      </w:r>
    </w:p>
    <w:p w:rsidR="003C2B24" w:rsidRDefault="003C2B24" w:rsidP="003C2B24">
      <w:pPr>
        <w:pStyle w:val="a9"/>
        <w:numPr>
          <w:ilvl w:val="0"/>
          <w:numId w:val="8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Комарова Т.С., Комарова И.И., </w:t>
      </w:r>
      <w:proofErr w:type="spellStart"/>
      <w:r>
        <w:rPr>
          <w:rFonts w:eastAsia="Calibri"/>
          <w:sz w:val="26"/>
          <w:szCs w:val="26"/>
        </w:rPr>
        <w:t>Туликов</w:t>
      </w:r>
      <w:proofErr w:type="spellEnd"/>
      <w:r>
        <w:rPr>
          <w:rFonts w:eastAsia="Calibri"/>
          <w:sz w:val="26"/>
          <w:szCs w:val="26"/>
        </w:rPr>
        <w:t xml:space="preserve"> А.В. и др. Информационно-коммуникационные технологии в дошкольном образовании. – М.: МОЗАИКА </w:t>
      </w:r>
      <w:proofErr w:type="gramStart"/>
      <w:r>
        <w:rPr>
          <w:rFonts w:eastAsia="Calibri"/>
          <w:sz w:val="26"/>
          <w:szCs w:val="26"/>
        </w:rPr>
        <w:t>–С</w:t>
      </w:r>
      <w:proofErr w:type="gramEnd"/>
      <w:r>
        <w:rPr>
          <w:rFonts w:eastAsia="Calibri"/>
          <w:sz w:val="26"/>
          <w:szCs w:val="26"/>
        </w:rPr>
        <w:t>ИНТЕЗ, 2011. – С. 128</w:t>
      </w:r>
    </w:p>
    <w:p w:rsidR="003C2B24" w:rsidRDefault="003C2B24" w:rsidP="003C2B24">
      <w:pPr>
        <w:pStyle w:val="a9"/>
        <w:numPr>
          <w:ilvl w:val="0"/>
          <w:numId w:val="8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Развитие навыков работы с компьютером у детей 4-7 лет. Планирование занятий, рекомендаций, дидактический материал, консультации для родителей / авт. – сост. З.М. Габдуллина. – Волгоград: Учитель, 2010. – 139 с.</w:t>
      </w:r>
    </w:p>
    <w:p w:rsidR="003C2B24" w:rsidRDefault="003C2B24" w:rsidP="003C2B24">
      <w:pPr>
        <w:pStyle w:val="a9"/>
        <w:ind w:left="360"/>
        <w:jc w:val="both"/>
        <w:rPr>
          <w:rFonts w:eastAsiaTheme="minorEastAsia"/>
          <w:sz w:val="26"/>
          <w:szCs w:val="26"/>
        </w:rPr>
      </w:pPr>
    </w:p>
    <w:p w:rsidR="003C2B24" w:rsidRDefault="003C2B24" w:rsidP="003C2B24">
      <w:pPr>
        <w:pStyle w:val="a9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Применения игровых программ в образовательном процессе с детьми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образовательной деятельности с применением ИКТ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«+»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>спользования ИКТ в образовательном процессе.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3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Возможности информационных и коммуникационных технологий в дошкольном образовании : аналитический обзор</w:t>
      </w:r>
      <w:proofErr w:type="gramStart"/>
      <w:r>
        <w:rPr>
          <w:rFonts w:eastAsia="Calibri"/>
          <w:sz w:val="26"/>
          <w:szCs w:val="26"/>
        </w:rPr>
        <w:t xml:space="preserve"> / П</w:t>
      </w:r>
      <w:proofErr w:type="gramEnd"/>
      <w:r>
        <w:rPr>
          <w:rFonts w:eastAsia="Calibri"/>
          <w:sz w:val="26"/>
          <w:szCs w:val="26"/>
        </w:rPr>
        <w:t xml:space="preserve">од редакцией Ивана </w:t>
      </w:r>
      <w:proofErr w:type="spellStart"/>
      <w:r>
        <w:rPr>
          <w:rFonts w:eastAsia="Calibri"/>
          <w:sz w:val="26"/>
          <w:szCs w:val="26"/>
        </w:rPr>
        <w:t>Калаша</w:t>
      </w:r>
      <w:proofErr w:type="spellEnd"/>
      <w:r>
        <w:rPr>
          <w:rFonts w:eastAsia="Calibri"/>
          <w:sz w:val="26"/>
          <w:szCs w:val="26"/>
        </w:rPr>
        <w:t xml:space="preserve"> – Институт Юнеско по информационным технологиям в образовании, 2011 г. – 177 с.</w:t>
      </w:r>
    </w:p>
    <w:p w:rsidR="003C2B24" w:rsidRDefault="003C2B24" w:rsidP="003C2B24">
      <w:pPr>
        <w:pStyle w:val="a9"/>
        <w:numPr>
          <w:ilvl w:val="0"/>
          <w:numId w:val="3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Использование информационных технологий в дошкольных образовательных учреждениях: Методическое пособие</w:t>
      </w:r>
      <w:proofErr w:type="gramStart"/>
      <w:r>
        <w:rPr>
          <w:rFonts w:eastAsia="Calibri"/>
          <w:sz w:val="26"/>
          <w:szCs w:val="26"/>
        </w:rPr>
        <w:t>/</w:t>
      </w:r>
      <w:proofErr w:type="spellStart"/>
      <w:r>
        <w:rPr>
          <w:rFonts w:eastAsia="Calibri"/>
          <w:sz w:val="26"/>
          <w:szCs w:val="26"/>
        </w:rPr>
        <w:t>С</w:t>
      </w:r>
      <w:proofErr w:type="gramEnd"/>
      <w:r>
        <w:rPr>
          <w:rFonts w:eastAsia="Calibri"/>
          <w:sz w:val="26"/>
          <w:szCs w:val="26"/>
        </w:rPr>
        <w:t>ост.М.Н</w:t>
      </w:r>
      <w:proofErr w:type="spellEnd"/>
      <w:r>
        <w:rPr>
          <w:rFonts w:eastAsia="Calibri"/>
          <w:sz w:val="26"/>
          <w:szCs w:val="26"/>
        </w:rPr>
        <w:t xml:space="preserve">. </w:t>
      </w:r>
      <w:proofErr w:type="spellStart"/>
      <w:r>
        <w:rPr>
          <w:rFonts w:eastAsia="Calibri"/>
          <w:sz w:val="26"/>
          <w:szCs w:val="26"/>
        </w:rPr>
        <w:t>Солоневичева</w:t>
      </w:r>
      <w:proofErr w:type="spellEnd"/>
      <w:r>
        <w:rPr>
          <w:rFonts w:eastAsia="Calibri"/>
          <w:sz w:val="26"/>
          <w:szCs w:val="26"/>
        </w:rPr>
        <w:t xml:space="preserve">. – </w:t>
      </w:r>
      <w:proofErr w:type="spellStart"/>
      <w:r>
        <w:rPr>
          <w:rFonts w:eastAsia="Calibri"/>
          <w:sz w:val="26"/>
          <w:szCs w:val="26"/>
        </w:rPr>
        <w:t>Спб</w:t>
      </w:r>
      <w:proofErr w:type="spellEnd"/>
      <w:r>
        <w:rPr>
          <w:rFonts w:eastAsia="Calibri"/>
          <w:sz w:val="26"/>
          <w:szCs w:val="26"/>
        </w:rPr>
        <w:t>: ГОУ ДПО ЦПКС СПб «Региональный центр оценки качества образования и информационных технологий», 2008. – 88 с.</w:t>
      </w:r>
    </w:p>
    <w:p w:rsidR="003C2B24" w:rsidRDefault="003C2B24" w:rsidP="003C2B24">
      <w:pPr>
        <w:pStyle w:val="a9"/>
        <w:numPr>
          <w:ilvl w:val="0"/>
          <w:numId w:val="3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Комарова Т.С., Комарова И.И., </w:t>
      </w:r>
      <w:proofErr w:type="spellStart"/>
      <w:r>
        <w:rPr>
          <w:rFonts w:eastAsia="Calibri"/>
          <w:sz w:val="26"/>
          <w:szCs w:val="26"/>
        </w:rPr>
        <w:t>Туликов</w:t>
      </w:r>
      <w:proofErr w:type="spellEnd"/>
      <w:r>
        <w:rPr>
          <w:rFonts w:eastAsia="Calibri"/>
          <w:sz w:val="26"/>
          <w:szCs w:val="26"/>
        </w:rPr>
        <w:t xml:space="preserve"> А.В. и др. Информационно-коммуникационные технологии в дошкольном образовании. – М.: МОЗАИКА </w:t>
      </w:r>
      <w:proofErr w:type="gramStart"/>
      <w:r>
        <w:rPr>
          <w:rFonts w:eastAsia="Calibri"/>
          <w:sz w:val="26"/>
          <w:szCs w:val="26"/>
        </w:rPr>
        <w:t>–С</w:t>
      </w:r>
      <w:proofErr w:type="gramEnd"/>
      <w:r>
        <w:rPr>
          <w:rFonts w:eastAsia="Calibri"/>
          <w:sz w:val="26"/>
          <w:szCs w:val="26"/>
        </w:rPr>
        <w:t>ИНТЕЗ, 2011. – С. 128</w:t>
      </w:r>
    </w:p>
    <w:p w:rsidR="003C2B24" w:rsidRDefault="003C2B24" w:rsidP="003C2B24">
      <w:pPr>
        <w:pStyle w:val="a9"/>
        <w:numPr>
          <w:ilvl w:val="0"/>
          <w:numId w:val="3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Компьютерные игры в обучении детей 4-7 лет: программа, развернутое планирование, модели занятий / авт.-сост. Л.К. Балобанова. – Волгоград: Учитель, 2012. – 175 с.</w:t>
      </w: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Цели и задачи физического воспитания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C2B24" w:rsidRDefault="003C2B24" w:rsidP="003C2B2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Актуальность темы физического развития на современном этапе развития дошкольного образования. Основные  понятия теории и методики физического воспитания. Цель, задачи физического развития детей дошкольного возраста. Оздоровительные, образовательные, воспитательные задачи.</w:t>
      </w: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numPr>
          <w:ilvl w:val="0"/>
          <w:numId w:val="9"/>
        </w:numPr>
        <w:shd w:val="clear" w:color="auto" w:fill="FFFFFF"/>
        <w:tabs>
          <w:tab w:val="left" w:pos="0"/>
        </w:tabs>
        <w:ind w:left="360" w:right="1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Алябьева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Н.В. Теория и методика физического воспитания и спорта.- Мурманск,         </w:t>
      </w:r>
    </w:p>
    <w:p w:rsidR="003C2B24" w:rsidRDefault="003C2B24" w:rsidP="003C2B24">
      <w:pPr>
        <w:pStyle w:val="a9"/>
        <w:shd w:val="clear" w:color="auto" w:fill="FFFFFF"/>
        <w:tabs>
          <w:tab w:val="left" w:pos="0"/>
        </w:tabs>
        <w:spacing w:after="0" w:line="240" w:lineRule="auto"/>
        <w:ind w:left="360" w:right="11"/>
        <w:jc w:val="both"/>
        <w:rPr>
          <w:sz w:val="26"/>
          <w:szCs w:val="26"/>
        </w:rPr>
      </w:pPr>
      <w:r>
        <w:rPr>
          <w:sz w:val="26"/>
          <w:szCs w:val="26"/>
        </w:rPr>
        <w:t>2005.</w:t>
      </w:r>
    </w:p>
    <w:p w:rsidR="003C2B24" w:rsidRDefault="003C2B24" w:rsidP="003C2B24">
      <w:pPr>
        <w:numPr>
          <w:ilvl w:val="0"/>
          <w:numId w:val="9"/>
        </w:numPr>
        <w:shd w:val="clear" w:color="auto" w:fill="FFFFFF"/>
        <w:tabs>
          <w:tab w:val="left" w:pos="0"/>
        </w:tabs>
        <w:ind w:left="360" w:right="1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Э.Я. Теория и методика физического воспитания и развития  </w:t>
      </w:r>
    </w:p>
    <w:p w:rsidR="003C2B24" w:rsidRDefault="003C2B24" w:rsidP="003C2B24">
      <w:pPr>
        <w:pStyle w:val="a9"/>
        <w:shd w:val="clear" w:color="auto" w:fill="FFFFFF"/>
        <w:tabs>
          <w:tab w:val="left" w:pos="0"/>
        </w:tabs>
        <w:spacing w:after="0" w:line="240" w:lineRule="auto"/>
        <w:ind w:left="360" w:right="11"/>
        <w:jc w:val="both"/>
        <w:rPr>
          <w:sz w:val="26"/>
          <w:szCs w:val="26"/>
        </w:rPr>
      </w:pPr>
      <w:r>
        <w:rPr>
          <w:sz w:val="26"/>
          <w:szCs w:val="26"/>
        </w:rPr>
        <w:t>ребёнка.- М., 2001.</w:t>
      </w:r>
    </w:p>
    <w:p w:rsidR="003C2B24" w:rsidRDefault="003C2B24" w:rsidP="003C2B24">
      <w:pPr>
        <w:pStyle w:val="a9"/>
        <w:numPr>
          <w:ilvl w:val="0"/>
          <w:numId w:val="9"/>
        </w:numPr>
        <w:shd w:val="clear" w:color="auto" w:fill="FFFFFF"/>
        <w:tabs>
          <w:tab w:val="left" w:pos="0"/>
        </w:tabs>
        <w:spacing w:after="0" w:line="240" w:lineRule="auto"/>
        <w:ind w:left="360" w:right="11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Филиппова С.О. Спутник руководителя физического воспитания дошкольного </w:t>
      </w:r>
    </w:p>
    <w:p w:rsidR="003C2B24" w:rsidRDefault="003C2B24" w:rsidP="003C2B24">
      <w:pPr>
        <w:shd w:val="clear" w:color="auto" w:fill="FFFFFF"/>
        <w:tabs>
          <w:tab w:val="left" w:pos="0"/>
        </w:tabs>
        <w:ind w:left="-195" w:right="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учреждения - Санкт-Петербург, 2007.</w:t>
      </w:r>
    </w:p>
    <w:p w:rsidR="003C2B24" w:rsidRDefault="003C2B24" w:rsidP="003C2B24">
      <w:pPr>
        <w:ind w:firstLine="708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Принципы физического воспитания.</w:t>
      </w:r>
    </w:p>
    <w:p w:rsidR="003C2B24" w:rsidRDefault="003C2B24" w:rsidP="003C2B2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Принципы обучения детей движениям. Принцип оздоровительной направленности. Принцип разностороннего развития личности. Принцип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гумманизации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 демократизации. Принцип индивидуализации. Принцип единства с семьей.</w:t>
      </w: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widowControl w:val="0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Теория и методика физического воспитания и развития ребенка </w:t>
      </w:r>
      <w:proofErr w:type="spellStart"/>
      <w:r>
        <w:rPr>
          <w:sz w:val="26"/>
          <w:szCs w:val="26"/>
        </w:rPr>
        <w:t>Степаненкова</w:t>
      </w:r>
      <w:proofErr w:type="spellEnd"/>
      <w:r>
        <w:rPr>
          <w:sz w:val="26"/>
          <w:szCs w:val="26"/>
        </w:rPr>
        <w:t xml:space="preserve"> Э.Я. М.: Академия, 2006. </w:t>
      </w:r>
    </w:p>
    <w:p w:rsidR="003C2B24" w:rsidRDefault="003C2B24" w:rsidP="003C2B24">
      <w:pPr>
        <w:pStyle w:val="a9"/>
        <w:widowControl w:val="0"/>
        <w:numPr>
          <w:ilvl w:val="0"/>
          <w:numId w:val="10"/>
        </w:numPr>
        <w:spacing w:after="0" w:line="240" w:lineRule="auto"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Методика физического воспитания и развития ребенка: Учебник / Кожухова Н.Н., Рыжакова Л.А., Борисова М.М.; Под ред. Козлова С.А., - 2-е изд. - М.:НИЦ ИНФРА-М, 2016.</w:t>
      </w: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Методы физического развития детей в ДОУ.</w:t>
      </w:r>
    </w:p>
    <w:p w:rsidR="003C2B24" w:rsidRDefault="003C2B24" w:rsidP="003C2B24">
      <w:pPr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Метод строго регламентированного упражнения. Игровой метод.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Соревновательный метод. Метод круговой тренировки.</w:t>
      </w: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widowControl w:val="0"/>
        <w:numPr>
          <w:ilvl w:val="0"/>
          <w:numId w:val="11"/>
        </w:numPr>
        <w:spacing w:after="0" w:line="240" w:lineRule="auto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Шебеко</w:t>
      </w:r>
      <w:proofErr w:type="spellEnd"/>
      <w:r>
        <w:rPr>
          <w:bCs/>
          <w:sz w:val="26"/>
          <w:szCs w:val="26"/>
        </w:rPr>
        <w:t xml:space="preserve"> В.Н. Физическое воспитание дошкольников: учеб</w:t>
      </w:r>
      <w:proofErr w:type="gramStart"/>
      <w:r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 xml:space="preserve">особие / В.Н. </w:t>
      </w:r>
      <w:proofErr w:type="spellStart"/>
      <w:r>
        <w:rPr>
          <w:bCs/>
          <w:sz w:val="26"/>
          <w:szCs w:val="26"/>
        </w:rPr>
        <w:t>Шебеко</w:t>
      </w:r>
      <w:proofErr w:type="spellEnd"/>
      <w:r>
        <w:rPr>
          <w:bCs/>
          <w:sz w:val="26"/>
          <w:szCs w:val="26"/>
        </w:rPr>
        <w:t xml:space="preserve">, Н.Н. Ермак, В.В. Шишкина. - М.: Академия, 2000. </w:t>
      </w:r>
    </w:p>
    <w:p w:rsidR="003C2B24" w:rsidRDefault="003C2B24" w:rsidP="003C2B24">
      <w:pPr>
        <w:numPr>
          <w:ilvl w:val="0"/>
          <w:numId w:val="11"/>
        </w:numPr>
        <w:shd w:val="clear" w:color="auto" w:fill="FFFFFF"/>
        <w:tabs>
          <w:tab w:val="left" w:pos="0"/>
        </w:tabs>
        <w:ind w:right="1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Степаненкова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Э.Я. Теория и методика физического воспитания и развития  </w:t>
      </w:r>
    </w:p>
    <w:p w:rsidR="003C2B24" w:rsidRDefault="003C2B24" w:rsidP="003C2B24">
      <w:pPr>
        <w:shd w:val="clear" w:color="auto" w:fill="FFFFFF"/>
        <w:tabs>
          <w:tab w:val="left" w:pos="0"/>
        </w:tabs>
        <w:ind w:left="165" w:right="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ребёнка.- М., 2001.</w:t>
      </w:r>
    </w:p>
    <w:p w:rsidR="003C2B24" w:rsidRDefault="003C2B24" w:rsidP="003C2B24">
      <w:pPr>
        <w:numPr>
          <w:ilvl w:val="0"/>
          <w:numId w:val="11"/>
        </w:numPr>
        <w:shd w:val="clear" w:color="auto" w:fill="FFFFFF"/>
        <w:tabs>
          <w:tab w:val="left" w:pos="0"/>
        </w:tabs>
        <w:ind w:right="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Филиппова С.О. Спутник руководителя физического воспитания дошкольного учреждения - Санкт-Петербург, 2007.</w:t>
      </w:r>
    </w:p>
    <w:p w:rsidR="003C2B24" w:rsidRDefault="003C2B24" w:rsidP="003C2B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Методика развития психофизических качеств детей дошкольного возраста.</w:t>
      </w:r>
    </w:p>
    <w:p w:rsidR="003C2B24" w:rsidRDefault="003C2B24" w:rsidP="003C2B24">
      <w:pPr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Психофизические качества ребенка включают в себя такие понятия, как сила, быстрота, выносливость, ловкость, гибкость. Методика развития психофизических качеств детей дошкольного возраста: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Развитие быстроты движений –</w:t>
      </w:r>
      <w:r>
        <w:rPr>
          <w:rFonts w:ascii="Times New Roman" w:hAnsi="Times New Roman"/>
          <w:sz w:val="26"/>
          <w:szCs w:val="26"/>
        </w:rPr>
        <w:t xml:space="preserve"> определение </w:t>
      </w:r>
      <w:r>
        <w:rPr>
          <w:rFonts w:ascii="Times New Roman" w:eastAsia="Calibri" w:hAnsi="Times New Roman" w:cs="Times New Roman"/>
          <w:sz w:val="26"/>
          <w:szCs w:val="26"/>
        </w:rPr>
        <w:t>понятия, формы проявления быстроты. Методика развития быстроты.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Развитие силы - </w:t>
      </w:r>
      <w:r>
        <w:rPr>
          <w:rFonts w:ascii="Times New Roman" w:eastAsia="Calibri" w:hAnsi="Times New Roman" w:cs="Times New Roman"/>
          <w:sz w:val="26"/>
          <w:szCs w:val="26"/>
        </w:rPr>
        <w:t>Методика развития силы: задачи, средства, методы.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Возрастные периоды развития силы.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Воспитание выносливости -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определение понятия, формы проявления /утомление и выносливость/, виды 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ыносливости. Методика развития выносливости: задачи, средства, и методы. Факторы, определяющие степень воздействия упражнений при развитии выносливости, возрастные периоды развития выносливости.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Развитие гибкости. Развитие ловкости.</w:t>
      </w: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widowControl w:val="0"/>
        <w:numPr>
          <w:ilvl w:val="0"/>
          <w:numId w:val="12"/>
        </w:num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Алябьева</w:t>
      </w:r>
      <w:proofErr w:type="spellEnd"/>
      <w:r>
        <w:rPr>
          <w:sz w:val="26"/>
          <w:szCs w:val="26"/>
        </w:rPr>
        <w:t xml:space="preserve"> Н.В. Подготовка специалиста к работе по физической культуре. – </w:t>
      </w:r>
      <w:r>
        <w:rPr>
          <w:sz w:val="26"/>
          <w:szCs w:val="26"/>
        </w:rPr>
        <w:lastRenderedPageBreak/>
        <w:t>Мурманск, 2004.</w:t>
      </w:r>
    </w:p>
    <w:p w:rsidR="003C2B24" w:rsidRDefault="003C2B24" w:rsidP="003C2B24">
      <w:pPr>
        <w:pStyle w:val="a9"/>
        <w:widowControl w:val="0"/>
        <w:numPr>
          <w:ilvl w:val="0"/>
          <w:numId w:val="12"/>
        </w:numPr>
        <w:spacing w:after="0" w:line="240" w:lineRule="auto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Шебеко</w:t>
      </w:r>
      <w:proofErr w:type="spellEnd"/>
      <w:r>
        <w:rPr>
          <w:bCs/>
          <w:sz w:val="26"/>
          <w:szCs w:val="26"/>
        </w:rPr>
        <w:t xml:space="preserve"> В.Н. Физическое воспитание дошкольников: учеб</w:t>
      </w:r>
      <w:proofErr w:type="gramStart"/>
      <w:r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 xml:space="preserve">особие / В.Н. </w:t>
      </w:r>
      <w:proofErr w:type="spellStart"/>
      <w:r>
        <w:rPr>
          <w:bCs/>
          <w:sz w:val="26"/>
          <w:szCs w:val="26"/>
        </w:rPr>
        <w:t>Шебеко</w:t>
      </w:r>
      <w:proofErr w:type="spellEnd"/>
      <w:r>
        <w:rPr>
          <w:bCs/>
          <w:sz w:val="26"/>
          <w:szCs w:val="26"/>
        </w:rPr>
        <w:t xml:space="preserve">, Н.Н. Ермак, В.В. Шишкина. - М.: Академия, 2000. </w:t>
      </w:r>
    </w:p>
    <w:p w:rsidR="003C2B24" w:rsidRDefault="003C2B24" w:rsidP="003C2B24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3C2B24" w:rsidRDefault="003C2B24" w:rsidP="003C2B24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Особенности формирования двигательных навыков у детей дошкольного возраста.</w:t>
      </w:r>
    </w:p>
    <w:p w:rsidR="003C2B24" w:rsidRDefault="003C2B24" w:rsidP="003C2B24">
      <w:pPr>
        <w:pStyle w:val="a9"/>
        <w:spacing w:before="100" w:beforeAutospacing="1" w:after="100" w:afterAutospacing="1"/>
        <w:ind w:left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Дать понятия: двигательные умения и двигательный навык. Становление двигательного навыка. Образование двигательного навыка у ребенка. Этапы обучения двигательным навыкам.</w:t>
      </w: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0" w:name="600"/>
      <w:bookmarkEnd w:id="0"/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Алямовская</w:t>
      </w:r>
      <w:proofErr w:type="spellEnd"/>
      <w:r>
        <w:rPr>
          <w:sz w:val="26"/>
          <w:szCs w:val="26"/>
        </w:rPr>
        <w:t xml:space="preserve">  В. Г. Физическая культура в детском саду: теория и методика организации  физкультурных  мероприятий. – М.: Чистые пруды, 2005.</w:t>
      </w:r>
    </w:p>
    <w:p w:rsidR="003C2B24" w:rsidRDefault="003C2B24" w:rsidP="003C2B24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Кудрявцев В.Г. Развивающая педагогика оздоровления: дошкольный возраст. Программно-методическое пособие. – М.: </w:t>
      </w:r>
      <w:proofErr w:type="spellStart"/>
      <w:r>
        <w:rPr>
          <w:sz w:val="26"/>
          <w:szCs w:val="26"/>
        </w:rPr>
        <w:t>Линка</w:t>
      </w:r>
      <w:proofErr w:type="spellEnd"/>
      <w:r>
        <w:rPr>
          <w:sz w:val="26"/>
          <w:szCs w:val="26"/>
        </w:rPr>
        <w:t xml:space="preserve"> - Пресс, 2000.</w:t>
      </w:r>
    </w:p>
    <w:p w:rsidR="003C2B24" w:rsidRDefault="003C2B24" w:rsidP="003C2B24">
      <w:pPr>
        <w:pStyle w:val="a9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Рунова</w:t>
      </w:r>
      <w:proofErr w:type="spellEnd"/>
      <w:r>
        <w:rPr>
          <w:sz w:val="26"/>
          <w:szCs w:val="26"/>
        </w:rPr>
        <w:t xml:space="preserve"> М.А. Двигательная  активность ребенка в детском саду. – М.: Мозаика-синтез. - 2002. </w:t>
      </w:r>
    </w:p>
    <w:p w:rsidR="003C2B24" w:rsidRDefault="003C2B24" w:rsidP="003C2B24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Методика обучения подвижным играм в разных возрастных группах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Значение игры в физическом развитии детей. Классификация подвижных игр. Схема разучивания игры. Особенности обучения подвижной игре в раннем и дошкольном возрасте. 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widowControl w:val="0"/>
        <w:numPr>
          <w:ilvl w:val="0"/>
          <w:numId w:val="14"/>
        </w:numPr>
        <w:shd w:val="clear" w:color="auto" w:fill="FFFFFF"/>
        <w:spacing w:after="0" w:line="240" w:lineRule="auto"/>
        <w:outlineLvl w:val="0"/>
        <w:rPr>
          <w:rFonts w:ascii="Roboto-Regular" w:hAnsi="Roboto-Regular"/>
          <w:kern w:val="36"/>
          <w:sz w:val="26"/>
          <w:szCs w:val="26"/>
        </w:rPr>
      </w:pPr>
      <w:r>
        <w:rPr>
          <w:rFonts w:ascii="Roboto-Regular" w:hAnsi="Roboto-Regular"/>
          <w:kern w:val="36"/>
          <w:sz w:val="26"/>
          <w:szCs w:val="26"/>
        </w:rPr>
        <w:t>Конторович М.М., Михайлова Л.И. Подвижные игры в детском саду. К "Руководству для воспитателя детского сада". Изд.3-е - Москва: Просвещение, 2011.</w:t>
      </w:r>
    </w:p>
    <w:p w:rsidR="003C2B24" w:rsidRDefault="003C2B24" w:rsidP="003C2B24">
      <w:pPr>
        <w:pStyle w:val="a9"/>
        <w:widowControl w:val="0"/>
        <w:numPr>
          <w:ilvl w:val="0"/>
          <w:numId w:val="14"/>
        </w:numPr>
        <w:shd w:val="clear" w:color="auto" w:fill="FFFFFF"/>
        <w:spacing w:after="0" w:line="240" w:lineRule="auto"/>
        <w:outlineLvl w:val="0"/>
        <w:rPr>
          <w:rFonts w:ascii="Roboto-Regular" w:hAnsi="Roboto-Regular"/>
          <w:kern w:val="36"/>
          <w:sz w:val="26"/>
          <w:szCs w:val="26"/>
        </w:rPr>
      </w:pPr>
      <w:r>
        <w:rPr>
          <w:rFonts w:ascii="Roboto-Regular" w:hAnsi="Roboto-Regular"/>
          <w:sz w:val="26"/>
          <w:szCs w:val="26"/>
        </w:rPr>
        <w:t>Развитие двигательных качеств у дошкольного возраста. Игры и упражнения</w:t>
      </w:r>
      <w:proofErr w:type="gramStart"/>
      <w:r>
        <w:rPr>
          <w:rFonts w:ascii="Roboto-Regular" w:hAnsi="Roboto-Regular"/>
          <w:sz w:val="26"/>
          <w:szCs w:val="26"/>
        </w:rPr>
        <w:t>/А</w:t>
      </w:r>
      <w:proofErr w:type="gramEnd"/>
      <w:r>
        <w:rPr>
          <w:rFonts w:ascii="Roboto-Regular" w:hAnsi="Roboto-Regular"/>
          <w:sz w:val="26"/>
          <w:szCs w:val="26"/>
        </w:rPr>
        <w:t xml:space="preserve">вт. - сост. Н.А. </w:t>
      </w:r>
      <w:proofErr w:type="spellStart"/>
      <w:r>
        <w:rPr>
          <w:rFonts w:ascii="Roboto-Regular" w:hAnsi="Roboto-Regular"/>
          <w:sz w:val="26"/>
          <w:szCs w:val="26"/>
        </w:rPr>
        <w:t>Ноткина</w:t>
      </w:r>
      <w:proofErr w:type="spellEnd"/>
      <w:r>
        <w:rPr>
          <w:rFonts w:ascii="Roboto-Regular" w:hAnsi="Roboto-Regular"/>
          <w:sz w:val="26"/>
          <w:szCs w:val="26"/>
        </w:rPr>
        <w:t>. - Санкт-Петербург: ЛОУУ, 2011.</w:t>
      </w:r>
    </w:p>
    <w:p w:rsidR="003C2B24" w:rsidRDefault="003C2B24" w:rsidP="003C2B24">
      <w:pPr>
        <w:pStyle w:val="a9"/>
        <w:widowControl w:val="0"/>
        <w:numPr>
          <w:ilvl w:val="0"/>
          <w:numId w:val="14"/>
        </w:numPr>
        <w:shd w:val="clear" w:color="auto" w:fill="FFFFFF"/>
        <w:spacing w:after="0" w:line="240" w:lineRule="auto"/>
        <w:outlineLvl w:val="0"/>
        <w:rPr>
          <w:rFonts w:ascii="Roboto-Regular" w:hAnsi="Roboto-Regular"/>
          <w:kern w:val="36"/>
          <w:sz w:val="26"/>
          <w:szCs w:val="26"/>
        </w:rPr>
      </w:pPr>
      <w:r>
        <w:rPr>
          <w:rFonts w:ascii="Roboto-Regular" w:hAnsi="Roboto-Regular"/>
          <w:sz w:val="26"/>
          <w:szCs w:val="26"/>
        </w:rPr>
        <w:t>"Физическое воспитание и развитие дошкольников" под редакцией С.О. Филипповой. Москва: "Академия" – 2012.</w:t>
      </w:r>
    </w:p>
    <w:p w:rsidR="003C2B24" w:rsidRDefault="003C2B24" w:rsidP="003C2B24">
      <w:pPr>
        <w:pStyle w:val="a9"/>
        <w:widowControl w:val="0"/>
        <w:shd w:val="clear" w:color="auto" w:fill="FFFFFF"/>
        <w:spacing w:after="0" w:line="240" w:lineRule="auto"/>
        <w:ind w:left="360"/>
        <w:outlineLvl w:val="0"/>
        <w:rPr>
          <w:rFonts w:ascii="Roboto-Regular" w:hAnsi="Roboto-Regular"/>
          <w:kern w:val="36"/>
          <w:sz w:val="26"/>
          <w:szCs w:val="26"/>
        </w:rPr>
      </w:pP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Особенности организации основных форм двигательной деятельности детей в детском саду.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Актуальность темы в современных условиях. Формы двигательной деятельности детей в соответствии с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Раскрыть основные формы двигательной деятельности: основные движения по физическому развитию, утренняя гимнастика, подвижные игры, физкультминутки, динамические паузы, профилактическая гимнастика, спортивные игры, развлечения, праздники, соревнования и т.д.</w:t>
      </w:r>
      <w:proofErr w:type="gramEnd"/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numPr>
          <w:ilvl w:val="0"/>
          <w:numId w:val="15"/>
        </w:numPr>
        <w:shd w:val="clear" w:color="auto" w:fill="FFFFFF"/>
        <w:tabs>
          <w:tab w:val="left" w:pos="0"/>
        </w:tabs>
        <w:ind w:right="11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Алямовская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В. Г. Физическая культура в детском саду: теория и методика  </w:t>
      </w:r>
    </w:p>
    <w:p w:rsidR="003C2B24" w:rsidRDefault="003C2B24" w:rsidP="003C2B24">
      <w:pPr>
        <w:pStyle w:val="a9"/>
        <w:shd w:val="clear" w:color="auto" w:fill="FFFFFF"/>
        <w:tabs>
          <w:tab w:val="left" w:pos="0"/>
        </w:tabs>
        <w:spacing w:after="0" w:line="240" w:lineRule="auto"/>
        <w:ind w:right="11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организации  физкультурных  мероприятий. – М.: Чистые пруды, 2005.</w:t>
      </w:r>
    </w:p>
    <w:p w:rsidR="003C2B24" w:rsidRDefault="003C2B24" w:rsidP="003C2B24">
      <w:pPr>
        <w:shd w:val="clear" w:color="auto" w:fill="FFFFFF"/>
        <w:tabs>
          <w:tab w:val="left" w:pos="0"/>
        </w:tabs>
        <w:ind w:right="1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Roboto-Regular" w:hAnsi="Roboto-Regular"/>
          <w:sz w:val="26"/>
          <w:szCs w:val="26"/>
        </w:rPr>
        <w:t xml:space="preserve">      2 . "Физическое воспитание и развитие дошкольников" под редакцией С.О.      </w:t>
      </w:r>
    </w:p>
    <w:p w:rsidR="003C2B24" w:rsidRDefault="003C2B24" w:rsidP="003C2B24">
      <w:pPr>
        <w:shd w:val="clear" w:color="auto" w:fill="FFFFFF"/>
        <w:outlineLvl w:val="0"/>
        <w:rPr>
          <w:rFonts w:ascii="Roboto-Regular" w:eastAsiaTheme="minorEastAsia" w:hAnsi="Roboto-Regular"/>
          <w:sz w:val="26"/>
          <w:szCs w:val="26"/>
        </w:rPr>
      </w:pPr>
      <w:r>
        <w:rPr>
          <w:rFonts w:ascii="Roboto-Regular" w:hAnsi="Roboto-Regular"/>
          <w:sz w:val="26"/>
          <w:szCs w:val="26"/>
        </w:rPr>
        <w:t xml:space="preserve">            Филипповой. Москва: "Академия" - 2012.</w:t>
      </w:r>
    </w:p>
    <w:p w:rsidR="003C2B24" w:rsidRDefault="003C2B24" w:rsidP="003C2B24">
      <w:pPr>
        <w:shd w:val="clear" w:color="auto" w:fill="FFFFFF"/>
        <w:outlineLvl w:val="0"/>
        <w:rPr>
          <w:rFonts w:ascii="Roboto-Regular" w:eastAsia="Times New Roman" w:hAnsi="Roboto-Regular" w:cs="Times New Roman"/>
          <w:kern w:val="36"/>
          <w:sz w:val="26"/>
          <w:szCs w:val="26"/>
        </w:rPr>
      </w:pP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Роль педагога ДОУ в обучении ребёнка спортивным упражнениям.</w:t>
      </w:r>
    </w:p>
    <w:p w:rsidR="003C2B24" w:rsidRDefault="003C2B24" w:rsidP="003C2B24">
      <w:pPr>
        <w:pStyle w:val="a9"/>
        <w:spacing w:before="100" w:beforeAutospacing="1" w:after="100" w:afterAutospacing="1"/>
        <w:ind w:left="0"/>
        <w:rPr>
          <w:bCs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Роль педагога в формировании интереса у ребенка-дошкольника к спортивным играм и упражнениям. Место</w:t>
      </w:r>
      <w:r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bCs/>
          <w:sz w:val="26"/>
          <w:szCs w:val="26"/>
          <w:lang w:eastAsia="en-US"/>
        </w:rPr>
        <w:t>спортивных</w:t>
      </w:r>
      <w:r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bCs/>
          <w:sz w:val="26"/>
          <w:szCs w:val="26"/>
          <w:lang w:eastAsia="en-US"/>
        </w:rPr>
        <w:t>игр и</w:t>
      </w:r>
      <w:r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bCs/>
          <w:sz w:val="26"/>
          <w:szCs w:val="26"/>
          <w:lang w:eastAsia="en-US"/>
        </w:rPr>
        <w:t>упражнений</w:t>
      </w:r>
      <w:r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bCs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bCs/>
          <w:sz w:val="26"/>
          <w:szCs w:val="26"/>
          <w:lang w:eastAsia="en-US"/>
        </w:rPr>
        <w:t>режиме</w:t>
      </w:r>
      <w:r>
        <w:rPr>
          <w:rFonts w:eastAsiaTheme="minorHAnsi"/>
          <w:sz w:val="26"/>
          <w:szCs w:val="26"/>
          <w:lang w:eastAsia="en-US"/>
        </w:rPr>
        <w:t> </w:t>
      </w:r>
      <w:r>
        <w:rPr>
          <w:rFonts w:eastAsiaTheme="minorHAnsi"/>
          <w:bCs/>
          <w:sz w:val="26"/>
          <w:szCs w:val="26"/>
          <w:lang w:eastAsia="en-US"/>
        </w:rPr>
        <w:t xml:space="preserve">ДОУ. </w:t>
      </w:r>
      <w:r>
        <w:rPr>
          <w:bCs/>
          <w:sz w:val="26"/>
          <w:szCs w:val="26"/>
        </w:rPr>
        <w:t>Правила</w:t>
      </w:r>
      <w:r>
        <w:rPr>
          <w:sz w:val="26"/>
          <w:szCs w:val="26"/>
        </w:rPr>
        <w:t> </w:t>
      </w:r>
      <w:r>
        <w:rPr>
          <w:bCs/>
          <w:sz w:val="26"/>
          <w:szCs w:val="26"/>
        </w:rPr>
        <w:t>подбора</w:t>
      </w:r>
      <w:r>
        <w:rPr>
          <w:sz w:val="26"/>
          <w:szCs w:val="26"/>
        </w:rPr>
        <w:t> </w:t>
      </w:r>
      <w:r>
        <w:rPr>
          <w:bCs/>
          <w:sz w:val="26"/>
          <w:szCs w:val="26"/>
        </w:rPr>
        <w:t>спортивных</w:t>
      </w:r>
      <w:r>
        <w:rPr>
          <w:sz w:val="26"/>
          <w:szCs w:val="26"/>
        </w:rPr>
        <w:t> </w:t>
      </w:r>
      <w:r>
        <w:rPr>
          <w:bCs/>
          <w:sz w:val="26"/>
          <w:szCs w:val="26"/>
        </w:rPr>
        <w:t>игр и</w:t>
      </w:r>
      <w:r>
        <w:rPr>
          <w:sz w:val="26"/>
          <w:szCs w:val="26"/>
        </w:rPr>
        <w:t> </w:t>
      </w:r>
      <w:r>
        <w:rPr>
          <w:bCs/>
          <w:sz w:val="26"/>
          <w:szCs w:val="26"/>
        </w:rPr>
        <w:t>упражнений. Общие положения руководства спортивными играми и упражнениями.</w:t>
      </w:r>
    </w:p>
    <w:p w:rsidR="003C2B24" w:rsidRDefault="003C2B24" w:rsidP="003C2B24">
      <w:pPr>
        <w:rPr>
          <w:rFonts w:ascii="Times New Roman" w:eastAsiaTheme="minorEastAsia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16"/>
        </w:numPr>
        <w:spacing w:after="0"/>
        <w:rPr>
          <w:rFonts w:eastAsiaTheme="minorHAnsi"/>
          <w:bCs/>
          <w:sz w:val="26"/>
          <w:szCs w:val="26"/>
          <w:lang w:eastAsia="en-US"/>
        </w:rPr>
      </w:pPr>
      <w:proofErr w:type="spellStart"/>
      <w:r>
        <w:rPr>
          <w:rFonts w:eastAsia="Calibri"/>
          <w:bCs/>
          <w:sz w:val="26"/>
          <w:szCs w:val="26"/>
          <w:lang w:eastAsia="en-US"/>
        </w:rPr>
        <w:t>Степаненкова</w:t>
      </w:r>
      <w:proofErr w:type="spellEnd"/>
      <w:r>
        <w:rPr>
          <w:rFonts w:eastAsia="Calibri"/>
          <w:bCs/>
          <w:sz w:val="26"/>
          <w:szCs w:val="26"/>
          <w:lang w:eastAsia="en-US"/>
        </w:rPr>
        <w:t xml:space="preserve"> Э.Я. «Теория и методика физического воспитания и развития ребенка: Учебное пособие для студентов высших учебных заведений»</w:t>
      </w:r>
      <w:proofErr w:type="gramStart"/>
      <w:r>
        <w:rPr>
          <w:rFonts w:eastAsia="Calibri"/>
          <w:bCs/>
          <w:sz w:val="26"/>
          <w:szCs w:val="26"/>
          <w:lang w:eastAsia="en-US"/>
        </w:rPr>
        <w:t>.-</w:t>
      </w:r>
      <w:proofErr w:type="gramEnd"/>
      <w:r>
        <w:rPr>
          <w:rFonts w:eastAsia="Calibri"/>
          <w:bCs/>
          <w:sz w:val="26"/>
          <w:szCs w:val="26"/>
          <w:lang w:eastAsia="en-US"/>
        </w:rPr>
        <w:t>М.: Академия,2006г</w:t>
      </w:r>
    </w:p>
    <w:p w:rsidR="003C2B24" w:rsidRDefault="003C2B24" w:rsidP="003C2B24">
      <w:pPr>
        <w:pStyle w:val="a9"/>
        <w:numPr>
          <w:ilvl w:val="0"/>
          <w:numId w:val="16"/>
        </w:numPr>
        <w:spacing w:after="0"/>
        <w:jc w:val="both"/>
        <w:rPr>
          <w:rFonts w:eastAsiaTheme="minorEastAsia"/>
          <w:bCs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Кожухова</w:t>
      </w:r>
      <w:r>
        <w:rPr>
          <w:rFonts w:ascii="Arial" w:hAnsi="Arial" w:cs="Arial"/>
          <w:color w:val="000000"/>
          <w:sz w:val="26"/>
          <w:szCs w:val="26"/>
          <w:shd w:val="clear" w:color="auto" w:fill="E5E5E5"/>
        </w:rPr>
        <w:t xml:space="preserve"> </w:t>
      </w:r>
      <w:r>
        <w:rPr>
          <w:rFonts w:eastAsiaTheme="minorHAnsi"/>
          <w:bCs/>
          <w:sz w:val="26"/>
          <w:szCs w:val="26"/>
          <w:lang w:eastAsia="en-US"/>
        </w:rPr>
        <w:t>Н. Н. и др. Воспитатель по физической культуре в дошкольных уч</w:t>
      </w:r>
      <w:r>
        <w:rPr>
          <w:rFonts w:eastAsiaTheme="minorHAnsi"/>
          <w:bCs/>
          <w:sz w:val="26"/>
          <w:szCs w:val="26"/>
          <w:lang w:eastAsia="en-US"/>
        </w:rPr>
        <w:softHyphen/>
        <w:t>реждениях: Учеб</w:t>
      </w:r>
      <w:proofErr w:type="gramStart"/>
      <w:r>
        <w:rPr>
          <w:rFonts w:eastAsiaTheme="minorHAnsi"/>
          <w:bCs/>
          <w:sz w:val="26"/>
          <w:szCs w:val="26"/>
          <w:lang w:eastAsia="en-US"/>
        </w:rPr>
        <w:t>.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bCs/>
          <w:sz w:val="26"/>
          <w:szCs w:val="26"/>
          <w:lang w:eastAsia="en-US"/>
        </w:rPr>
        <w:t>п</w:t>
      </w:r>
      <w:proofErr w:type="gramEnd"/>
      <w:r>
        <w:rPr>
          <w:rFonts w:eastAsiaTheme="minorHAnsi"/>
          <w:bCs/>
          <w:sz w:val="26"/>
          <w:szCs w:val="26"/>
          <w:lang w:eastAsia="en-US"/>
        </w:rPr>
        <w:t xml:space="preserve">особие для студ.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высш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>. и сред. лед. учеб. заве</w:t>
      </w:r>
      <w:r>
        <w:rPr>
          <w:rFonts w:eastAsiaTheme="minorHAnsi"/>
          <w:bCs/>
          <w:sz w:val="26"/>
          <w:szCs w:val="26"/>
          <w:lang w:eastAsia="en-US"/>
        </w:rPr>
        <w:softHyphen/>
        <w:t xml:space="preserve">дений / Н. Н. Кожухова, Л. А. Рыжкова, М. М.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Самодурова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>; Под ред. С. А. Козловой.</w:t>
      </w:r>
      <w:r>
        <w:rPr>
          <w:rFonts w:eastAsiaTheme="minorHAnsi"/>
          <w:b/>
          <w:sz w:val="26"/>
          <w:szCs w:val="26"/>
          <w:lang w:eastAsia="en-US"/>
        </w:rPr>
        <w:t> — </w:t>
      </w:r>
      <w:r>
        <w:rPr>
          <w:rFonts w:eastAsiaTheme="minorHAnsi"/>
          <w:bCs/>
          <w:sz w:val="26"/>
          <w:szCs w:val="26"/>
          <w:lang w:eastAsia="en-US"/>
        </w:rPr>
        <w:t>М.: Издательский центр «Акаде</w:t>
      </w:r>
      <w:r>
        <w:rPr>
          <w:rFonts w:eastAsiaTheme="minorHAnsi"/>
          <w:bCs/>
          <w:sz w:val="26"/>
          <w:szCs w:val="26"/>
          <w:lang w:eastAsia="en-US"/>
        </w:rPr>
        <w:softHyphen/>
        <w:t>мия», 2002</w:t>
      </w:r>
    </w:p>
    <w:p w:rsidR="003C2B24" w:rsidRDefault="003C2B24" w:rsidP="003C2B24">
      <w:pPr>
        <w:pStyle w:val="a9"/>
        <w:spacing w:before="100" w:beforeAutospacing="1" w:after="100" w:afterAutospacing="1"/>
        <w:ind w:left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17.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Создание условий, обеспечивающих оптимальный двигательный режим в </w:t>
      </w:r>
      <w:r>
        <w:rPr>
          <w:b/>
          <w:bCs/>
          <w:sz w:val="26"/>
          <w:szCs w:val="26"/>
        </w:rPr>
        <w:t>помещении и на участке. Условия для самостоятельной двигательной активности</w:t>
      </w:r>
      <w:r>
        <w:rPr>
          <w:bCs/>
          <w:sz w:val="26"/>
          <w:szCs w:val="26"/>
        </w:rPr>
        <w:t>.</w:t>
      </w:r>
    </w:p>
    <w:p w:rsidR="003C2B24" w:rsidRDefault="003C2B24" w:rsidP="003C2B24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Условия необходимые для активизации двигательной активности в ДОУ. Предметно-пространственная развивающая среда в реализации задач образовательной области «Физическое развитие». Модель оптимального двигательного режима в разных возрастных группах. Взаимодействие детского сада и семьи.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widowControl w:val="0"/>
        <w:numPr>
          <w:ilvl w:val="0"/>
          <w:numId w:val="17"/>
        </w:numPr>
        <w:spacing w:after="0" w:line="240" w:lineRule="auto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Шебеко</w:t>
      </w:r>
      <w:proofErr w:type="spellEnd"/>
      <w:r>
        <w:rPr>
          <w:bCs/>
          <w:sz w:val="26"/>
          <w:szCs w:val="26"/>
        </w:rPr>
        <w:t xml:space="preserve"> В.Н. Физическое воспитание дошкольников: учеб</w:t>
      </w:r>
      <w:proofErr w:type="gramStart"/>
      <w:r>
        <w:rPr>
          <w:bCs/>
          <w:sz w:val="26"/>
          <w:szCs w:val="26"/>
        </w:rPr>
        <w:t>.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п</w:t>
      </w:r>
      <w:proofErr w:type="gramEnd"/>
      <w:r>
        <w:rPr>
          <w:bCs/>
          <w:sz w:val="26"/>
          <w:szCs w:val="26"/>
        </w:rPr>
        <w:t xml:space="preserve">особие / В.Н. </w:t>
      </w:r>
      <w:proofErr w:type="spellStart"/>
      <w:r>
        <w:rPr>
          <w:bCs/>
          <w:sz w:val="26"/>
          <w:szCs w:val="26"/>
        </w:rPr>
        <w:t>Шебеко</w:t>
      </w:r>
      <w:proofErr w:type="spellEnd"/>
      <w:r>
        <w:rPr>
          <w:bCs/>
          <w:sz w:val="26"/>
          <w:szCs w:val="26"/>
        </w:rPr>
        <w:t>, Н.Н. Ермак, В.В. Шишкина. - М.: Академия, 2000</w:t>
      </w:r>
    </w:p>
    <w:p w:rsidR="003C2B24" w:rsidRDefault="003C2B24" w:rsidP="003C2B24">
      <w:pPr>
        <w:numPr>
          <w:ilvl w:val="0"/>
          <w:numId w:val="17"/>
        </w:numPr>
        <w:shd w:val="clear" w:color="auto" w:fill="FFFFFF"/>
        <w:tabs>
          <w:tab w:val="left" w:pos="0"/>
        </w:tabs>
        <w:ind w:right="11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Алямовская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В. Г. Физическая культура в детском саду: теория и методика  организации  физкультурных  мероприятий. – М.: Чистые пруды, 2005.</w:t>
      </w:r>
    </w:p>
    <w:p w:rsidR="003C2B24" w:rsidRDefault="003C2B24" w:rsidP="003C2B24">
      <w:pPr>
        <w:pStyle w:val="a9"/>
        <w:shd w:val="clear" w:color="auto" w:fill="FFFFFF"/>
        <w:tabs>
          <w:tab w:val="left" w:pos="0"/>
        </w:tabs>
        <w:spacing w:after="0"/>
        <w:ind w:right="11"/>
        <w:jc w:val="both"/>
        <w:rPr>
          <w:sz w:val="26"/>
          <w:szCs w:val="26"/>
        </w:rPr>
      </w:pPr>
    </w:p>
    <w:p w:rsidR="003C2B24" w:rsidRDefault="003C2B24" w:rsidP="003C2B24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Индивидуально-типологические особенности детей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Понятие индивидуальный подход в психологии.  Учет индивидуальных психологических особенностей ребенка как требование 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>. Темперамент и его типы. Особенности проявления типов темперамента у детей дошкольного возраста. Учет свойств темперамента во взаимодействии с  детьми.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1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Урунтаева</w:t>
      </w:r>
      <w:proofErr w:type="spellEnd"/>
      <w:r>
        <w:rPr>
          <w:sz w:val="26"/>
          <w:szCs w:val="26"/>
        </w:rPr>
        <w:t xml:space="preserve"> Г А Дошкольная психология - М:  </w:t>
      </w:r>
      <w:proofErr w:type="spellStart"/>
      <w:r>
        <w:rPr>
          <w:sz w:val="26"/>
          <w:szCs w:val="26"/>
        </w:rPr>
        <w:t>Издцентр</w:t>
      </w:r>
      <w:proofErr w:type="spellEnd"/>
      <w:r>
        <w:rPr>
          <w:sz w:val="26"/>
          <w:szCs w:val="26"/>
        </w:rPr>
        <w:t xml:space="preserve">" Академия", 1999 </w:t>
      </w:r>
    </w:p>
    <w:p w:rsidR="003C2B24" w:rsidRDefault="003C2B24" w:rsidP="003C2B24">
      <w:pPr>
        <w:pStyle w:val="a9"/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Кузьменко </w:t>
      </w:r>
      <w:proofErr w:type="gramStart"/>
      <w:r>
        <w:rPr>
          <w:sz w:val="26"/>
          <w:szCs w:val="26"/>
        </w:rPr>
        <w:t>ВВ</w:t>
      </w:r>
      <w:proofErr w:type="gramEnd"/>
      <w:r>
        <w:rPr>
          <w:sz w:val="26"/>
          <w:szCs w:val="26"/>
        </w:rPr>
        <w:t xml:space="preserve"> Развитие индивидуальности ребенка 3-7 лет: Монография - М.: НПУ им М. П. </w:t>
      </w:r>
      <w:proofErr w:type="spellStart"/>
      <w:r>
        <w:rPr>
          <w:sz w:val="26"/>
          <w:szCs w:val="26"/>
        </w:rPr>
        <w:t>Драгоманова</w:t>
      </w:r>
      <w:proofErr w:type="spellEnd"/>
      <w:r>
        <w:rPr>
          <w:sz w:val="26"/>
          <w:szCs w:val="26"/>
        </w:rPr>
        <w:t xml:space="preserve">, 2005 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Особенности адаптации детей раннего возраста к условиям детского сада.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Понятие «адаптация».  Факторы, влияющие на течение адаптационного периода. Степени адаптации ребенка к дошкольному учреждению. Условия для успешной адаптации ребенка к детскому саду. 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Печора, К. Л. Дети раннего возраста в дошкольных учреждениях / К. Л. Печора. — М.: Просвещение, 2006. — 214 с.</w:t>
      </w:r>
    </w:p>
    <w:p w:rsidR="003C2B24" w:rsidRDefault="003C2B24" w:rsidP="003C2B24">
      <w:pPr>
        <w:pStyle w:val="a9"/>
        <w:numPr>
          <w:ilvl w:val="0"/>
          <w:numId w:val="19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Бежаева</w:t>
      </w:r>
      <w:proofErr w:type="spellEnd"/>
      <w:r>
        <w:rPr>
          <w:sz w:val="26"/>
          <w:szCs w:val="26"/>
        </w:rPr>
        <w:t xml:space="preserve"> Д. Н., Зиновенко О. А. Особенности адаптации детей раннего возраста к условиям детского сада [Текст] // Аспекты и тенденции педагогической науки: материалы I </w:t>
      </w:r>
      <w:proofErr w:type="spellStart"/>
      <w:r>
        <w:rPr>
          <w:sz w:val="26"/>
          <w:szCs w:val="26"/>
        </w:rPr>
        <w:t>Междунар</w:t>
      </w:r>
      <w:proofErr w:type="spellEnd"/>
      <w:r>
        <w:rPr>
          <w:sz w:val="26"/>
          <w:szCs w:val="26"/>
        </w:rPr>
        <w:t xml:space="preserve">. науч. </w:t>
      </w:r>
      <w:proofErr w:type="spellStart"/>
      <w:r>
        <w:rPr>
          <w:sz w:val="26"/>
          <w:szCs w:val="26"/>
        </w:rPr>
        <w:t>конф</w:t>
      </w:r>
      <w:proofErr w:type="spellEnd"/>
      <w:r>
        <w:rPr>
          <w:sz w:val="26"/>
          <w:szCs w:val="26"/>
        </w:rPr>
        <w:t>. (г. Санкт-Петербург, декабрь 2016 г.). — СПб</w:t>
      </w:r>
      <w:proofErr w:type="gramStart"/>
      <w:r>
        <w:rPr>
          <w:sz w:val="26"/>
          <w:szCs w:val="26"/>
        </w:rPr>
        <w:t xml:space="preserve">.: </w:t>
      </w:r>
      <w:proofErr w:type="gramEnd"/>
      <w:r>
        <w:rPr>
          <w:sz w:val="26"/>
          <w:szCs w:val="26"/>
        </w:rPr>
        <w:t>Свое издательство, 2016. — С. 34-37.</w:t>
      </w:r>
    </w:p>
    <w:p w:rsidR="003C2B24" w:rsidRDefault="003C2B24" w:rsidP="003C2B24">
      <w:pPr>
        <w:pStyle w:val="a9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Ватутина Н.В. Ребенок поступает в детский сад/Под ред. Каплан Л.Н.-М.,1983.</w:t>
      </w:r>
    </w:p>
    <w:p w:rsidR="003C2B24" w:rsidRDefault="003C2B24" w:rsidP="003C2B24">
      <w:pPr>
        <w:pStyle w:val="a9"/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Калинина Р. Вопросы адаптации детей к детскому саду // Дошкольное воспитание. – 1998. – № 4. 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Межличностные отношения детей в группах детского сада.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общения. Формы общения. Роль и функции общения со сверстниками в психическом развитии детей. Этапы развития общения со сверстниками в раннем и дошкольном возрасте.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Лисина М.И. «Формирование личности ребенка в общении</w:t>
      </w:r>
      <w:proofErr w:type="gramStart"/>
      <w:r>
        <w:rPr>
          <w:sz w:val="26"/>
          <w:szCs w:val="26"/>
        </w:rPr>
        <w:t xml:space="preserve">.»: </w:t>
      </w:r>
      <w:proofErr w:type="gramEnd"/>
      <w:r>
        <w:rPr>
          <w:sz w:val="26"/>
          <w:szCs w:val="26"/>
        </w:rPr>
        <w:t>Питер; СПб.; 2009</w:t>
      </w:r>
    </w:p>
    <w:p w:rsidR="003C2B24" w:rsidRDefault="003C2B24" w:rsidP="003C2B24">
      <w:pPr>
        <w:pStyle w:val="a9"/>
        <w:jc w:val="both"/>
        <w:rPr>
          <w:sz w:val="26"/>
          <w:szCs w:val="26"/>
        </w:rPr>
      </w:pPr>
      <w:hyperlink r:id="rId7" w:history="1">
        <w:r>
          <w:rPr>
            <w:rStyle w:val="a7"/>
            <w:sz w:val="26"/>
            <w:szCs w:val="26"/>
          </w:rPr>
          <w:t>http://sch1248.mskobr.ru/users_files/dskvp669new/files/lisina_m_i_formirovanie_lichnosti_rebenka_v_obwenii.pdf</w:t>
        </w:r>
      </w:hyperlink>
      <w:r>
        <w:rPr>
          <w:sz w:val="26"/>
          <w:szCs w:val="26"/>
        </w:rPr>
        <w:t xml:space="preserve"> 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Особенности формирования самооценки у детей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Сущность и содержание понятия самооценка. Особенности самооценки в дошкольном возрасте. Роль взрослого в формировании самооценки дошкольника.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Мухина В. С. Детская психология. – М.: Просвещение, 1999. </w:t>
      </w:r>
      <w:r>
        <w:rPr>
          <w:sz w:val="26"/>
          <w:szCs w:val="26"/>
        </w:rPr>
        <w:tab/>
      </w:r>
    </w:p>
    <w:p w:rsidR="003C2B24" w:rsidRDefault="003C2B24" w:rsidP="003C2B24">
      <w:pPr>
        <w:pStyle w:val="a9"/>
        <w:numPr>
          <w:ilvl w:val="0"/>
          <w:numId w:val="2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Аникович</w:t>
      </w:r>
      <w:proofErr w:type="spellEnd"/>
      <w:r>
        <w:rPr>
          <w:sz w:val="26"/>
          <w:szCs w:val="26"/>
        </w:rPr>
        <w:t xml:space="preserve"> О.А., Лебедева О.В. Проблема формирования самооценки в период дошкольного детства</w:t>
      </w:r>
    </w:p>
    <w:p w:rsidR="003C2B24" w:rsidRDefault="003C2B24" w:rsidP="003C2B24">
      <w:pPr>
        <w:pStyle w:val="a9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Лисина М.И., </w:t>
      </w:r>
      <w:proofErr w:type="spellStart"/>
      <w:r>
        <w:rPr>
          <w:sz w:val="26"/>
          <w:szCs w:val="26"/>
        </w:rPr>
        <w:t>Силвестру</w:t>
      </w:r>
      <w:proofErr w:type="spellEnd"/>
      <w:r>
        <w:rPr>
          <w:sz w:val="26"/>
          <w:szCs w:val="26"/>
        </w:rPr>
        <w:t xml:space="preserve"> А.И. Психология самосознания у дошкольников. - Кишинев: </w:t>
      </w:r>
      <w:proofErr w:type="spellStart"/>
      <w:r>
        <w:rPr>
          <w:sz w:val="26"/>
          <w:szCs w:val="26"/>
        </w:rPr>
        <w:t>Штиинце</w:t>
      </w:r>
      <w:proofErr w:type="spellEnd"/>
      <w:r>
        <w:rPr>
          <w:sz w:val="26"/>
          <w:szCs w:val="26"/>
        </w:rPr>
        <w:t xml:space="preserve">, 1983. 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  </w:t>
      </w:r>
      <w:r>
        <w:rPr>
          <w:rFonts w:ascii="Times New Roman" w:hAnsi="Times New Roman" w:cs="Times New Roman"/>
          <w:b/>
          <w:sz w:val="26"/>
          <w:szCs w:val="26"/>
        </w:rPr>
        <w:t xml:space="preserve">Движущие силы и условия психического развития. Периодизация психического развития. 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закономерности  и факторы психического развития. Понятия: психологический возраст, кризис возраста, литический период, онтогенез, ведущий вид деятельности, психологическое новообразование. Концепция периодизации психического развития по Л.С Выготскому.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Литература: </w:t>
      </w:r>
    </w:p>
    <w:p w:rsidR="003C2B24" w:rsidRDefault="003C2B24" w:rsidP="003C2B24">
      <w:pPr>
        <w:pStyle w:val="2"/>
        <w:numPr>
          <w:ilvl w:val="0"/>
          <w:numId w:val="22"/>
        </w:numPr>
        <w:rPr>
          <w:rFonts w:ascii="Times New Roman" w:hAnsi="Times New Roman" w:cs="Calibri"/>
          <w:sz w:val="26"/>
          <w:szCs w:val="26"/>
          <w:lang w:eastAsia="en-US"/>
        </w:rPr>
      </w:pPr>
      <w:r>
        <w:rPr>
          <w:rFonts w:ascii="Times New Roman" w:hAnsi="Times New Roman" w:cs="Calibri"/>
          <w:sz w:val="26"/>
          <w:szCs w:val="26"/>
          <w:lang w:eastAsia="en-US"/>
        </w:rPr>
        <w:t>Выготский Л.С. Психология развития ребенка. – М., 1984.- Т.2.</w:t>
      </w:r>
    </w:p>
    <w:p w:rsidR="003C2B24" w:rsidRDefault="003C2B24" w:rsidP="003C2B24">
      <w:pPr>
        <w:pStyle w:val="2"/>
        <w:numPr>
          <w:ilvl w:val="0"/>
          <w:numId w:val="22"/>
        </w:numPr>
        <w:rPr>
          <w:rFonts w:ascii="Times New Roman" w:hAnsi="Times New Roman" w:cs="Calibri"/>
          <w:sz w:val="26"/>
          <w:szCs w:val="26"/>
          <w:lang w:eastAsia="en-US"/>
        </w:rPr>
      </w:pPr>
      <w:r>
        <w:rPr>
          <w:rFonts w:ascii="Times New Roman" w:hAnsi="Times New Roman" w:cs="Calibri"/>
          <w:sz w:val="26"/>
          <w:szCs w:val="26"/>
          <w:lang w:eastAsia="en-US"/>
        </w:rPr>
        <w:t>Дьяченко О.М. , Лаврентьева Т.В. Психическое развитие дошкольников. М., 1984.</w:t>
      </w:r>
    </w:p>
    <w:p w:rsidR="003C2B24" w:rsidRDefault="003C2B24" w:rsidP="003C2B24">
      <w:pPr>
        <w:pStyle w:val="2"/>
        <w:numPr>
          <w:ilvl w:val="0"/>
          <w:numId w:val="22"/>
        </w:numPr>
        <w:rPr>
          <w:rFonts w:ascii="Times New Roman" w:hAnsi="Times New Roman" w:cs="Calibri"/>
          <w:sz w:val="26"/>
          <w:szCs w:val="26"/>
          <w:lang w:eastAsia="en-US"/>
        </w:rPr>
      </w:pPr>
      <w:r>
        <w:rPr>
          <w:rFonts w:ascii="Times New Roman" w:hAnsi="Times New Roman" w:cs="Calibri"/>
          <w:sz w:val="26"/>
          <w:szCs w:val="26"/>
          <w:lang w:eastAsia="en-US"/>
        </w:rPr>
        <w:t>Мухина В. С.-Детская психология: Учебник для студентов педагогических институтов</w:t>
      </w:r>
      <w:proofErr w:type="gramStart"/>
      <w:r>
        <w:rPr>
          <w:rFonts w:ascii="Times New Roman" w:hAnsi="Times New Roman" w:cs="Calibri"/>
          <w:sz w:val="26"/>
          <w:szCs w:val="26"/>
          <w:lang w:eastAsia="en-US"/>
        </w:rPr>
        <w:t>.-</w:t>
      </w:r>
      <w:proofErr w:type="gramEnd"/>
      <w:r>
        <w:rPr>
          <w:rFonts w:ascii="Times New Roman" w:hAnsi="Times New Roman" w:cs="Calibri"/>
          <w:sz w:val="26"/>
          <w:szCs w:val="26"/>
          <w:lang w:eastAsia="en-US"/>
        </w:rPr>
        <w:t>М., 1985.</w:t>
      </w:r>
    </w:p>
    <w:p w:rsidR="003C2B24" w:rsidRDefault="003C2B24" w:rsidP="003C2B24">
      <w:pPr>
        <w:pStyle w:val="2"/>
        <w:numPr>
          <w:ilvl w:val="0"/>
          <w:numId w:val="22"/>
        </w:numPr>
        <w:rPr>
          <w:rFonts w:ascii="Times New Roman" w:hAnsi="Times New Roman" w:cs="Calibri"/>
          <w:sz w:val="26"/>
          <w:szCs w:val="26"/>
          <w:lang w:eastAsia="en-US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en-US"/>
        </w:rPr>
        <w:t>Эльконин</w:t>
      </w:r>
      <w:proofErr w:type="spellEnd"/>
      <w:r>
        <w:rPr>
          <w:rFonts w:ascii="Times New Roman" w:hAnsi="Times New Roman" w:cs="Calibri"/>
          <w:sz w:val="26"/>
          <w:szCs w:val="26"/>
          <w:lang w:eastAsia="en-US"/>
        </w:rPr>
        <w:t xml:space="preserve"> Д. Б. Детская психология (развитие ребенка от рождения до семи лет)</w:t>
      </w:r>
      <w:proofErr w:type="gramStart"/>
      <w:r>
        <w:rPr>
          <w:rFonts w:ascii="Times New Roman" w:hAnsi="Times New Roman" w:cs="Calibri"/>
          <w:sz w:val="26"/>
          <w:szCs w:val="26"/>
          <w:lang w:eastAsia="en-US"/>
        </w:rPr>
        <w:t>.-</w:t>
      </w:r>
      <w:proofErr w:type="gramEnd"/>
      <w:r>
        <w:rPr>
          <w:rFonts w:ascii="Times New Roman" w:hAnsi="Times New Roman" w:cs="Calibri"/>
          <w:sz w:val="26"/>
          <w:szCs w:val="26"/>
          <w:lang w:eastAsia="en-US"/>
        </w:rPr>
        <w:t>М., 1960.</w:t>
      </w:r>
    </w:p>
    <w:p w:rsidR="003C2B24" w:rsidRDefault="003C2B24" w:rsidP="003C2B24">
      <w:pPr>
        <w:pStyle w:val="2"/>
        <w:numPr>
          <w:ilvl w:val="0"/>
          <w:numId w:val="22"/>
        </w:numPr>
        <w:rPr>
          <w:rFonts w:ascii="Times New Roman" w:hAnsi="Times New Roman" w:cs="Calibr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Проблемы периодизации развития психики в онтогенезе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/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од ред. В.В. Давыдова, Д.Б.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Эльконина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 М., 1976</w:t>
      </w:r>
    </w:p>
    <w:p w:rsidR="003C2B24" w:rsidRDefault="003C2B24" w:rsidP="003C2B24">
      <w:pPr>
        <w:pStyle w:val="2"/>
        <w:numPr>
          <w:ilvl w:val="0"/>
          <w:numId w:val="22"/>
        </w:numPr>
        <w:rPr>
          <w:rFonts w:ascii="Times New Roman" w:hAnsi="Times New Roman" w:cs="Calibri"/>
          <w:sz w:val="26"/>
          <w:szCs w:val="26"/>
          <w:lang w:eastAsia="en-US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Слободчиков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В.И. Категория возраста в психологии и психологии развития // Вопросы психологии. 1991. №2.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Эмоциональное благополучие ребенка дошкольного возраста. 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Возрастные особенности формирования эмоциональной сферы. Понятие «эмоциональное благополучие». Уровни эмоционального благополучия.</w:t>
      </w:r>
      <w:r>
        <w:rPr>
          <w:rFonts w:ascii="Verdana" w:eastAsia="+mn-ea" w:hAnsi="Verdana" w:cs="+mn-cs"/>
          <w:color w:val="345D8E"/>
          <w:kern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Условия эмоционального благополучия в детском саду. Влияние отношения взрослого на эмоциональное состояние ребенка в детском саду. Роль игры в воспитании детей с трудностями в эмоциональном развитии.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Эмоциональное развитие дошкольника. Под ред. А.Д. Кошелевой.  – М.: Просвещение, 1985</w:t>
      </w:r>
    </w:p>
    <w:p w:rsidR="003C2B24" w:rsidRDefault="003C2B24" w:rsidP="003C2B24">
      <w:pPr>
        <w:pStyle w:val="a9"/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Изотова Е.И.., Никифорова Е.В. Эмоциональная сфера ребенка: Теория и практика. Учеб. Пособие для студ. </w:t>
      </w:r>
      <w:proofErr w:type="spellStart"/>
      <w:r>
        <w:rPr>
          <w:sz w:val="26"/>
          <w:szCs w:val="26"/>
        </w:rPr>
        <w:t>высш</w:t>
      </w:r>
      <w:proofErr w:type="spellEnd"/>
      <w:r>
        <w:rPr>
          <w:sz w:val="26"/>
          <w:szCs w:val="26"/>
        </w:rPr>
        <w:t>. учеб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аведений. – М.: Изд. Центр «Академия», 2004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</w:t>
      </w:r>
      <w:r>
        <w:rPr>
          <w:rFonts w:ascii="Times New Roman" w:hAnsi="Times New Roman" w:cs="Times New Roman"/>
          <w:b/>
          <w:sz w:val="26"/>
          <w:szCs w:val="26"/>
        </w:rPr>
        <w:tab/>
        <w:t>Готовность детей к обучению в школе.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Понятия «школьная зрелость, психологическая готовность к школе». Основные составляющие  психологической готовности детей к обучению в школе: интеллектуальная, мотивационная, личностно-социальная, эмоционально-волевая.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24"/>
        </w:numPr>
        <w:jc w:val="both"/>
        <w:rPr>
          <w:sz w:val="26"/>
          <w:szCs w:val="26"/>
        </w:rPr>
      </w:pPr>
      <w:proofErr w:type="spellStart"/>
      <w:r>
        <w:rPr>
          <w:rFonts w:ascii="Roboto-Regular" w:hAnsi="Roboto-Regular"/>
          <w:color w:val="000000"/>
          <w:sz w:val="26"/>
          <w:szCs w:val="26"/>
          <w:shd w:val="clear" w:color="auto" w:fill="FFFFFF"/>
        </w:rPr>
        <w:t>Божович</w:t>
      </w:r>
      <w:proofErr w:type="spellEnd"/>
      <w:r>
        <w:rPr>
          <w:rFonts w:ascii="Roboto-Regular" w:hAnsi="Roboto-Regular"/>
          <w:color w:val="000000"/>
          <w:sz w:val="26"/>
          <w:szCs w:val="26"/>
          <w:shd w:val="clear" w:color="auto" w:fill="FFFFFF"/>
        </w:rPr>
        <w:t xml:space="preserve"> Л.И. Психологические вопросы готовности ребенка к школьному обучению. Вопросы психологи ребенка дошкольного возраста</w:t>
      </w:r>
      <w:proofErr w:type="gramStart"/>
      <w:r>
        <w:rPr>
          <w:rFonts w:ascii="Roboto-Regular" w:hAnsi="Roboto-Regular"/>
          <w:color w:val="000000"/>
          <w:sz w:val="26"/>
          <w:szCs w:val="26"/>
          <w:shd w:val="clear" w:color="auto" w:fill="FFFFFF"/>
        </w:rPr>
        <w:t xml:space="preserve"> П</w:t>
      </w:r>
      <w:proofErr w:type="gramEnd"/>
      <w:r>
        <w:rPr>
          <w:rFonts w:ascii="Roboto-Regular" w:hAnsi="Roboto-Regular"/>
          <w:color w:val="000000"/>
          <w:sz w:val="26"/>
          <w:szCs w:val="26"/>
          <w:shd w:val="clear" w:color="auto" w:fill="FFFFFF"/>
        </w:rPr>
        <w:t xml:space="preserve">од ред. </w:t>
      </w:r>
      <w:proofErr w:type="spellStart"/>
      <w:r>
        <w:rPr>
          <w:rFonts w:ascii="Roboto-Regular" w:hAnsi="Roboto-Regular"/>
          <w:color w:val="000000"/>
          <w:sz w:val="26"/>
          <w:szCs w:val="26"/>
          <w:shd w:val="clear" w:color="auto" w:fill="FFFFFF"/>
        </w:rPr>
        <w:t>А.Н.Леонтьева</w:t>
      </w:r>
      <w:proofErr w:type="spellEnd"/>
      <w:r>
        <w:rPr>
          <w:rFonts w:ascii="Roboto-Regular" w:hAnsi="Roboto-Regular"/>
          <w:color w:val="000000"/>
          <w:sz w:val="26"/>
          <w:szCs w:val="26"/>
          <w:shd w:val="clear" w:color="auto" w:fill="FFFFFF"/>
        </w:rPr>
        <w:t xml:space="preserve">, А.В. Запорожца. - М.: Просвещение, 1995. </w:t>
      </w:r>
    </w:p>
    <w:p w:rsidR="003C2B24" w:rsidRDefault="003C2B24" w:rsidP="003C2B24">
      <w:pPr>
        <w:pStyle w:val="a9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rFonts w:ascii="Roboto-Regular" w:hAnsi="Roboto-Regular"/>
          <w:color w:val="000000"/>
          <w:sz w:val="26"/>
          <w:szCs w:val="26"/>
          <w:shd w:val="clear" w:color="auto" w:fill="FFFFFF"/>
        </w:rPr>
        <w:t>Готовность к школе</w:t>
      </w:r>
      <w:proofErr w:type="gramStart"/>
      <w:r>
        <w:rPr>
          <w:rFonts w:ascii="Roboto-Regular" w:hAnsi="Roboto-Regular"/>
          <w:color w:val="000000"/>
          <w:sz w:val="26"/>
          <w:szCs w:val="26"/>
          <w:shd w:val="clear" w:color="auto" w:fill="FFFFFF"/>
        </w:rPr>
        <w:t xml:space="preserve"> / П</w:t>
      </w:r>
      <w:proofErr w:type="gramEnd"/>
      <w:r>
        <w:rPr>
          <w:rFonts w:ascii="Roboto-Regular" w:hAnsi="Roboto-Regular"/>
          <w:color w:val="000000"/>
          <w:sz w:val="26"/>
          <w:szCs w:val="26"/>
          <w:shd w:val="clear" w:color="auto" w:fill="FFFFFF"/>
        </w:rPr>
        <w:t>од редакцией Дубровиной М. 1995</w:t>
      </w:r>
    </w:p>
    <w:p w:rsidR="003C2B24" w:rsidRDefault="003C2B24" w:rsidP="003C2B24">
      <w:pPr>
        <w:pStyle w:val="a9"/>
        <w:numPr>
          <w:ilvl w:val="0"/>
          <w:numId w:val="24"/>
        </w:numPr>
        <w:jc w:val="both"/>
        <w:rPr>
          <w:sz w:val="26"/>
          <w:szCs w:val="26"/>
        </w:rPr>
      </w:pPr>
      <w:r>
        <w:rPr>
          <w:rStyle w:val="apple-converted-space"/>
          <w:rFonts w:ascii="Roboto-Regular" w:hAnsi="Roboto-Regular"/>
          <w:color w:val="000000"/>
          <w:sz w:val="26"/>
          <w:szCs w:val="26"/>
          <w:shd w:val="clear" w:color="auto" w:fill="FFFFFF"/>
        </w:rPr>
        <w:t> </w:t>
      </w:r>
      <w:r>
        <w:rPr>
          <w:rFonts w:ascii="Roboto-Regular" w:hAnsi="Roboto-Regular"/>
          <w:color w:val="000000"/>
          <w:sz w:val="26"/>
          <w:szCs w:val="26"/>
          <w:shd w:val="clear" w:color="auto" w:fill="FFFFFF"/>
        </w:rPr>
        <w:t xml:space="preserve">Кравцова Е. Е. «Психологические проблемы, готовности детей к обучению в школе», М., 1991 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Специфика психического развития раннего возраста.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Социальная ситуация развития ребенка в раннем детстве. Познавательное развитие. Развитие предметной деятельности. Развитие личности ребенка раннего возраста. Кризис трех лет. Симптомы кризиса трех лет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Л.С.Выготскому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25"/>
        </w:numPr>
        <w:spacing w:after="0"/>
        <w:rPr>
          <w:rFonts w:eastAsia="SimSun" w:cs="Calibri"/>
          <w:color w:val="000000"/>
          <w:kern w:val="2"/>
          <w:sz w:val="26"/>
          <w:szCs w:val="26"/>
          <w:lang w:eastAsia="en-US"/>
        </w:rPr>
      </w:pPr>
      <w:r>
        <w:rPr>
          <w:rFonts w:eastAsia="SimSun" w:cs="Calibri"/>
          <w:color w:val="000000"/>
          <w:kern w:val="2"/>
          <w:sz w:val="26"/>
          <w:szCs w:val="26"/>
          <w:lang w:eastAsia="en-US"/>
        </w:rPr>
        <w:t>Выготский Л.С. Психология развития ребенка. – М., 1984.- Т.2.</w:t>
      </w:r>
    </w:p>
    <w:p w:rsidR="003C2B24" w:rsidRDefault="003C2B24" w:rsidP="003C2B24">
      <w:pPr>
        <w:pStyle w:val="a9"/>
        <w:numPr>
          <w:ilvl w:val="0"/>
          <w:numId w:val="25"/>
        </w:numPr>
        <w:spacing w:after="0"/>
        <w:rPr>
          <w:rFonts w:eastAsia="SimSun" w:cs="Calibri"/>
          <w:color w:val="000000"/>
          <w:kern w:val="2"/>
          <w:sz w:val="26"/>
          <w:szCs w:val="26"/>
          <w:lang w:eastAsia="en-US"/>
        </w:rPr>
      </w:pPr>
      <w:r>
        <w:rPr>
          <w:rFonts w:eastAsia="SimSun" w:cs="Calibri"/>
          <w:color w:val="000000"/>
          <w:kern w:val="2"/>
          <w:sz w:val="26"/>
          <w:szCs w:val="26"/>
          <w:lang w:eastAsia="en-US"/>
        </w:rPr>
        <w:t>Воспитание детей раннего возраста</w:t>
      </w:r>
      <w:proofErr w:type="gramStart"/>
      <w:r>
        <w:rPr>
          <w:rFonts w:eastAsia="SimSun" w:cs="Calibri"/>
          <w:color w:val="000000"/>
          <w:kern w:val="2"/>
          <w:sz w:val="26"/>
          <w:szCs w:val="26"/>
          <w:lang w:eastAsia="en-US"/>
        </w:rPr>
        <w:t xml:space="preserve"> / П</w:t>
      </w:r>
      <w:proofErr w:type="gramEnd"/>
      <w:r>
        <w:rPr>
          <w:rFonts w:eastAsia="SimSun" w:cs="Calibri"/>
          <w:color w:val="000000"/>
          <w:kern w:val="2"/>
          <w:sz w:val="26"/>
          <w:szCs w:val="26"/>
          <w:lang w:eastAsia="en-US"/>
        </w:rPr>
        <w:t>од ред. Е.О. Смирновой и др. М., 1996.</w:t>
      </w:r>
    </w:p>
    <w:p w:rsidR="003C2B24" w:rsidRDefault="003C2B24" w:rsidP="003C2B24">
      <w:pPr>
        <w:pStyle w:val="2"/>
        <w:numPr>
          <w:ilvl w:val="0"/>
          <w:numId w:val="25"/>
        </w:numPr>
        <w:rPr>
          <w:rFonts w:ascii="Times New Roman" w:hAnsi="Times New Roman" w:cs="Calibri"/>
          <w:sz w:val="26"/>
          <w:szCs w:val="26"/>
          <w:lang w:eastAsia="en-US"/>
        </w:rPr>
      </w:pPr>
      <w:r>
        <w:rPr>
          <w:rFonts w:ascii="Times New Roman" w:hAnsi="Times New Roman" w:cs="Calibri"/>
          <w:sz w:val="26"/>
          <w:szCs w:val="26"/>
          <w:lang w:eastAsia="en-US"/>
        </w:rPr>
        <w:t>Мухина В. С.-Детская психология: Учебник для студентов педагогических институтов</w:t>
      </w:r>
      <w:proofErr w:type="gramStart"/>
      <w:r>
        <w:rPr>
          <w:rFonts w:ascii="Times New Roman" w:hAnsi="Times New Roman" w:cs="Calibri"/>
          <w:sz w:val="26"/>
          <w:szCs w:val="26"/>
          <w:lang w:eastAsia="en-US"/>
        </w:rPr>
        <w:t>.-</w:t>
      </w:r>
      <w:proofErr w:type="gramEnd"/>
      <w:r>
        <w:rPr>
          <w:rFonts w:ascii="Times New Roman" w:hAnsi="Times New Roman" w:cs="Calibri"/>
          <w:sz w:val="26"/>
          <w:szCs w:val="26"/>
          <w:lang w:eastAsia="en-US"/>
        </w:rPr>
        <w:t>М., 1985.</w:t>
      </w:r>
    </w:p>
    <w:p w:rsidR="003C2B24" w:rsidRDefault="003C2B24" w:rsidP="003C2B24">
      <w:pPr>
        <w:pStyle w:val="2"/>
        <w:numPr>
          <w:ilvl w:val="0"/>
          <w:numId w:val="25"/>
        </w:numPr>
        <w:rPr>
          <w:rFonts w:ascii="Times New Roman" w:hAnsi="Times New Roman" w:cs="Calibri"/>
          <w:sz w:val="26"/>
          <w:szCs w:val="26"/>
          <w:lang w:eastAsia="en-US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en-US"/>
        </w:rPr>
        <w:t>Эльконин</w:t>
      </w:r>
      <w:proofErr w:type="spellEnd"/>
      <w:r>
        <w:rPr>
          <w:rFonts w:ascii="Times New Roman" w:hAnsi="Times New Roman" w:cs="Calibri"/>
          <w:sz w:val="26"/>
          <w:szCs w:val="26"/>
          <w:lang w:eastAsia="en-US"/>
        </w:rPr>
        <w:t xml:space="preserve"> Д. Б. Детская психология (развитие ребенка от рождения до семи лет)</w:t>
      </w:r>
      <w:proofErr w:type="gramStart"/>
      <w:r>
        <w:rPr>
          <w:rFonts w:ascii="Times New Roman" w:hAnsi="Times New Roman" w:cs="Calibri"/>
          <w:sz w:val="26"/>
          <w:szCs w:val="26"/>
          <w:lang w:eastAsia="en-US"/>
        </w:rPr>
        <w:t>.-</w:t>
      </w:r>
      <w:proofErr w:type="gramEnd"/>
      <w:r>
        <w:rPr>
          <w:rFonts w:ascii="Times New Roman" w:hAnsi="Times New Roman" w:cs="Calibri"/>
          <w:sz w:val="26"/>
          <w:szCs w:val="26"/>
          <w:lang w:eastAsia="en-US"/>
        </w:rPr>
        <w:t>М., 1960.</w:t>
      </w:r>
    </w:p>
    <w:p w:rsidR="003C2B24" w:rsidRDefault="003C2B24" w:rsidP="003C2B24">
      <w:pPr>
        <w:pStyle w:val="2"/>
        <w:numPr>
          <w:ilvl w:val="0"/>
          <w:numId w:val="25"/>
        </w:numPr>
        <w:rPr>
          <w:rFonts w:ascii="Times New Roman" w:hAnsi="Times New Roman" w:cs="Calibri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Проблемы периодизации развития психики в онтогенезе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/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од ред. В.В. Давыдова, Д.Б.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Эльконина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 М., 1976</w:t>
      </w:r>
    </w:p>
    <w:p w:rsidR="003C2B24" w:rsidRDefault="003C2B24" w:rsidP="003C2B24">
      <w:pPr>
        <w:pStyle w:val="2"/>
        <w:ind w:left="720"/>
        <w:rPr>
          <w:rFonts w:ascii="Times New Roman" w:hAnsi="Times New Roman" w:cs="Calibri"/>
          <w:lang w:eastAsia="en-US"/>
        </w:rPr>
      </w:pP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Эмоциональный и социальный интеллект в дошкольном возрасте.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Понятия «эмоциональный и социальный интеллект». Развитие эмоционального и социального интеллекта как задача ФГОС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sz w:val="26"/>
          <w:szCs w:val="26"/>
        </w:rPr>
        <w:t>. Составляющие эмоционального интеллекта. Биологические и социальные предпосылки развития эмоционального интеллекта. Формы и методы формирования эмоционального и социального интеллекта в дошкольном возрасте.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2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АндрееваИ</w:t>
      </w:r>
      <w:proofErr w:type="gramStart"/>
      <w:r>
        <w:rPr>
          <w:sz w:val="26"/>
          <w:szCs w:val="26"/>
        </w:rPr>
        <w:t>.Н</w:t>
      </w:r>
      <w:proofErr w:type="spellEnd"/>
      <w:proofErr w:type="gramEnd"/>
      <w:r>
        <w:rPr>
          <w:sz w:val="26"/>
          <w:szCs w:val="26"/>
        </w:rPr>
        <w:t>, Предпосылки развития эмоционального интеллекта в дошкольном возрасте, журнал «Вопросы психологии» №5, 2007г.</w:t>
      </w:r>
    </w:p>
    <w:p w:rsidR="003C2B24" w:rsidRDefault="003C2B24" w:rsidP="003C2B24">
      <w:pPr>
        <w:pStyle w:val="a9"/>
        <w:numPr>
          <w:ilvl w:val="0"/>
          <w:numId w:val="26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Гоулман</w:t>
      </w:r>
      <w:proofErr w:type="spellEnd"/>
      <w:r>
        <w:rPr>
          <w:sz w:val="26"/>
          <w:szCs w:val="26"/>
        </w:rPr>
        <w:t xml:space="preserve"> Д. Эмоциональный интеллект. – М., 2008</w:t>
      </w:r>
    </w:p>
    <w:p w:rsidR="003C2B24" w:rsidRDefault="003C2B24" w:rsidP="003C2B24">
      <w:pPr>
        <w:pStyle w:val="a9"/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Социальный интеллект. Теория, измерение, исследования. Под ред. </w:t>
      </w:r>
      <w:proofErr w:type="spellStart"/>
      <w:r>
        <w:rPr>
          <w:sz w:val="26"/>
          <w:szCs w:val="26"/>
        </w:rPr>
        <w:t>Д.В.Ушакова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Д.В.Люсина</w:t>
      </w:r>
      <w:proofErr w:type="spellEnd"/>
      <w:r>
        <w:rPr>
          <w:sz w:val="26"/>
          <w:szCs w:val="26"/>
        </w:rPr>
        <w:t xml:space="preserve">. – М., 2004  </w:t>
      </w:r>
      <w:hyperlink r:id="rId8" w:history="1">
        <w:r>
          <w:rPr>
            <w:rStyle w:val="a7"/>
            <w:sz w:val="26"/>
            <w:szCs w:val="26"/>
          </w:rPr>
          <w:t>http://creativity.ipras.ru/texts/books/social_IQ/Social_IQ.pdf</w:t>
        </w:r>
      </w:hyperlink>
    </w:p>
    <w:p w:rsidR="003C2B24" w:rsidRDefault="003C2B24" w:rsidP="003C2B24">
      <w:pPr>
        <w:pStyle w:val="a9"/>
        <w:ind w:left="0"/>
        <w:jc w:val="both"/>
        <w:rPr>
          <w:b/>
          <w:color w:val="FF0000"/>
          <w:szCs w:val="22"/>
        </w:rPr>
      </w:pP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32.</w:t>
      </w:r>
      <w:r>
        <w:rPr>
          <w:rFonts w:ascii="Times New Roman" w:hAnsi="Times New Roman" w:cs="Times New Roman"/>
          <w:b/>
          <w:sz w:val="26"/>
          <w:szCs w:val="26"/>
        </w:rPr>
        <w:tab/>
        <w:t>Художественная деятельность детей: структура, понятие и её виды.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Раскрыть сущность художественной деятельности дошкольника. Дать краткую характеристику видам детской художественной деятельности. Описать структуру творческого процесса дошкольника. 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Литература: 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 Баранова, Е. В., Савельева, А. М. От навыков к творчеству [Текст] / под общ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ед. Е. А </w:t>
      </w:r>
      <w:proofErr w:type="spellStart"/>
      <w:r>
        <w:rPr>
          <w:sz w:val="26"/>
          <w:szCs w:val="26"/>
        </w:rPr>
        <w:t>Пелих</w:t>
      </w:r>
      <w:proofErr w:type="spellEnd"/>
      <w:r>
        <w:rPr>
          <w:sz w:val="26"/>
          <w:szCs w:val="26"/>
        </w:rPr>
        <w:t xml:space="preserve">. – М.: «МОЗАИКА-СИНТЕЗ», 2009. – с. 64. 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Бутенко, Н.В. Теоретико-методологический </w:t>
      </w:r>
      <w:proofErr w:type="spellStart"/>
      <w:r>
        <w:rPr>
          <w:sz w:val="26"/>
          <w:szCs w:val="26"/>
        </w:rPr>
        <w:t>регулятив</w:t>
      </w:r>
      <w:proofErr w:type="spellEnd"/>
      <w:r>
        <w:rPr>
          <w:sz w:val="26"/>
          <w:szCs w:val="26"/>
        </w:rPr>
        <w:t xml:space="preserve"> художественно-эстетического развития детей дошкольного возраста: монография [Текст] / Н.В. Бутенко. – М.: Издательский центр «</w:t>
      </w:r>
      <w:proofErr w:type="spellStart"/>
      <w:r>
        <w:rPr>
          <w:sz w:val="26"/>
          <w:szCs w:val="26"/>
        </w:rPr>
        <w:t>Владос</w:t>
      </w:r>
      <w:proofErr w:type="spellEnd"/>
      <w:r>
        <w:rPr>
          <w:sz w:val="26"/>
          <w:szCs w:val="26"/>
        </w:rPr>
        <w:t xml:space="preserve">», 2012. – 396 с. 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 Комарова, Т.С. Изобразительная деятельность в детском саду. Программа и методические рекомендации [Текст] / Т.С. Комарова. – М.: МОЗАИКА-СИНТЕЗ, 2010. – 192 с.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sz w:val="26"/>
          <w:szCs w:val="26"/>
        </w:rPr>
      </w:pP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33.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Виды музыкальной деятельности в соответствии с ФГОС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восприятие, исполнительство, творчество, музыкально-образовательная деятельность).</w:t>
      </w:r>
    </w:p>
    <w:p w:rsidR="003C2B24" w:rsidRDefault="003C2B24" w:rsidP="003C2B24">
      <w:pPr>
        <w:pStyle w:val="c8"/>
        <w:shd w:val="clear" w:color="auto" w:fill="FFFFFF"/>
        <w:spacing w:before="0" w:beforeAutospacing="0" w:after="0" w:afterAutospacing="0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Цель и задачи музыкальной деятельности в ДОУ. Дать краткую характеристику видам музыкальной деятельности дошкольников (восприятие, исполнительство, творчество, музыкально-образовательная деятельность). </w:t>
      </w:r>
    </w:p>
    <w:p w:rsidR="003C2B24" w:rsidRDefault="003C2B24" w:rsidP="003C2B24">
      <w:pPr>
        <w:pStyle w:val="c8"/>
        <w:shd w:val="clear" w:color="auto" w:fill="FFFFFF"/>
        <w:spacing w:before="0" w:beforeAutospacing="0" w:after="0" w:afterAutospacing="0"/>
        <w:rPr>
          <w:b/>
          <w:sz w:val="26"/>
          <w:szCs w:val="26"/>
          <w:shd w:val="clear" w:color="auto" w:fill="FFFFFF"/>
        </w:rPr>
      </w:pPr>
    </w:p>
    <w:p w:rsidR="003C2B24" w:rsidRDefault="003C2B24" w:rsidP="003C2B24">
      <w:pPr>
        <w:pStyle w:val="c8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b/>
          <w:sz w:val="26"/>
          <w:szCs w:val="26"/>
          <w:shd w:val="clear" w:color="auto" w:fill="FFFFFF"/>
        </w:rPr>
        <w:t>Литература:</w:t>
      </w:r>
      <w:r>
        <w:rPr>
          <w:rStyle w:val="c5"/>
          <w:b/>
          <w:color w:val="000000"/>
          <w:sz w:val="26"/>
          <w:szCs w:val="26"/>
        </w:rPr>
        <w:t xml:space="preserve"> </w:t>
      </w:r>
    </w:p>
    <w:p w:rsidR="003C2B24" w:rsidRDefault="003C2B24" w:rsidP="003C2B24">
      <w:pPr>
        <w:pStyle w:val="c8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6"/>
          <w:szCs w:val="26"/>
        </w:rPr>
      </w:pPr>
    </w:p>
    <w:p w:rsidR="003C2B24" w:rsidRDefault="003C2B24" w:rsidP="003C2B24">
      <w:pPr>
        <w:pStyle w:val="c8"/>
        <w:numPr>
          <w:ilvl w:val="0"/>
          <w:numId w:val="27"/>
        </w:numPr>
        <w:shd w:val="clear" w:color="auto" w:fill="FFFFFF"/>
        <w:spacing w:before="0" w:beforeAutospacing="0" w:after="0" w:afterAutospacing="0"/>
      </w:pPr>
      <w:r>
        <w:rPr>
          <w:rStyle w:val="c5"/>
          <w:color w:val="000000"/>
          <w:sz w:val="26"/>
          <w:szCs w:val="26"/>
        </w:rPr>
        <w:t>Боровик Т. Пути педагогического творчества. Музыкальный</w:t>
      </w:r>
    </w:p>
    <w:p w:rsidR="003C2B24" w:rsidRDefault="003C2B24" w:rsidP="003C2B24">
      <w:pPr>
        <w:pStyle w:val="c16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r>
        <w:rPr>
          <w:rStyle w:val="c5"/>
          <w:color w:val="000000"/>
          <w:sz w:val="26"/>
          <w:szCs w:val="26"/>
        </w:rPr>
        <w:t>руководитель, №3- 2004-С.</w:t>
      </w:r>
    </w:p>
    <w:p w:rsidR="003C2B24" w:rsidRDefault="003C2B24" w:rsidP="003C2B24">
      <w:pPr>
        <w:pStyle w:val="c16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Style w:val="c5"/>
        </w:rPr>
      </w:pPr>
      <w:proofErr w:type="gramStart"/>
      <w:r>
        <w:rPr>
          <w:rStyle w:val="c5"/>
          <w:color w:val="000000"/>
          <w:sz w:val="26"/>
          <w:szCs w:val="26"/>
        </w:rPr>
        <w:t>Бугаева З. Н.  Музыкальные занятия в детском саду.</w:t>
      </w:r>
      <w:proofErr w:type="gramEnd"/>
      <w:r>
        <w:rPr>
          <w:rStyle w:val="c5"/>
          <w:color w:val="000000"/>
          <w:sz w:val="26"/>
          <w:szCs w:val="26"/>
        </w:rPr>
        <w:t xml:space="preserve"> - М89М.: АСТ, Донецк, </w:t>
      </w:r>
      <w:proofErr w:type="spellStart"/>
      <w:r>
        <w:rPr>
          <w:rStyle w:val="c5"/>
          <w:color w:val="000000"/>
          <w:sz w:val="26"/>
          <w:szCs w:val="26"/>
        </w:rPr>
        <w:t>Сталпер</w:t>
      </w:r>
      <w:proofErr w:type="spellEnd"/>
      <w:r>
        <w:rPr>
          <w:rStyle w:val="c5"/>
          <w:color w:val="000000"/>
          <w:sz w:val="26"/>
          <w:szCs w:val="26"/>
        </w:rPr>
        <w:t>, 2005. – 301 с.</w:t>
      </w:r>
    </w:p>
    <w:p w:rsidR="003C2B24" w:rsidRDefault="003C2B24" w:rsidP="003C2B24">
      <w:pPr>
        <w:pStyle w:val="c16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r>
        <w:rPr>
          <w:rStyle w:val="c5"/>
          <w:color w:val="000000"/>
          <w:sz w:val="26"/>
          <w:szCs w:val="26"/>
        </w:rPr>
        <w:t xml:space="preserve">Гогоберидзе А. Г., </w:t>
      </w:r>
      <w:proofErr w:type="spellStart"/>
      <w:r>
        <w:rPr>
          <w:rStyle w:val="c5"/>
          <w:color w:val="000000"/>
          <w:sz w:val="26"/>
          <w:szCs w:val="26"/>
        </w:rPr>
        <w:t>Деркунская</w:t>
      </w:r>
      <w:proofErr w:type="spellEnd"/>
      <w:r>
        <w:rPr>
          <w:rStyle w:val="c5"/>
          <w:color w:val="000000"/>
          <w:sz w:val="26"/>
          <w:szCs w:val="26"/>
        </w:rPr>
        <w:t xml:space="preserve"> В. А. Теория и методика музыкального воспитания детей дошкольного возраста. Учеб</w:t>
      </w:r>
      <w:proofErr w:type="gramStart"/>
      <w:r>
        <w:rPr>
          <w:rStyle w:val="c5"/>
          <w:color w:val="000000"/>
          <w:sz w:val="26"/>
          <w:szCs w:val="26"/>
        </w:rPr>
        <w:t>.</w:t>
      </w:r>
      <w:proofErr w:type="gramEnd"/>
      <w:r>
        <w:rPr>
          <w:rStyle w:val="c5"/>
          <w:color w:val="000000"/>
          <w:sz w:val="26"/>
          <w:szCs w:val="26"/>
        </w:rPr>
        <w:t xml:space="preserve"> </w:t>
      </w:r>
      <w:proofErr w:type="gramStart"/>
      <w:r>
        <w:rPr>
          <w:rStyle w:val="c5"/>
          <w:color w:val="000000"/>
          <w:sz w:val="26"/>
          <w:szCs w:val="26"/>
        </w:rPr>
        <w:t>п</w:t>
      </w:r>
      <w:proofErr w:type="gramEnd"/>
      <w:r>
        <w:rPr>
          <w:rStyle w:val="c5"/>
          <w:color w:val="000000"/>
          <w:sz w:val="26"/>
          <w:szCs w:val="26"/>
        </w:rPr>
        <w:t>особие</w:t>
      </w:r>
    </w:p>
    <w:p w:rsidR="003C2B24" w:rsidRDefault="003C2B24" w:rsidP="003C2B24">
      <w:pPr>
        <w:pStyle w:val="c8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Style w:val="c5"/>
        </w:rPr>
      </w:pPr>
      <w:r>
        <w:rPr>
          <w:rStyle w:val="c5"/>
          <w:color w:val="000000"/>
          <w:sz w:val="26"/>
          <w:szCs w:val="26"/>
        </w:rPr>
        <w:t xml:space="preserve">для студ. </w:t>
      </w:r>
      <w:proofErr w:type="spellStart"/>
      <w:r>
        <w:rPr>
          <w:rStyle w:val="c5"/>
          <w:color w:val="000000"/>
          <w:sz w:val="26"/>
          <w:szCs w:val="26"/>
        </w:rPr>
        <w:t>высш</w:t>
      </w:r>
      <w:proofErr w:type="spellEnd"/>
      <w:r>
        <w:rPr>
          <w:rStyle w:val="c5"/>
          <w:color w:val="000000"/>
          <w:sz w:val="26"/>
          <w:szCs w:val="26"/>
        </w:rPr>
        <w:t>. учеб</w:t>
      </w:r>
      <w:proofErr w:type="gramStart"/>
      <w:r>
        <w:rPr>
          <w:rStyle w:val="c5"/>
          <w:color w:val="000000"/>
          <w:sz w:val="26"/>
          <w:szCs w:val="26"/>
        </w:rPr>
        <w:t>.</w:t>
      </w:r>
      <w:proofErr w:type="gramEnd"/>
      <w:r>
        <w:rPr>
          <w:rStyle w:val="c5"/>
          <w:color w:val="000000"/>
          <w:sz w:val="26"/>
          <w:szCs w:val="26"/>
        </w:rPr>
        <w:t xml:space="preserve"> </w:t>
      </w:r>
      <w:proofErr w:type="gramStart"/>
      <w:r>
        <w:rPr>
          <w:rStyle w:val="c5"/>
          <w:color w:val="000000"/>
          <w:sz w:val="26"/>
          <w:szCs w:val="26"/>
        </w:rPr>
        <w:t>з</w:t>
      </w:r>
      <w:proofErr w:type="gramEnd"/>
      <w:r>
        <w:rPr>
          <w:rStyle w:val="c5"/>
          <w:color w:val="000000"/>
          <w:sz w:val="26"/>
          <w:szCs w:val="26"/>
        </w:rPr>
        <w:t>аведений. — М.: Академия, 2005.  </w:t>
      </w:r>
    </w:p>
    <w:p w:rsidR="003C2B24" w:rsidRDefault="003C2B24" w:rsidP="003C2B24">
      <w:pPr>
        <w:pStyle w:val="c8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Style w:val="c5"/>
          <w:color w:val="000000"/>
          <w:sz w:val="26"/>
          <w:szCs w:val="26"/>
        </w:rPr>
        <w:t>Радынова</w:t>
      </w:r>
      <w:proofErr w:type="spellEnd"/>
      <w:r>
        <w:rPr>
          <w:rStyle w:val="c5"/>
          <w:color w:val="000000"/>
          <w:sz w:val="26"/>
          <w:szCs w:val="26"/>
        </w:rPr>
        <w:t xml:space="preserve">  О.П. Настроения, чувства в музыке. – М.: Издательство: творческий центр, 2009.</w:t>
      </w:r>
    </w:p>
    <w:p w:rsidR="003C2B24" w:rsidRDefault="003C2B24" w:rsidP="003C2B24">
      <w:pPr>
        <w:pStyle w:val="c8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proofErr w:type="spellStart"/>
      <w:r>
        <w:rPr>
          <w:rStyle w:val="c5"/>
          <w:color w:val="000000"/>
          <w:sz w:val="26"/>
          <w:szCs w:val="26"/>
        </w:rPr>
        <w:lastRenderedPageBreak/>
        <w:t>Радынова</w:t>
      </w:r>
      <w:proofErr w:type="spellEnd"/>
      <w:r>
        <w:rPr>
          <w:rStyle w:val="c5"/>
          <w:color w:val="000000"/>
          <w:sz w:val="26"/>
          <w:szCs w:val="26"/>
        </w:rPr>
        <w:t xml:space="preserve"> О.</w:t>
      </w:r>
      <w:proofErr w:type="gramStart"/>
      <w:r>
        <w:rPr>
          <w:rStyle w:val="c5"/>
          <w:color w:val="000000"/>
          <w:sz w:val="26"/>
          <w:szCs w:val="26"/>
        </w:rPr>
        <w:t>П</w:t>
      </w:r>
      <w:proofErr w:type="gramEnd"/>
      <w:r>
        <w:rPr>
          <w:rStyle w:val="c5"/>
          <w:color w:val="000000"/>
          <w:sz w:val="26"/>
          <w:szCs w:val="26"/>
        </w:rPr>
        <w:t>,. Комиссарова Л.Н .Теория и методика музыкального воспитания детей дошкольного возраста. –Дубна :Феникс+,2011.</w:t>
      </w:r>
    </w:p>
    <w:p w:rsidR="003C2B24" w:rsidRDefault="003C2B24" w:rsidP="003C2B24">
      <w:pPr>
        <w:pStyle w:val="c8"/>
        <w:shd w:val="clear" w:color="auto" w:fill="FFFFFF"/>
        <w:spacing w:before="0" w:beforeAutospacing="0" w:after="0" w:afterAutospacing="0"/>
        <w:rPr>
          <w:rStyle w:val="c5"/>
        </w:rPr>
      </w:pPr>
    </w:p>
    <w:p w:rsidR="003C2B24" w:rsidRDefault="003C2B24" w:rsidP="003C2B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>34.</w:t>
      </w:r>
      <w:r>
        <w:rPr>
          <w:rFonts w:ascii="Times New Roman" w:hAnsi="Times New Roman" w:cs="Times New Roman"/>
          <w:b/>
          <w:sz w:val="26"/>
          <w:szCs w:val="26"/>
        </w:rPr>
        <w:tab/>
        <w:t>Роль воспитателя в организации музыкально-образовательной деятельности с детьми раннего возраста.</w:t>
      </w:r>
    </w:p>
    <w:p w:rsidR="003C2B24" w:rsidRDefault="003C2B24" w:rsidP="003C2B24">
      <w:pPr>
        <w:pStyle w:val="c16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Дать краткую характеристику индивидуальных особенностей и возможностей ребенка раннего возраста в процессе музыкально-образовательной деятельности в ДОУ. Общность профессионально-педагогических задач как основа сотрудничества и сотворчества музыкального руководителя и воспитателя ДОУ. Особенности участия воспитателя в процессе музыкально-образовательной деятельности. </w:t>
      </w:r>
    </w:p>
    <w:p w:rsidR="003C2B24" w:rsidRDefault="003C2B24" w:rsidP="003C2B24">
      <w:pPr>
        <w:pStyle w:val="c16"/>
        <w:shd w:val="clear" w:color="auto" w:fill="FFFFFF"/>
        <w:spacing w:before="0" w:beforeAutospacing="0" w:after="0" w:afterAutospacing="0"/>
        <w:rPr>
          <w:b/>
          <w:sz w:val="26"/>
          <w:szCs w:val="26"/>
        </w:rPr>
      </w:pPr>
    </w:p>
    <w:p w:rsidR="003C2B24" w:rsidRDefault="003C2B24" w:rsidP="003C2B24">
      <w:pPr>
        <w:pStyle w:val="c16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b/>
          <w:sz w:val="26"/>
          <w:szCs w:val="26"/>
        </w:rPr>
        <w:t>Литература:</w:t>
      </w:r>
      <w:r>
        <w:rPr>
          <w:rStyle w:val="c0"/>
          <w:b/>
          <w:color w:val="000000"/>
          <w:sz w:val="26"/>
          <w:szCs w:val="26"/>
        </w:rPr>
        <w:t xml:space="preserve"> </w:t>
      </w:r>
    </w:p>
    <w:p w:rsidR="003C2B24" w:rsidRDefault="003C2B24" w:rsidP="003C2B24">
      <w:pPr>
        <w:pStyle w:val="c1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6"/>
          <w:szCs w:val="26"/>
        </w:rPr>
      </w:pPr>
    </w:p>
    <w:p w:rsidR="003C2B24" w:rsidRDefault="003C2B24" w:rsidP="003C2B24">
      <w:pPr>
        <w:pStyle w:val="c16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Style w:val="c0"/>
          <w:color w:val="000000"/>
          <w:sz w:val="26"/>
          <w:szCs w:val="26"/>
        </w:rPr>
        <w:t>Метлов</w:t>
      </w:r>
      <w:proofErr w:type="spellEnd"/>
      <w:r>
        <w:rPr>
          <w:rStyle w:val="c0"/>
          <w:color w:val="000000"/>
          <w:sz w:val="26"/>
          <w:szCs w:val="26"/>
        </w:rPr>
        <w:t xml:space="preserve"> Н.А. Музыка – детям – </w:t>
      </w:r>
      <w:proofErr w:type="spellStart"/>
      <w:r>
        <w:rPr>
          <w:rStyle w:val="c0"/>
          <w:color w:val="000000"/>
          <w:sz w:val="26"/>
          <w:szCs w:val="26"/>
        </w:rPr>
        <w:t>М.:Просвещение</w:t>
      </w:r>
      <w:proofErr w:type="spellEnd"/>
      <w:r>
        <w:rPr>
          <w:rStyle w:val="c0"/>
          <w:color w:val="000000"/>
          <w:sz w:val="26"/>
          <w:szCs w:val="26"/>
        </w:rPr>
        <w:t>, 1985.</w:t>
      </w:r>
    </w:p>
    <w:p w:rsidR="003C2B24" w:rsidRDefault="003C2B24" w:rsidP="003C2B24">
      <w:pPr>
        <w:pStyle w:val="c8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proofErr w:type="spellStart"/>
      <w:r>
        <w:rPr>
          <w:rStyle w:val="c5"/>
          <w:color w:val="000000"/>
          <w:sz w:val="26"/>
          <w:szCs w:val="26"/>
        </w:rPr>
        <w:t>Назайкинский</w:t>
      </w:r>
      <w:proofErr w:type="spellEnd"/>
      <w:r>
        <w:rPr>
          <w:rStyle w:val="c5"/>
          <w:color w:val="000000"/>
          <w:sz w:val="26"/>
          <w:szCs w:val="26"/>
        </w:rPr>
        <w:t xml:space="preserve"> Е.В. О психологии музыкального восприятия.  – М.: Музыка, 1972.</w:t>
      </w:r>
    </w:p>
    <w:p w:rsidR="003C2B24" w:rsidRDefault="003C2B24" w:rsidP="003C2B24">
      <w:pPr>
        <w:pStyle w:val="c8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proofErr w:type="spellStart"/>
      <w:r>
        <w:rPr>
          <w:rStyle w:val="c5"/>
          <w:color w:val="000000"/>
          <w:sz w:val="26"/>
          <w:szCs w:val="26"/>
        </w:rPr>
        <w:t>Радынова</w:t>
      </w:r>
      <w:proofErr w:type="spellEnd"/>
      <w:r>
        <w:rPr>
          <w:rStyle w:val="c5"/>
          <w:color w:val="000000"/>
          <w:sz w:val="26"/>
          <w:szCs w:val="26"/>
        </w:rPr>
        <w:t xml:space="preserve">  О.П. Настроения, чувства в музыке. – М.: Издательство: творческий центр, 2009.</w:t>
      </w:r>
    </w:p>
    <w:p w:rsidR="003C2B24" w:rsidRDefault="003C2B24" w:rsidP="003C2B24">
      <w:pPr>
        <w:pStyle w:val="c8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proofErr w:type="spellStart"/>
      <w:r>
        <w:rPr>
          <w:rStyle w:val="c5"/>
          <w:color w:val="000000"/>
          <w:sz w:val="26"/>
          <w:szCs w:val="26"/>
        </w:rPr>
        <w:t>Радынова</w:t>
      </w:r>
      <w:proofErr w:type="spellEnd"/>
      <w:r>
        <w:rPr>
          <w:rStyle w:val="c5"/>
          <w:color w:val="000000"/>
          <w:sz w:val="26"/>
          <w:szCs w:val="26"/>
        </w:rPr>
        <w:t xml:space="preserve"> О.</w:t>
      </w:r>
      <w:proofErr w:type="gramStart"/>
      <w:r>
        <w:rPr>
          <w:rStyle w:val="c5"/>
          <w:color w:val="000000"/>
          <w:sz w:val="26"/>
          <w:szCs w:val="26"/>
        </w:rPr>
        <w:t>П</w:t>
      </w:r>
      <w:proofErr w:type="gramEnd"/>
      <w:r>
        <w:rPr>
          <w:rStyle w:val="c5"/>
          <w:color w:val="000000"/>
          <w:sz w:val="26"/>
          <w:szCs w:val="26"/>
        </w:rPr>
        <w:t>,. Комиссарова Л.Н .Теория и методика музыкального воспитания детей дошкольного возраста. –Дубна :Феникс+,2011.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35.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Роль воспитателя в организации музыкально-образовательной деятельности с детьми дошкольного возраста.</w:t>
      </w:r>
    </w:p>
    <w:p w:rsidR="003C2B24" w:rsidRDefault="003C2B24" w:rsidP="003C2B24">
      <w:pPr>
        <w:pStyle w:val="c16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Краткая характеристика индивидуальных особенностей и возможностей детей дошкольного возраста в процессе музыкально-образовательной деятельности. Общность профессионально-педагогических задач как основа сотрудничества и сотворчества музыкального руководителя и воспитателя ДОУ. Особенности участия воспитателя в процессе музыкально-образовательной деятельности. </w:t>
      </w:r>
    </w:p>
    <w:p w:rsidR="003C2B24" w:rsidRDefault="003C2B24" w:rsidP="003C2B24">
      <w:pPr>
        <w:pStyle w:val="c16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>
        <w:rPr>
          <w:b/>
          <w:sz w:val="26"/>
          <w:szCs w:val="26"/>
        </w:rPr>
        <w:t>Литература:</w:t>
      </w:r>
      <w:r>
        <w:rPr>
          <w:rStyle w:val="c0"/>
          <w:b/>
          <w:color w:val="000000"/>
          <w:sz w:val="26"/>
          <w:szCs w:val="26"/>
        </w:rPr>
        <w:t xml:space="preserve"> </w:t>
      </w:r>
    </w:p>
    <w:p w:rsidR="003C2B24" w:rsidRDefault="003C2B24" w:rsidP="003C2B24">
      <w:pPr>
        <w:pStyle w:val="c16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Calibri" w:hAnsi="Calibri"/>
        </w:rPr>
      </w:pPr>
      <w:proofErr w:type="spellStart"/>
      <w:r>
        <w:rPr>
          <w:rStyle w:val="c0"/>
          <w:color w:val="000000"/>
          <w:sz w:val="26"/>
          <w:szCs w:val="26"/>
        </w:rPr>
        <w:t>Метлов</w:t>
      </w:r>
      <w:proofErr w:type="spellEnd"/>
      <w:r>
        <w:rPr>
          <w:rStyle w:val="c0"/>
          <w:color w:val="000000"/>
          <w:sz w:val="26"/>
          <w:szCs w:val="26"/>
        </w:rPr>
        <w:t xml:space="preserve"> Н.А. Музыка – детям – </w:t>
      </w:r>
      <w:proofErr w:type="spellStart"/>
      <w:r>
        <w:rPr>
          <w:rStyle w:val="c0"/>
          <w:color w:val="000000"/>
          <w:sz w:val="26"/>
          <w:szCs w:val="26"/>
        </w:rPr>
        <w:t>М.:Просвещение</w:t>
      </w:r>
      <w:proofErr w:type="spellEnd"/>
      <w:r>
        <w:rPr>
          <w:rStyle w:val="c0"/>
          <w:color w:val="000000"/>
          <w:sz w:val="26"/>
          <w:szCs w:val="26"/>
        </w:rPr>
        <w:t>, 1985.</w:t>
      </w:r>
    </w:p>
    <w:p w:rsidR="003C2B24" w:rsidRDefault="003C2B24" w:rsidP="003C2B24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proofErr w:type="spellStart"/>
      <w:r>
        <w:rPr>
          <w:rStyle w:val="c5"/>
          <w:color w:val="000000"/>
          <w:sz w:val="26"/>
          <w:szCs w:val="26"/>
        </w:rPr>
        <w:t>Назайкинский</w:t>
      </w:r>
      <w:proofErr w:type="spellEnd"/>
      <w:r>
        <w:rPr>
          <w:rStyle w:val="c5"/>
          <w:color w:val="000000"/>
          <w:sz w:val="26"/>
          <w:szCs w:val="26"/>
        </w:rPr>
        <w:t xml:space="preserve"> Е.В. О психологии музыкального восприятия.  – М.: Музыка, 1972.</w:t>
      </w:r>
    </w:p>
    <w:p w:rsidR="003C2B24" w:rsidRDefault="003C2B24" w:rsidP="003C2B24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6"/>
          <w:szCs w:val="26"/>
        </w:rPr>
      </w:pPr>
      <w:proofErr w:type="spellStart"/>
      <w:r>
        <w:rPr>
          <w:rStyle w:val="c5"/>
          <w:color w:val="000000"/>
          <w:sz w:val="26"/>
          <w:szCs w:val="26"/>
        </w:rPr>
        <w:t>Радынова</w:t>
      </w:r>
      <w:proofErr w:type="spellEnd"/>
      <w:r>
        <w:rPr>
          <w:rStyle w:val="c5"/>
          <w:color w:val="000000"/>
          <w:sz w:val="26"/>
          <w:szCs w:val="26"/>
        </w:rPr>
        <w:t xml:space="preserve">  О.П. Настроения, чувства в музыке. – М.: Издательство: творческий центр, 2009.</w:t>
      </w:r>
    </w:p>
    <w:p w:rsidR="003C2B24" w:rsidRDefault="003C2B24" w:rsidP="003C2B24">
      <w:pPr>
        <w:pStyle w:val="c8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rStyle w:val="c5"/>
        </w:rPr>
      </w:pPr>
      <w:proofErr w:type="spellStart"/>
      <w:r>
        <w:rPr>
          <w:rStyle w:val="c5"/>
          <w:color w:val="000000"/>
          <w:sz w:val="26"/>
          <w:szCs w:val="26"/>
        </w:rPr>
        <w:t>Радынова</w:t>
      </w:r>
      <w:proofErr w:type="spellEnd"/>
      <w:r>
        <w:rPr>
          <w:rStyle w:val="c5"/>
          <w:color w:val="000000"/>
          <w:sz w:val="26"/>
          <w:szCs w:val="26"/>
        </w:rPr>
        <w:t xml:space="preserve"> О.</w:t>
      </w:r>
      <w:proofErr w:type="gramStart"/>
      <w:r>
        <w:rPr>
          <w:rStyle w:val="c5"/>
          <w:color w:val="000000"/>
          <w:sz w:val="26"/>
          <w:szCs w:val="26"/>
        </w:rPr>
        <w:t>П</w:t>
      </w:r>
      <w:proofErr w:type="gramEnd"/>
      <w:r>
        <w:rPr>
          <w:rStyle w:val="c5"/>
          <w:color w:val="000000"/>
          <w:sz w:val="26"/>
          <w:szCs w:val="26"/>
        </w:rPr>
        <w:t>,. Комиссарова Л.Н .Теория и методика музыкального воспитания детей дошкольного возраста. –Дубна :Феникс+,2011.</w:t>
      </w:r>
    </w:p>
    <w:p w:rsidR="003C2B24" w:rsidRDefault="003C2B24" w:rsidP="003C2B2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</w:rPr>
      </w:pP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36.</w:t>
      </w:r>
      <w:r>
        <w:rPr>
          <w:rFonts w:ascii="Times New Roman" w:hAnsi="Times New Roman" w:cs="Times New Roman"/>
          <w:b/>
          <w:sz w:val="26"/>
          <w:szCs w:val="26"/>
        </w:rPr>
        <w:tab/>
        <w:t>Методы и формы организации эстетического воспитания дошкольников.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Дать определение эстетическому воспитанию дошкольников. Кратко охарактеризовать методы эстетического воспитания дошкольников. Рассказать о формах организации эстетического воспитания детей дошкольного возраста. 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Литература: </w:t>
      </w:r>
    </w:p>
    <w:p w:rsidR="003C2B24" w:rsidRDefault="003C2B24" w:rsidP="003C2B24">
      <w:pPr>
        <w:pStyle w:val="a9"/>
        <w:widowControl w:val="0"/>
        <w:numPr>
          <w:ilvl w:val="0"/>
          <w:numId w:val="30"/>
        </w:numPr>
        <w:adjustRightInd w:val="0"/>
        <w:spacing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Лыкова, И.А. Изобразительная деятельность в детском саду:  планирование, конспекты занятий, методические рекомендации (младшая,  средняя, старшая, подготовительная группы) [Текст] / И.А. Лыкова.</w:t>
      </w:r>
      <w:proofErr w:type="gramEnd"/>
      <w:r>
        <w:rPr>
          <w:sz w:val="26"/>
          <w:szCs w:val="26"/>
        </w:rPr>
        <w:t xml:space="preserve"> – М.:  </w:t>
      </w:r>
      <w:r>
        <w:rPr>
          <w:sz w:val="26"/>
          <w:szCs w:val="26"/>
        </w:rPr>
        <w:lastRenderedPageBreak/>
        <w:t xml:space="preserve">«КАРАПУЗ-ДИДАКТИКА», 2007. </w:t>
      </w:r>
    </w:p>
    <w:p w:rsidR="003C2B24" w:rsidRDefault="003C2B24" w:rsidP="003C2B24">
      <w:pPr>
        <w:pStyle w:val="a9"/>
        <w:widowControl w:val="0"/>
        <w:numPr>
          <w:ilvl w:val="0"/>
          <w:numId w:val="30"/>
        </w:numPr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Бутенко, Н.В. Педагогическая технология как эффективный механизм художественно-эстетического развития детей дошкольного возраста [Текст] / Н.В. Бутенко //материалы Международной  конференции «Современные наукоёмкие технологии, Испания, о. Тенериф (22-29 ноября 2013 г.) «Международный журнал экспериментального образования». – № 11 (часть 3), 2013. – С. 265-267. </w:t>
      </w:r>
    </w:p>
    <w:p w:rsidR="003C2B24" w:rsidRDefault="003C2B24" w:rsidP="003C2B24">
      <w:pPr>
        <w:pStyle w:val="a9"/>
        <w:numPr>
          <w:ilvl w:val="0"/>
          <w:numId w:val="30"/>
        </w:numPr>
        <w:spacing w:before="5" w:after="0"/>
        <w:jc w:val="both"/>
        <w:rPr>
          <w:rStyle w:val="FontStyle28"/>
          <w:rFonts w:ascii="Times New Roman" w:eastAsiaTheme="minorEastAsia" w:hAnsi="Times New Roman" w:cs="Times New Roman"/>
          <w:sz w:val="26"/>
          <w:szCs w:val="26"/>
        </w:rPr>
      </w:pPr>
      <w:proofErr w:type="spellStart"/>
      <w:r>
        <w:rPr>
          <w:sz w:val="26"/>
          <w:szCs w:val="26"/>
        </w:rPr>
        <w:t>Гербова</w:t>
      </w:r>
      <w:proofErr w:type="spellEnd"/>
      <w:r>
        <w:rPr>
          <w:sz w:val="26"/>
          <w:szCs w:val="26"/>
        </w:rPr>
        <w:t>, В.В., Комарова, Т.С. Методические рекомендации к «Программе воспитания и обучения в детском саду» [Текст] / под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ед. В.В. Гербовой, Т.С. Комаровой. – М.: «Мозаика-Синтез», 2008. – 400 с.</w:t>
      </w:r>
      <w:r>
        <w:rPr>
          <w:rStyle w:val="FontStyle28"/>
          <w:sz w:val="26"/>
          <w:szCs w:val="26"/>
        </w:rPr>
        <w:t xml:space="preserve"> </w:t>
      </w:r>
    </w:p>
    <w:p w:rsidR="003C2B24" w:rsidRDefault="003C2B24" w:rsidP="003C2B24"/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37.</w:t>
      </w:r>
      <w:r>
        <w:rPr>
          <w:rFonts w:ascii="Times New Roman" w:hAnsi="Times New Roman" w:cs="Times New Roman"/>
          <w:b/>
          <w:sz w:val="26"/>
          <w:szCs w:val="26"/>
        </w:rPr>
        <w:tab/>
        <w:t>Создание условий для  реализации самостоятельной творческой деятельности детей (изобразительной, конструктивно-модельной, музыкальной и др.).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Раскрыть особенности самостоятельной деятельности дошкольников, ее значение для творческого развития ребёнка. Организация предметно-пространственной среды. Описать специфику педагогического руководства самостоятельной художественной деятельностью детей дошкольного возраста.  Взаимосвязь воспитателя с семьями воспитанников.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sz w:val="26"/>
          <w:szCs w:val="26"/>
        </w:rPr>
      </w:pP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Литература: 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b/>
          <w:sz w:val="26"/>
          <w:szCs w:val="26"/>
        </w:rPr>
      </w:pPr>
    </w:p>
    <w:p w:rsidR="003C2B24" w:rsidRDefault="003C2B24" w:rsidP="003C2B24">
      <w:pPr>
        <w:pStyle w:val="a9"/>
        <w:widowControl w:val="0"/>
        <w:numPr>
          <w:ilvl w:val="0"/>
          <w:numId w:val="31"/>
        </w:numPr>
        <w:adjustRightInd w:val="0"/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shd w:val="clear" w:color="auto" w:fill="FFFFFF"/>
        </w:rPr>
        <w:t>Доронова</w:t>
      </w:r>
      <w:proofErr w:type="spellEnd"/>
      <w:r>
        <w:rPr>
          <w:sz w:val="26"/>
          <w:szCs w:val="26"/>
          <w:shd w:val="clear" w:color="auto" w:fill="FFFFFF"/>
        </w:rPr>
        <w:t xml:space="preserve"> Т. Н. Изобразительная</w:t>
      </w:r>
      <w:r>
        <w:rPr>
          <w:b/>
          <w:sz w:val="26"/>
          <w:szCs w:val="26"/>
          <w:shd w:val="clear" w:color="auto" w:fill="FFFFFF"/>
        </w:rPr>
        <w:t> </w:t>
      </w:r>
      <w:r>
        <w:rPr>
          <w:rStyle w:val="aa"/>
          <w:sz w:val="26"/>
          <w:szCs w:val="26"/>
          <w:bdr w:val="none" w:sz="0" w:space="0" w:color="auto" w:frame="1"/>
          <w:shd w:val="clear" w:color="auto" w:fill="FFFFFF"/>
        </w:rPr>
        <w:t>деятельность и эстетическое развитие дошкольников</w:t>
      </w:r>
      <w:r>
        <w:rPr>
          <w:b/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 xml:space="preserve"> М.: Просвещение, 2006. - 192 с.</w:t>
      </w:r>
      <w:r>
        <w:rPr>
          <w:sz w:val="26"/>
          <w:szCs w:val="26"/>
        </w:rPr>
        <w:t xml:space="preserve"> </w:t>
      </w:r>
    </w:p>
    <w:p w:rsidR="003C2B24" w:rsidRDefault="003C2B24" w:rsidP="003C2B24">
      <w:pPr>
        <w:pStyle w:val="a9"/>
        <w:widowControl w:val="0"/>
        <w:numPr>
          <w:ilvl w:val="0"/>
          <w:numId w:val="31"/>
        </w:numPr>
        <w:adjustRightInd w:val="0"/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Доронова</w:t>
      </w:r>
      <w:proofErr w:type="spellEnd"/>
      <w:r>
        <w:rPr>
          <w:sz w:val="26"/>
          <w:szCs w:val="26"/>
        </w:rPr>
        <w:t>, Т.Н., Якобсон, С.Г. Обучение детей 2-4 лет рисованию, лепке, аппликации в игре: пособие для педагогов дошкольных учреждений. – М.: Гуманитарный изд. центр «</w:t>
      </w:r>
      <w:proofErr w:type="spellStart"/>
      <w:r>
        <w:rPr>
          <w:sz w:val="26"/>
          <w:szCs w:val="26"/>
        </w:rPr>
        <w:t>Владос</w:t>
      </w:r>
      <w:proofErr w:type="spellEnd"/>
      <w:r>
        <w:rPr>
          <w:sz w:val="26"/>
          <w:szCs w:val="26"/>
        </w:rPr>
        <w:t xml:space="preserve">», 2004. – 152 с. </w:t>
      </w:r>
    </w:p>
    <w:p w:rsidR="003C2B24" w:rsidRDefault="003C2B24" w:rsidP="003C2B24">
      <w:pPr>
        <w:pStyle w:val="a9"/>
        <w:widowControl w:val="0"/>
        <w:numPr>
          <w:ilvl w:val="0"/>
          <w:numId w:val="31"/>
        </w:numPr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Бутенко, Н.В. Педагогическая технология как эффективный механизм художественно-эстетического развития детей дошкольного возраста [Текст] / Н.В. Бутенко //материалы Международной  конференции «Современные наукоёмкие технологии, Испания, о. Тенериф (22-29 ноября 2013 г.) «Международный журнал экспериментального образования». – № 11 (часть 3), 2013. – С. 265-267. </w:t>
      </w:r>
    </w:p>
    <w:p w:rsidR="003C2B24" w:rsidRDefault="003C2B24" w:rsidP="003C2B24">
      <w:pPr>
        <w:pStyle w:val="a9"/>
        <w:widowControl w:val="0"/>
        <w:numPr>
          <w:ilvl w:val="0"/>
          <w:numId w:val="31"/>
        </w:numPr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http://www.firo.ru/wp-content/uploads/2014/11/Met_rek_RPPS.pdf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480"/>
        <w:jc w:val="both"/>
        <w:rPr>
          <w:color w:val="C00000"/>
          <w:sz w:val="26"/>
          <w:szCs w:val="26"/>
        </w:rPr>
      </w:pP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38.</w:t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Художественно-творческая деятельность детей в детском саду, педагогические условия организации. Виды художественно-творческой деятельности детей: рисование, лепка, конструирование и аппликация в ДОУ. 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и задачи художественно-творческой деятельности детей дошкольного возраста. Рассказать об особенностях организации условий для </w:t>
      </w:r>
      <w:proofErr w:type="gramStart"/>
      <w:r>
        <w:rPr>
          <w:sz w:val="26"/>
          <w:szCs w:val="26"/>
        </w:rPr>
        <w:t>художественно-</w:t>
      </w:r>
      <w:proofErr w:type="spellStart"/>
      <w:r>
        <w:rPr>
          <w:sz w:val="26"/>
          <w:szCs w:val="26"/>
        </w:rPr>
        <w:t>творческо</w:t>
      </w:r>
      <w:proofErr w:type="spellEnd"/>
      <w:proofErr w:type="gramEnd"/>
      <w:r>
        <w:rPr>
          <w:sz w:val="26"/>
          <w:szCs w:val="26"/>
        </w:rPr>
        <w:t xml:space="preserve"> деятельности дошкольников. Дать краткую характеристику видов художественно-творческой деятельности детей (рисование, лепка, конструирование и аппликация) раннего и дошкольного возраста.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Литература: 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b/>
          <w:sz w:val="26"/>
          <w:szCs w:val="26"/>
        </w:rPr>
      </w:pPr>
    </w:p>
    <w:p w:rsidR="003C2B24" w:rsidRDefault="003C2B24" w:rsidP="003C2B24">
      <w:pPr>
        <w:pStyle w:val="a9"/>
        <w:widowControl w:val="0"/>
        <w:numPr>
          <w:ilvl w:val="0"/>
          <w:numId w:val="32"/>
        </w:numPr>
        <w:adjustRightInd w:val="0"/>
        <w:spacing w:after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Доронова</w:t>
      </w:r>
      <w:proofErr w:type="spellEnd"/>
      <w:r>
        <w:rPr>
          <w:sz w:val="26"/>
          <w:szCs w:val="26"/>
        </w:rPr>
        <w:t xml:space="preserve"> Т.Н., Якобсон, С.Г. Обучение детей 2-4 лет рисованию, лепке, аппликации в игре: пособие для педагогов дошкольных учреждений. – М.: Гуманитарный изд. центр «</w:t>
      </w:r>
      <w:proofErr w:type="spellStart"/>
      <w:r>
        <w:rPr>
          <w:sz w:val="26"/>
          <w:szCs w:val="26"/>
        </w:rPr>
        <w:t>Владос</w:t>
      </w:r>
      <w:proofErr w:type="spellEnd"/>
      <w:r>
        <w:rPr>
          <w:sz w:val="26"/>
          <w:szCs w:val="26"/>
        </w:rPr>
        <w:t xml:space="preserve">», 2004. – 152 с. </w:t>
      </w:r>
    </w:p>
    <w:p w:rsidR="003C2B24" w:rsidRDefault="003C2B24" w:rsidP="003C2B24">
      <w:pPr>
        <w:pStyle w:val="a9"/>
        <w:widowControl w:val="0"/>
        <w:numPr>
          <w:ilvl w:val="0"/>
          <w:numId w:val="32"/>
        </w:numPr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Комарова Т.С. Изобразительная деятельность в детском саду. Программа и методические рекомендации [Текст] / Т.С. Комарова. – М.: МОЗАИКА-СИНТЕЗ, 2010. – 192 с. </w:t>
      </w:r>
    </w:p>
    <w:p w:rsidR="003C2B24" w:rsidRDefault="003C2B24" w:rsidP="003C2B24">
      <w:pPr>
        <w:pStyle w:val="a9"/>
        <w:widowControl w:val="0"/>
        <w:numPr>
          <w:ilvl w:val="0"/>
          <w:numId w:val="32"/>
        </w:numPr>
        <w:adjustRightInd w:val="0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Лыкова И.А. Программа художественного воспитания, обучения и развития детей 2-7 лет «Цветные ладошки» [Текст] / И.А. Лыкова. – М.: «Цветной мир», 2011. – 240 с.</w:t>
      </w:r>
    </w:p>
    <w:p w:rsidR="003C2B24" w:rsidRDefault="003C2B24" w:rsidP="003C2B24">
      <w:pPr>
        <w:pStyle w:val="a9"/>
        <w:numPr>
          <w:ilvl w:val="0"/>
          <w:numId w:val="32"/>
        </w:numPr>
        <w:spacing w:before="5" w:after="0"/>
        <w:jc w:val="both"/>
        <w:rPr>
          <w:rFonts w:asciiTheme="minorHAnsi" w:eastAsiaTheme="minorEastAsia" w:hAnsiTheme="minorHAnsi" w:cstheme="minorBidi"/>
          <w:sz w:val="26"/>
          <w:szCs w:val="26"/>
        </w:rPr>
      </w:pPr>
      <w:r>
        <w:rPr>
          <w:rStyle w:val="FontStyle28"/>
          <w:sz w:val="26"/>
          <w:szCs w:val="26"/>
        </w:rPr>
        <w:t>Парамонова, Л.А. Теория и методика творческого конструиро</w:t>
      </w:r>
      <w:r>
        <w:rPr>
          <w:rStyle w:val="FontStyle28"/>
          <w:sz w:val="26"/>
          <w:szCs w:val="26"/>
        </w:rPr>
        <w:softHyphen/>
        <w:t>вания в детском саду. – М., 2002.</w:t>
      </w:r>
      <w:r>
        <w:rPr>
          <w:sz w:val="26"/>
          <w:szCs w:val="26"/>
        </w:rPr>
        <w:t xml:space="preserve"> </w:t>
      </w:r>
    </w:p>
    <w:p w:rsidR="003C2B24" w:rsidRDefault="003C2B24" w:rsidP="003C2B24">
      <w:pPr>
        <w:pStyle w:val="a9"/>
        <w:numPr>
          <w:ilvl w:val="0"/>
          <w:numId w:val="32"/>
        </w:numPr>
        <w:spacing w:before="5" w:after="0"/>
        <w:jc w:val="both"/>
        <w:rPr>
          <w:rStyle w:val="FontStyle28"/>
          <w:rFonts w:ascii="Times New Roman" w:hAnsi="Times New Roman" w:cs="Times New Roman"/>
          <w:sz w:val="26"/>
          <w:szCs w:val="26"/>
        </w:rPr>
      </w:pPr>
      <w:r>
        <w:rPr>
          <w:rStyle w:val="FontStyle28"/>
          <w:sz w:val="26"/>
          <w:szCs w:val="26"/>
        </w:rPr>
        <w:t>http://www.firo.ru/wp-content/uploads/2014/11/Met_rek_RPPS.pdf</w:t>
      </w:r>
    </w:p>
    <w:p w:rsidR="003C2B24" w:rsidRDefault="003C2B24" w:rsidP="003C2B24">
      <w:pPr>
        <w:pStyle w:val="a9"/>
        <w:widowControl w:val="0"/>
        <w:adjustRightInd w:val="0"/>
        <w:spacing w:after="0"/>
        <w:ind w:left="0"/>
        <w:jc w:val="both"/>
        <w:rPr>
          <w:szCs w:val="22"/>
        </w:rPr>
      </w:pP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Игра – ведущий вид деятельности детей дошкольного возраста. Классификация видов игр.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Игра – ведущий вид деятельности детей дошкольного возраста. Значение игры в развитии ребенка раннего и дошкольного возраста. Классификация видов игр. 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3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Бабунова</w:t>
      </w:r>
      <w:proofErr w:type="spellEnd"/>
      <w:r>
        <w:rPr>
          <w:sz w:val="26"/>
          <w:szCs w:val="26"/>
        </w:rPr>
        <w:t xml:space="preserve"> Т.М. Дошкольная педагогика. – М.: Творческий центр Сфера, 2008.- 208 с.</w:t>
      </w:r>
    </w:p>
    <w:p w:rsidR="003C2B24" w:rsidRDefault="003C2B24" w:rsidP="003C2B24">
      <w:pPr>
        <w:pStyle w:val="a9"/>
        <w:numPr>
          <w:ilvl w:val="0"/>
          <w:numId w:val="33"/>
        </w:numPr>
        <w:jc w:val="both"/>
        <w:rPr>
          <w:sz w:val="26"/>
          <w:szCs w:val="26"/>
        </w:rPr>
      </w:pPr>
    </w:p>
    <w:p w:rsidR="003C2B24" w:rsidRDefault="003C2B24" w:rsidP="003C2B24">
      <w:pPr>
        <w:pStyle w:val="a9"/>
        <w:numPr>
          <w:ilvl w:val="0"/>
          <w:numId w:val="3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Веракса</w:t>
      </w:r>
      <w:proofErr w:type="spellEnd"/>
      <w:r>
        <w:rPr>
          <w:sz w:val="26"/>
          <w:szCs w:val="26"/>
        </w:rPr>
        <w:t xml:space="preserve"> Н.Е. Игра дошкольника // Современное дошкольное  образование: теория и практика. – 2009. - № 1. – С.9-15.</w:t>
      </w:r>
    </w:p>
    <w:p w:rsidR="003C2B24" w:rsidRDefault="003C2B24" w:rsidP="003C2B24">
      <w:pPr>
        <w:pStyle w:val="a9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Друбецкая Л.А. Педагогическая мастерская игры // Начальная школа плюс До и После. – 2011. № 7. С. 84-87. </w:t>
      </w:r>
    </w:p>
    <w:p w:rsidR="003C2B24" w:rsidRDefault="003C2B24" w:rsidP="003C2B24">
      <w:pPr>
        <w:pStyle w:val="a9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Макарова Е.Д. Организация творческих игр дошкольников // Детский сад от А до Я. – 2011. № 6. – С. 112-115.</w:t>
      </w:r>
    </w:p>
    <w:p w:rsidR="003C2B24" w:rsidRDefault="003C2B24" w:rsidP="003C2B24">
      <w:pPr>
        <w:pStyle w:val="a9"/>
        <w:numPr>
          <w:ilvl w:val="0"/>
          <w:numId w:val="3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Работягова</w:t>
      </w:r>
      <w:proofErr w:type="spellEnd"/>
      <w:r>
        <w:rPr>
          <w:sz w:val="26"/>
          <w:szCs w:val="26"/>
        </w:rPr>
        <w:t xml:space="preserve"> Т. Игра как средство воспитания и обучения //   Дошкольное воспитание. – 2012. - № 10.- С.21-24.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Своеобразие   и   педагогическая   ценность   сюжетно-ролевой   игры   детей дошкольного возраста. Методика руководства в разных возрастных группах.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сюжетно-ролевой игры в развитии детей дошкольного возраста. Технологические аспекты содействия становлению и развитию игровой деятельности в раннем возрасте. Технологические аспекты содействия становлению и развитию игровой деятельности в дошкольном возрасте.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3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Бабунова</w:t>
      </w:r>
      <w:proofErr w:type="spellEnd"/>
      <w:r>
        <w:rPr>
          <w:sz w:val="26"/>
          <w:szCs w:val="26"/>
        </w:rPr>
        <w:t xml:space="preserve"> Т.М. Дошкольная педагогика. – М.: Творческий центр Сфера, 2008.- 208 с.</w:t>
      </w:r>
    </w:p>
    <w:p w:rsidR="003C2B24" w:rsidRDefault="003C2B24" w:rsidP="003C2B24">
      <w:pPr>
        <w:pStyle w:val="a9"/>
        <w:numPr>
          <w:ilvl w:val="0"/>
          <w:numId w:val="3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Веракса</w:t>
      </w:r>
      <w:proofErr w:type="spellEnd"/>
      <w:r>
        <w:rPr>
          <w:sz w:val="26"/>
          <w:szCs w:val="26"/>
        </w:rPr>
        <w:t xml:space="preserve"> Н.Е. Игра дошкольника // Современное дошкольное  образование: теория и практика. – 2009. - № 1. – С.9-15.</w:t>
      </w:r>
    </w:p>
    <w:p w:rsidR="003C2B24" w:rsidRDefault="003C2B24" w:rsidP="003C2B24">
      <w:pPr>
        <w:pStyle w:val="a9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Друбецкая Л.А. Педагогическая мастерская игры // Начальная школа плюс До и После. – 2011. № 7. С. 84-87. </w:t>
      </w:r>
    </w:p>
    <w:p w:rsidR="003C2B24" w:rsidRDefault="003C2B24" w:rsidP="003C2B24">
      <w:pPr>
        <w:pStyle w:val="a9"/>
        <w:numPr>
          <w:ilvl w:val="0"/>
          <w:numId w:val="3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Макарова Е.Д. Организация творческих игр дошкольников // Детский сад от А до Я. – 2011. № 6. – С. 112-115.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Режиссерские  и театрализованные  игры,   их   своеобразие,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воспитательно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-образовательная   ценность, педагогические условия развития   игр.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Режиссерские  и театрализованные  игры (понятие, сущность). Своеобразие и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воспитательно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>-образовательная   ценность режиссерских  и театрализованных  игр. Создание условий для становления и развития режиссерских  и театрализованных игр.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3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Бабунова</w:t>
      </w:r>
      <w:proofErr w:type="spellEnd"/>
      <w:r>
        <w:rPr>
          <w:sz w:val="26"/>
          <w:szCs w:val="26"/>
        </w:rPr>
        <w:t xml:space="preserve"> Т.М. Дошкольная педагогика. – М.: Творческий центр Сфера, 2008.- 208 с.</w:t>
      </w:r>
    </w:p>
    <w:p w:rsidR="003C2B24" w:rsidRDefault="003C2B24" w:rsidP="003C2B24">
      <w:pPr>
        <w:pStyle w:val="a9"/>
        <w:numPr>
          <w:ilvl w:val="0"/>
          <w:numId w:val="3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Веракса</w:t>
      </w:r>
      <w:proofErr w:type="spellEnd"/>
      <w:r>
        <w:rPr>
          <w:sz w:val="26"/>
          <w:szCs w:val="26"/>
        </w:rPr>
        <w:t xml:space="preserve"> Н.Е. Игра дошкольника // Современное дошкольное  образование: теория и практика. – 2009. - № 1. – С.9-15.</w:t>
      </w:r>
    </w:p>
    <w:p w:rsidR="003C2B24" w:rsidRDefault="003C2B24" w:rsidP="003C2B24">
      <w:pPr>
        <w:pStyle w:val="a9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Друбецкая Л.А. Педагогическая мастерская игры // Начальная школа плюс До и После. – 2011. № 7. С. 84-87. </w:t>
      </w:r>
    </w:p>
    <w:p w:rsidR="003C2B24" w:rsidRDefault="003C2B24" w:rsidP="003C2B24">
      <w:pPr>
        <w:pStyle w:val="a9"/>
        <w:numPr>
          <w:ilvl w:val="0"/>
          <w:numId w:val="3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Макарова Е.Д. Организация творческих игр дошкольников // Детский сад от А до Я. – 2011. № 6. – С. 112-115.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Своеобразие и педагогическая ценность дидактических игр.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Значение дидактической игры для развития дошкольника. Структура и характеристики компонентов дидактической игры. Виды дидактических игр, их характеристика и значение. Педагогическое руководство дидактическими играми.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35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Бабунова</w:t>
      </w:r>
      <w:proofErr w:type="spellEnd"/>
      <w:r>
        <w:rPr>
          <w:sz w:val="26"/>
          <w:szCs w:val="26"/>
        </w:rPr>
        <w:t xml:space="preserve"> Т.М. Дошкольная педагогика. – М.: Творческий центр Сфера, 2008.- 208 с.</w:t>
      </w:r>
    </w:p>
    <w:p w:rsidR="003C2B24" w:rsidRDefault="003C2B24" w:rsidP="003C2B24">
      <w:pPr>
        <w:pStyle w:val="a9"/>
        <w:numPr>
          <w:ilvl w:val="0"/>
          <w:numId w:val="35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Веракса</w:t>
      </w:r>
      <w:proofErr w:type="spellEnd"/>
      <w:r>
        <w:rPr>
          <w:sz w:val="26"/>
          <w:szCs w:val="26"/>
        </w:rPr>
        <w:t xml:space="preserve"> Н.Е. Игра дошкольника // Современное дошкольное  образование: теория и практика. – 2009. - № 1. – С.9-15.</w:t>
      </w:r>
    </w:p>
    <w:p w:rsidR="003C2B24" w:rsidRDefault="003C2B24" w:rsidP="003C2B24">
      <w:pPr>
        <w:pStyle w:val="a9"/>
        <w:numPr>
          <w:ilvl w:val="0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Друбецкая Л.А. Педагогическая мастерская игры // Начальная школа плюс До и После. – 2011. № 7. С. 84-87. </w:t>
      </w:r>
    </w:p>
    <w:p w:rsidR="003C2B24" w:rsidRDefault="003C2B24" w:rsidP="003C2B24">
      <w:pPr>
        <w:pStyle w:val="a9"/>
        <w:numPr>
          <w:ilvl w:val="0"/>
          <w:numId w:val="35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Работягова</w:t>
      </w:r>
      <w:proofErr w:type="spellEnd"/>
      <w:r>
        <w:rPr>
          <w:sz w:val="26"/>
          <w:szCs w:val="26"/>
        </w:rPr>
        <w:t xml:space="preserve"> Т. Игра как средство воспитания и обучения //   Дошкольное воспитание. – 2012. - № 10.- С.21-24.</w:t>
      </w:r>
    </w:p>
    <w:p w:rsidR="003C2B24" w:rsidRDefault="003C2B24" w:rsidP="003C2B24">
      <w:pPr>
        <w:pStyle w:val="a9"/>
        <w:numPr>
          <w:ilvl w:val="0"/>
          <w:numId w:val="35"/>
        </w:numPr>
        <w:spacing w:before="100" w:after="0"/>
      </w:pPr>
      <w:r>
        <w:t>Удальцова Е.И. Дидактические игры в воспитании и обучении дошкольников. – Мн., 1986.</w:t>
      </w:r>
    </w:p>
    <w:p w:rsidR="003C2B24" w:rsidRDefault="003C2B24" w:rsidP="003C2B24">
      <w:pPr>
        <w:pStyle w:val="a9"/>
        <w:numPr>
          <w:ilvl w:val="0"/>
          <w:numId w:val="35"/>
        </w:numPr>
        <w:spacing w:before="100" w:after="0"/>
      </w:pPr>
      <w:proofErr w:type="spellStart"/>
      <w:r>
        <w:t>Эльконин</w:t>
      </w:r>
      <w:proofErr w:type="spellEnd"/>
      <w:r>
        <w:t xml:space="preserve"> Д.Б. Психология игры /Д.Б. </w:t>
      </w:r>
      <w:proofErr w:type="spellStart"/>
      <w:r>
        <w:t>Эльконин</w:t>
      </w:r>
      <w:proofErr w:type="spellEnd"/>
      <w:r>
        <w:t>. – М., 1999.</w:t>
      </w:r>
    </w:p>
    <w:p w:rsidR="003C2B24" w:rsidRDefault="003C2B24" w:rsidP="003C2B24">
      <w:pPr>
        <w:pStyle w:val="a9"/>
        <w:numPr>
          <w:ilvl w:val="0"/>
          <w:numId w:val="35"/>
        </w:numPr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Жолнерович Н. Игрушка: ее место и роль в воспитании ребенка. Дидактическая игрушка //</w:t>
      </w:r>
      <w:proofErr w:type="spellStart"/>
      <w:r>
        <w:rPr>
          <w:sz w:val="26"/>
          <w:szCs w:val="26"/>
        </w:rPr>
        <w:t>Пралеска</w:t>
      </w:r>
      <w:proofErr w:type="spellEnd"/>
      <w:r>
        <w:rPr>
          <w:sz w:val="26"/>
          <w:szCs w:val="26"/>
        </w:rPr>
        <w:t>. – 2008. - №1. – с.35-38.</w:t>
      </w:r>
    </w:p>
    <w:p w:rsidR="003C2B24" w:rsidRDefault="003C2B24" w:rsidP="003C2B24">
      <w:pPr>
        <w:pStyle w:val="a9"/>
        <w:numPr>
          <w:ilvl w:val="0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Бондаренко А.К. Дидактические игры в детском саду. – М., 1991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Материалы и оборудование для игровой деятельности.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Материалы и оборудование для игровой деятельности в группах раннего возраста. Материалы и оборудование для игровой деятельности детей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Карабанова О.А., Алиева Э.Ф., </w:t>
      </w:r>
      <w:proofErr w:type="spellStart"/>
      <w:r>
        <w:rPr>
          <w:sz w:val="26"/>
          <w:szCs w:val="26"/>
        </w:rPr>
        <w:t>Радионова</w:t>
      </w:r>
      <w:proofErr w:type="spellEnd"/>
      <w:r>
        <w:rPr>
          <w:sz w:val="26"/>
          <w:szCs w:val="26"/>
        </w:rPr>
        <w:t xml:space="preserve"> О.Р., Рабинович П.Д.,</w:t>
      </w:r>
      <w:proofErr w:type="spellStart"/>
      <w:r>
        <w:rPr>
          <w:sz w:val="26"/>
          <w:szCs w:val="26"/>
        </w:rPr>
        <w:t>Марич</w:t>
      </w:r>
      <w:proofErr w:type="spellEnd"/>
      <w:r>
        <w:rPr>
          <w:sz w:val="26"/>
          <w:szCs w:val="26"/>
        </w:rPr>
        <w:t xml:space="preserve">  Е.М. Организация развивающей 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/О.А. Карабанова, Э.Ф. Алиева, О.Р. </w:t>
      </w:r>
      <w:proofErr w:type="spellStart"/>
      <w:r>
        <w:rPr>
          <w:sz w:val="26"/>
          <w:szCs w:val="26"/>
        </w:rPr>
        <w:t>Радионова</w:t>
      </w:r>
      <w:proofErr w:type="spellEnd"/>
      <w:r>
        <w:rPr>
          <w:sz w:val="26"/>
          <w:szCs w:val="26"/>
        </w:rPr>
        <w:t xml:space="preserve">, П.Д. Рабинович, </w:t>
      </w:r>
      <w:proofErr w:type="spellStart"/>
      <w:r>
        <w:rPr>
          <w:sz w:val="26"/>
          <w:szCs w:val="26"/>
        </w:rPr>
        <w:t>Е.М.Марич</w:t>
      </w:r>
      <w:proofErr w:type="spellEnd"/>
      <w:r>
        <w:rPr>
          <w:sz w:val="26"/>
          <w:szCs w:val="26"/>
        </w:rPr>
        <w:t>. – М.: Федеральный институт развития образования, 2014.–96с.</w:t>
      </w:r>
    </w:p>
    <w:p w:rsidR="003C2B24" w:rsidRDefault="003C2B24" w:rsidP="003C2B24">
      <w:pPr>
        <w:pStyle w:val="a9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Материалы и оборудование для детского сада:  Пособие для воспитателей и заведующих</w:t>
      </w:r>
      <w:proofErr w:type="gramStart"/>
      <w:r>
        <w:rPr>
          <w:sz w:val="26"/>
          <w:szCs w:val="26"/>
        </w:rPr>
        <w:t xml:space="preserve"> / П</w:t>
      </w:r>
      <w:proofErr w:type="gramEnd"/>
      <w:r>
        <w:rPr>
          <w:sz w:val="26"/>
          <w:szCs w:val="26"/>
        </w:rPr>
        <w:t xml:space="preserve">од ред. </w:t>
      </w:r>
      <w:proofErr w:type="spellStart"/>
      <w:r>
        <w:rPr>
          <w:sz w:val="26"/>
          <w:szCs w:val="26"/>
        </w:rPr>
        <w:t>Т.Н.Дороновой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Н.А.Коротковой</w:t>
      </w:r>
      <w:proofErr w:type="spellEnd"/>
      <w:r>
        <w:rPr>
          <w:sz w:val="26"/>
          <w:szCs w:val="26"/>
        </w:rPr>
        <w:t>. М., ЗАО "</w:t>
      </w:r>
      <w:proofErr w:type="spellStart"/>
      <w:r>
        <w:rPr>
          <w:sz w:val="26"/>
          <w:szCs w:val="26"/>
        </w:rPr>
        <w:t>Элти-Кудиц</w:t>
      </w:r>
      <w:proofErr w:type="spellEnd"/>
      <w:r>
        <w:rPr>
          <w:sz w:val="26"/>
          <w:szCs w:val="26"/>
        </w:rPr>
        <w:t xml:space="preserve">", 2003. - 160 с.  </w:t>
      </w:r>
    </w:p>
    <w:p w:rsidR="003C2B24" w:rsidRDefault="003C2B24" w:rsidP="003C2B24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44.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Формирование позитивных установок к разным видам труда. Формы организации трудовой деятельности детей дошкольного возраста.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37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Куцакова</w:t>
      </w:r>
      <w:proofErr w:type="spellEnd"/>
      <w:r>
        <w:rPr>
          <w:sz w:val="26"/>
          <w:szCs w:val="26"/>
        </w:rPr>
        <w:t xml:space="preserve"> Л.В. Нравственно-трудовое воспитание в детском саду. Для работы с детьми 3-7 лет. М.: Мозаика-Синтез, 2007. – 276с.</w:t>
      </w:r>
    </w:p>
    <w:p w:rsidR="003C2B24" w:rsidRDefault="003C2B24" w:rsidP="003C2B24">
      <w:pPr>
        <w:pStyle w:val="a9"/>
        <w:numPr>
          <w:ilvl w:val="0"/>
          <w:numId w:val="37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Крулехт</w:t>
      </w:r>
      <w:proofErr w:type="spellEnd"/>
      <w:r>
        <w:rPr>
          <w:sz w:val="26"/>
          <w:szCs w:val="26"/>
        </w:rPr>
        <w:t xml:space="preserve"> М.В. Дошкольник и рукотворный мир.— СПб</w:t>
      </w:r>
      <w:proofErr w:type="gramStart"/>
      <w:r>
        <w:rPr>
          <w:sz w:val="26"/>
          <w:szCs w:val="26"/>
        </w:rPr>
        <w:t>.: «</w:t>
      </w:r>
      <w:proofErr w:type="gramEnd"/>
      <w:r>
        <w:rPr>
          <w:sz w:val="26"/>
          <w:szCs w:val="26"/>
        </w:rPr>
        <w:t>ДЕТСТВО-</w:t>
      </w:r>
    </w:p>
    <w:p w:rsidR="003C2B24" w:rsidRDefault="003C2B24" w:rsidP="003C2B24">
      <w:pPr>
        <w:pStyle w:val="a9"/>
        <w:numPr>
          <w:ilvl w:val="0"/>
          <w:numId w:val="3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ПРЕСС», 2002.— 160 с.</w:t>
      </w:r>
    </w:p>
    <w:p w:rsidR="003C2B24" w:rsidRDefault="003C2B24" w:rsidP="003C2B24">
      <w:pPr>
        <w:pStyle w:val="a9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>45.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Виды и содержание трудовой деятельности в разных возрастных группах детского  сада.</w:t>
      </w:r>
    </w:p>
    <w:p w:rsidR="003C2B24" w:rsidRDefault="003C2B24" w:rsidP="003C2B24">
      <w:pPr>
        <w:pStyle w:val="a9"/>
        <w:ind w:left="0"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>Формы организации повседневного труда дошкольников. Их место в каждой возрастной группе. Поручения: индивидуальные, подгрупповые, кратковременные, длительные. Дежурство как особая форма организации труда детей. Коллективный труд детей (труд рядом, общий, совместный).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38"/>
        </w:numPr>
        <w:jc w:val="both"/>
        <w:rPr>
          <w:rFonts w:cstheme="minorBidi"/>
          <w:sz w:val="26"/>
          <w:szCs w:val="26"/>
        </w:rPr>
      </w:pPr>
      <w:proofErr w:type="spellStart"/>
      <w:r>
        <w:rPr>
          <w:sz w:val="26"/>
          <w:szCs w:val="26"/>
        </w:rPr>
        <w:t>Куцакова</w:t>
      </w:r>
      <w:proofErr w:type="spellEnd"/>
      <w:r>
        <w:rPr>
          <w:sz w:val="26"/>
          <w:szCs w:val="26"/>
        </w:rPr>
        <w:t xml:space="preserve"> Л.В. Нравственно-трудовое воспитание в детском саду. Для работы с детьми 3-7 лет. М.: Мозаика-Синтез, 2007. – 276с.</w:t>
      </w:r>
    </w:p>
    <w:p w:rsidR="003C2B24" w:rsidRDefault="003C2B24" w:rsidP="003C2B24">
      <w:pPr>
        <w:pStyle w:val="a9"/>
        <w:numPr>
          <w:ilvl w:val="0"/>
          <w:numId w:val="3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Крулехт</w:t>
      </w:r>
      <w:proofErr w:type="spellEnd"/>
      <w:r>
        <w:rPr>
          <w:sz w:val="26"/>
          <w:szCs w:val="26"/>
        </w:rPr>
        <w:t xml:space="preserve"> М.В. Дошкольник и рукотворный мир.— СПб</w:t>
      </w:r>
      <w:proofErr w:type="gramStart"/>
      <w:r>
        <w:rPr>
          <w:sz w:val="26"/>
          <w:szCs w:val="26"/>
        </w:rPr>
        <w:t>.: «</w:t>
      </w:r>
      <w:proofErr w:type="gramEnd"/>
      <w:r>
        <w:rPr>
          <w:sz w:val="26"/>
          <w:szCs w:val="26"/>
        </w:rPr>
        <w:t>ДЕТСТВО-ПРЕСС», 2002.— 160 с.</w:t>
      </w:r>
    </w:p>
    <w:p w:rsidR="003C2B24" w:rsidRDefault="003C2B24" w:rsidP="003C2B24">
      <w:pPr>
        <w:pStyle w:val="a9"/>
        <w:ind w:left="0"/>
        <w:jc w:val="both"/>
        <w:rPr>
          <w:b/>
          <w:color w:val="0066FF"/>
          <w:sz w:val="26"/>
          <w:szCs w:val="26"/>
        </w:rPr>
      </w:pPr>
    </w:p>
    <w:p w:rsidR="003C2B24" w:rsidRDefault="003C2B24" w:rsidP="003C2B24">
      <w:pPr>
        <w:pStyle w:val="a9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46.</w:t>
      </w:r>
      <w:r>
        <w:rPr>
          <w:b/>
          <w:sz w:val="26"/>
          <w:szCs w:val="26"/>
        </w:rPr>
        <w:tab/>
        <w:t xml:space="preserve">Развитие самосознания в дошкольном возрасте. </w:t>
      </w:r>
    </w:p>
    <w:p w:rsidR="003C2B24" w:rsidRDefault="003C2B24" w:rsidP="003C2B24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Возникновение предпосылок развития самосознания в младенчестве и раннем возрасте. Основные направления развития самосознания у дошкольников. Особенности развития самооценки и самоконтроля. Осознание себя во времени. Половая идентификация и осознание своей индивидуальности. Осознание своего места в системе отношений.</w:t>
      </w:r>
    </w:p>
    <w:p w:rsidR="003C2B24" w:rsidRDefault="003C2B24" w:rsidP="003C2B24">
      <w:pPr>
        <w:pStyle w:val="a9"/>
        <w:ind w:left="0"/>
        <w:jc w:val="both"/>
        <w:rPr>
          <w:sz w:val="26"/>
          <w:szCs w:val="26"/>
        </w:rPr>
      </w:pPr>
    </w:p>
    <w:p w:rsidR="003C2B24" w:rsidRDefault="003C2B24" w:rsidP="003C2B24">
      <w:pPr>
        <w:pStyle w:val="a9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Лисина М.И., </w:t>
      </w:r>
      <w:proofErr w:type="spellStart"/>
      <w:r>
        <w:rPr>
          <w:sz w:val="26"/>
          <w:szCs w:val="26"/>
        </w:rPr>
        <w:t>Сильверстру</w:t>
      </w:r>
      <w:proofErr w:type="spellEnd"/>
      <w:r>
        <w:rPr>
          <w:sz w:val="26"/>
          <w:szCs w:val="26"/>
        </w:rPr>
        <w:t xml:space="preserve"> А.И. Психология самосознания у дошкольников. – Кишинев, 1983</w:t>
      </w:r>
    </w:p>
    <w:p w:rsidR="003C2B24" w:rsidRDefault="003C2B24" w:rsidP="003C2B24">
      <w:pPr>
        <w:pStyle w:val="a9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Панько Е. Воспитатель и его влияние на формирование самостоятельности дошкольника.//Дошкольное воспитание – 1986 - №2.</w:t>
      </w:r>
    </w:p>
    <w:p w:rsidR="003C2B24" w:rsidRDefault="003C2B24" w:rsidP="003C2B24">
      <w:pPr>
        <w:pStyle w:val="a9"/>
        <w:numPr>
          <w:ilvl w:val="0"/>
          <w:numId w:val="39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Уманец Л.И. Роль самооценки в игровых отношениях дошкольников. // Вопросы психологии – 1987 - №4 </w:t>
      </w:r>
    </w:p>
    <w:p w:rsidR="003C2B24" w:rsidRDefault="003C2B24" w:rsidP="003C2B24">
      <w:pPr>
        <w:pStyle w:val="a9"/>
        <w:numPr>
          <w:ilvl w:val="0"/>
          <w:numId w:val="3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Урунтаева</w:t>
      </w:r>
      <w:proofErr w:type="spellEnd"/>
      <w:r>
        <w:rPr>
          <w:sz w:val="26"/>
          <w:szCs w:val="26"/>
        </w:rPr>
        <w:t xml:space="preserve"> Г А Дошкольная психология - М:  </w:t>
      </w:r>
      <w:proofErr w:type="spellStart"/>
      <w:r>
        <w:rPr>
          <w:sz w:val="26"/>
          <w:szCs w:val="26"/>
        </w:rPr>
        <w:t>Издцент</w:t>
      </w:r>
      <w:proofErr w:type="gramStart"/>
      <w:r>
        <w:rPr>
          <w:sz w:val="26"/>
          <w:szCs w:val="26"/>
        </w:rPr>
        <w:t>р"</w:t>
      </w:r>
      <w:proofErr w:type="gramEnd"/>
      <w:r>
        <w:rPr>
          <w:sz w:val="26"/>
          <w:szCs w:val="26"/>
        </w:rPr>
        <w:t>Академия</w:t>
      </w:r>
      <w:proofErr w:type="spellEnd"/>
      <w:r>
        <w:rPr>
          <w:sz w:val="26"/>
          <w:szCs w:val="26"/>
        </w:rPr>
        <w:t xml:space="preserve">", 1999 </w:t>
      </w:r>
    </w:p>
    <w:p w:rsidR="003C2B24" w:rsidRDefault="003C2B24" w:rsidP="003C2B24">
      <w:pPr>
        <w:pStyle w:val="a9"/>
        <w:jc w:val="both"/>
        <w:rPr>
          <w:sz w:val="26"/>
          <w:szCs w:val="26"/>
        </w:rPr>
      </w:pPr>
    </w:p>
    <w:p w:rsidR="003C2B24" w:rsidRDefault="003C2B24" w:rsidP="003C2B24">
      <w:pPr>
        <w:pStyle w:val="a9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47.</w:t>
      </w:r>
      <w:r>
        <w:rPr>
          <w:b/>
          <w:sz w:val="26"/>
          <w:szCs w:val="26"/>
        </w:rPr>
        <w:tab/>
        <w:t>Гендерный подход в воспитании дошкольников в условиях дошкольного образовательного учреждения.</w:t>
      </w:r>
    </w:p>
    <w:p w:rsidR="003C2B24" w:rsidRDefault="003C2B24" w:rsidP="003C2B24">
      <w:pPr>
        <w:pStyle w:val="a9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</w:p>
    <w:p w:rsidR="003C2B24" w:rsidRDefault="003C2B24" w:rsidP="003C2B24">
      <w:pPr>
        <w:pStyle w:val="a9"/>
        <w:ind w:left="0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>
        <w:rPr>
          <w:rFonts w:eastAsia="Calibri"/>
          <w:sz w:val="26"/>
          <w:szCs w:val="26"/>
        </w:rPr>
        <w:t>Понятия «пол» и «гендер».</w:t>
      </w:r>
      <w:r>
        <w:rPr>
          <w:rFonts w:eastAsia="Calibri"/>
          <w:b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Психологические различия гендерного развития мальчиков и девочек в дошкольном возрасте.</w:t>
      </w:r>
      <w:r>
        <w:rPr>
          <w:sz w:val="26"/>
          <w:szCs w:val="26"/>
        </w:rPr>
        <w:t xml:space="preserve"> Особенности эмоциональной сферы мальчиков и девочек.</w:t>
      </w:r>
      <w:r>
        <w:rPr>
          <w:bCs/>
          <w:sz w:val="26"/>
          <w:szCs w:val="26"/>
        </w:rPr>
        <w:t xml:space="preserve"> Цели и содержание различных видов образовательной деятельности  с учетом половой принадлежности детей. Гендерный подход к игровой деятельности.</w:t>
      </w:r>
    </w:p>
    <w:p w:rsidR="003C2B24" w:rsidRDefault="003C2B24" w:rsidP="003C2B24">
      <w:pPr>
        <w:pStyle w:val="a9"/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Литература:</w:t>
      </w:r>
    </w:p>
    <w:p w:rsidR="003C2B24" w:rsidRDefault="003C2B24" w:rsidP="003C2B24">
      <w:pPr>
        <w:pStyle w:val="10"/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Еремеева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В.Д.,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Хризман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Т.П. Мальчики и девочки – два разных мира. СПб, 2003</w:t>
      </w:r>
    </w:p>
    <w:p w:rsidR="003C2B24" w:rsidRDefault="003C2B24" w:rsidP="003C2B24">
      <w:pPr>
        <w:pStyle w:val="10"/>
        <w:numPr>
          <w:ilvl w:val="0"/>
          <w:numId w:val="40"/>
        </w:numPr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Клецина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И.С. Гендерная социализация. Учебное пособие. СПб. РГПУ им. А.И. Герцена, 1998</w:t>
      </w:r>
    </w:p>
    <w:p w:rsidR="003C2B24" w:rsidRDefault="003C2B24" w:rsidP="003C2B24">
      <w:pPr>
        <w:pStyle w:val="10"/>
        <w:numPr>
          <w:ilvl w:val="0"/>
          <w:numId w:val="40"/>
        </w:numPr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Коломинский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Я.Л.,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Мелтсас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М.Х. Ролевая дифференциация пола у дошкольников пола у дошкольников.//Вопросы психологии.- 1984. - №4.</w:t>
      </w:r>
    </w:p>
    <w:p w:rsidR="003C2B24" w:rsidRDefault="003C2B24" w:rsidP="003C2B24">
      <w:pPr>
        <w:pStyle w:val="10"/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Кон И.С. Ребенок и общество. М., 1988</w:t>
      </w:r>
    </w:p>
    <w:p w:rsidR="003C2B24" w:rsidRDefault="003C2B24" w:rsidP="003C2B24">
      <w:pPr>
        <w:pStyle w:val="10"/>
        <w:numPr>
          <w:ilvl w:val="0"/>
          <w:numId w:val="40"/>
        </w:numPr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Попова Л.В. “Гендерные особенности психического развития в дошкольном детстве”// “Детский сад от А </w:t>
      </w:r>
      <w:proofErr w:type="spellStart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доЯ</w:t>
      </w:r>
      <w:proofErr w:type="spellEnd"/>
      <w:r>
        <w:rPr>
          <w:rFonts w:ascii="Times New Roman" w:eastAsia="Times New Roman" w:hAnsi="Times New Roman" w:cs="Times New Roman"/>
          <w:color w:val="auto"/>
          <w:sz w:val="26"/>
          <w:szCs w:val="26"/>
        </w:rPr>
        <w:t>”.- 2004.- № 2.- с.110-123.</w:t>
      </w:r>
    </w:p>
    <w:p w:rsidR="003C2B24" w:rsidRDefault="003C2B24" w:rsidP="003C2B24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Содержание и методы сенсорного воспитания детей в разных возрастных группах детского сада.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41"/>
        </w:numPr>
        <w:jc w:val="both"/>
        <w:rPr>
          <w:kern w:val="2"/>
          <w:sz w:val="26"/>
          <w:szCs w:val="26"/>
          <w:lang w:eastAsia="ja-JP"/>
        </w:rPr>
      </w:pPr>
      <w:r>
        <w:rPr>
          <w:kern w:val="2"/>
          <w:sz w:val="26"/>
          <w:szCs w:val="26"/>
          <w:lang w:eastAsia="ja-JP"/>
        </w:rPr>
        <w:t>Галанова Т.В. Развивающие игры с малышами до трёх лет. - Ярославль: Академия развития, 1996. - 240 с.</w:t>
      </w:r>
    </w:p>
    <w:p w:rsidR="003C2B24" w:rsidRDefault="003C2B24" w:rsidP="003C2B24">
      <w:pPr>
        <w:pStyle w:val="a9"/>
        <w:numPr>
          <w:ilvl w:val="0"/>
          <w:numId w:val="41"/>
        </w:numPr>
        <w:jc w:val="both"/>
        <w:rPr>
          <w:kern w:val="2"/>
          <w:sz w:val="26"/>
          <w:szCs w:val="26"/>
          <w:lang w:eastAsia="ja-JP"/>
        </w:rPr>
      </w:pPr>
      <w:r>
        <w:rPr>
          <w:kern w:val="2"/>
          <w:sz w:val="26"/>
          <w:szCs w:val="26"/>
          <w:lang w:eastAsia="ja-JP"/>
        </w:rPr>
        <w:t xml:space="preserve">Дидактические игры и упражнения по сенсорному воспитанию дошкольников. Под ред. Л.А. </w:t>
      </w:r>
      <w:proofErr w:type="spellStart"/>
      <w:r>
        <w:rPr>
          <w:kern w:val="2"/>
          <w:sz w:val="26"/>
          <w:szCs w:val="26"/>
          <w:lang w:eastAsia="ja-JP"/>
        </w:rPr>
        <w:t>Венгера</w:t>
      </w:r>
      <w:proofErr w:type="spellEnd"/>
      <w:r>
        <w:rPr>
          <w:kern w:val="2"/>
          <w:sz w:val="26"/>
          <w:szCs w:val="26"/>
          <w:lang w:eastAsia="ja-JP"/>
        </w:rPr>
        <w:t>. - М.: Просвещение, 1978. - 46 с.</w:t>
      </w:r>
    </w:p>
    <w:p w:rsidR="003C2B24" w:rsidRDefault="003C2B24" w:rsidP="003C2B24">
      <w:pPr>
        <w:pStyle w:val="a9"/>
        <w:numPr>
          <w:ilvl w:val="0"/>
          <w:numId w:val="41"/>
        </w:numPr>
        <w:jc w:val="both"/>
        <w:rPr>
          <w:kern w:val="2"/>
          <w:sz w:val="26"/>
          <w:szCs w:val="26"/>
          <w:lang w:eastAsia="ja-JP"/>
        </w:rPr>
      </w:pPr>
      <w:r>
        <w:rPr>
          <w:kern w:val="2"/>
          <w:sz w:val="26"/>
          <w:szCs w:val="26"/>
          <w:lang w:eastAsia="ja-JP"/>
        </w:rPr>
        <w:t>Воспитание сенсорной культуры ребёнка от рождения до 6 лет: Кн. Для воспитателей дет</w:t>
      </w:r>
      <w:proofErr w:type="gramStart"/>
      <w:r>
        <w:rPr>
          <w:kern w:val="2"/>
          <w:sz w:val="26"/>
          <w:szCs w:val="26"/>
          <w:lang w:eastAsia="ja-JP"/>
        </w:rPr>
        <w:t>.</w:t>
      </w:r>
      <w:proofErr w:type="gramEnd"/>
      <w:r>
        <w:rPr>
          <w:kern w:val="2"/>
          <w:sz w:val="26"/>
          <w:szCs w:val="26"/>
          <w:lang w:eastAsia="ja-JP"/>
        </w:rPr>
        <w:t xml:space="preserve"> </w:t>
      </w:r>
      <w:proofErr w:type="gramStart"/>
      <w:r>
        <w:rPr>
          <w:kern w:val="2"/>
          <w:sz w:val="26"/>
          <w:szCs w:val="26"/>
          <w:lang w:eastAsia="ja-JP"/>
        </w:rPr>
        <w:t>с</w:t>
      </w:r>
      <w:proofErr w:type="gramEnd"/>
      <w:r>
        <w:rPr>
          <w:kern w:val="2"/>
          <w:sz w:val="26"/>
          <w:szCs w:val="26"/>
          <w:lang w:eastAsia="ja-JP"/>
        </w:rPr>
        <w:t xml:space="preserve">ада. / Л.А. </w:t>
      </w:r>
      <w:proofErr w:type="spellStart"/>
      <w:r>
        <w:rPr>
          <w:kern w:val="2"/>
          <w:sz w:val="26"/>
          <w:szCs w:val="26"/>
          <w:lang w:eastAsia="ja-JP"/>
        </w:rPr>
        <w:t>Венгер</w:t>
      </w:r>
      <w:proofErr w:type="spellEnd"/>
      <w:r>
        <w:rPr>
          <w:kern w:val="2"/>
          <w:sz w:val="26"/>
          <w:szCs w:val="26"/>
          <w:lang w:eastAsia="ja-JP"/>
        </w:rPr>
        <w:t xml:space="preserve">, Э.Г. Пилюгина, Н.Б. </w:t>
      </w:r>
      <w:proofErr w:type="spellStart"/>
      <w:r>
        <w:rPr>
          <w:kern w:val="2"/>
          <w:sz w:val="26"/>
          <w:szCs w:val="26"/>
          <w:lang w:eastAsia="ja-JP"/>
        </w:rPr>
        <w:t>Венгер</w:t>
      </w:r>
      <w:proofErr w:type="spellEnd"/>
      <w:r>
        <w:rPr>
          <w:kern w:val="2"/>
          <w:sz w:val="26"/>
          <w:szCs w:val="26"/>
          <w:lang w:eastAsia="ja-JP"/>
        </w:rPr>
        <w:t xml:space="preserve">; Под ред. Л.А. </w:t>
      </w:r>
      <w:proofErr w:type="spellStart"/>
      <w:r>
        <w:rPr>
          <w:kern w:val="2"/>
          <w:sz w:val="26"/>
          <w:szCs w:val="26"/>
          <w:lang w:eastAsia="ja-JP"/>
        </w:rPr>
        <w:t>Венгера</w:t>
      </w:r>
      <w:proofErr w:type="spellEnd"/>
      <w:r>
        <w:rPr>
          <w:kern w:val="2"/>
          <w:sz w:val="26"/>
          <w:szCs w:val="26"/>
          <w:lang w:eastAsia="ja-JP"/>
        </w:rPr>
        <w:t>. - М.: Просвещение, 1988. - 144 с.</w:t>
      </w:r>
    </w:p>
    <w:p w:rsidR="003C2B24" w:rsidRDefault="003C2B24" w:rsidP="003C2B24">
      <w:pPr>
        <w:pStyle w:val="a9"/>
        <w:numPr>
          <w:ilvl w:val="0"/>
          <w:numId w:val="41"/>
        </w:numPr>
        <w:jc w:val="both"/>
        <w:rPr>
          <w:kern w:val="2"/>
          <w:sz w:val="26"/>
          <w:szCs w:val="26"/>
          <w:lang w:eastAsia="ja-JP"/>
        </w:rPr>
      </w:pPr>
      <w:proofErr w:type="spellStart"/>
      <w:r>
        <w:rPr>
          <w:kern w:val="2"/>
          <w:sz w:val="26"/>
          <w:szCs w:val="26"/>
          <w:lang w:eastAsia="ja-JP"/>
        </w:rPr>
        <w:t>Курашова</w:t>
      </w:r>
      <w:proofErr w:type="spellEnd"/>
      <w:r>
        <w:rPr>
          <w:kern w:val="2"/>
          <w:sz w:val="26"/>
          <w:szCs w:val="26"/>
          <w:lang w:eastAsia="ja-JP"/>
        </w:rPr>
        <w:t xml:space="preserve"> Р.А. Сенсорное развитие дошкольников, - М.: Новое знание, 2006. - 345 с.</w:t>
      </w:r>
    </w:p>
    <w:p w:rsidR="003C2B24" w:rsidRDefault="003C2B24" w:rsidP="003C2B24">
      <w:pPr>
        <w:pStyle w:val="a9"/>
        <w:numPr>
          <w:ilvl w:val="0"/>
          <w:numId w:val="41"/>
        </w:numPr>
        <w:jc w:val="both"/>
        <w:rPr>
          <w:kern w:val="2"/>
          <w:sz w:val="26"/>
          <w:szCs w:val="26"/>
          <w:lang w:eastAsia="ja-JP"/>
        </w:rPr>
      </w:pPr>
      <w:r>
        <w:rPr>
          <w:kern w:val="2"/>
          <w:sz w:val="26"/>
          <w:szCs w:val="26"/>
          <w:lang w:eastAsia="ja-JP"/>
        </w:rPr>
        <w:t>Широкова Г.А. Сенсомоторное развитие детей раннего возраста. - Ростов н/Д.: Феникс, 2000. - 256 с.</w:t>
      </w:r>
    </w:p>
    <w:p w:rsidR="003C2B24" w:rsidRDefault="003C2B24" w:rsidP="003C2B24">
      <w:pPr>
        <w:pStyle w:val="a9"/>
        <w:numPr>
          <w:ilvl w:val="0"/>
          <w:numId w:val="41"/>
        </w:numPr>
        <w:jc w:val="both"/>
        <w:rPr>
          <w:kern w:val="2"/>
          <w:sz w:val="26"/>
          <w:szCs w:val="26"/>
          <w:lang w:eastAsia="ja-JP"/>
        </w:rPr>
      </w:pPr>
      <w:proofErr w:type="spellStart"/>
      <w:r>
        <w:rPr>
          <w:kern w:val="2"/>
          <w:sz w:val="26"/>
          <w:szCs w:val="26"/>
          <w:lang w:eastAsia="ja-JP"/>
        </w:rPr>
        <w:lastRenderedPageBreak/>
        <w:t>Янушко</w:t>
      </w:r>
      <w:proofErr w:type="spellEnd"/>
      <w:r>
        <w:rPr>
          <w:kern w:val="2"/>
          <w:sz w:val="26"/>
          <w:szCs w:val="26"/>
          <w:lang w:eastAsia="ja-JP"/>
        </w:rPr>
        <w:t xml:space="preserve"> Е.А. Сенсорное развитие детей раннего возраста. - М.: Мозаика - Синтез, 2009. - 72 с.</w:t>
      </w:r>
    </w:p>
    <w:p w:rsidR="003C2B24" w:rsidRDefault="003C2B24" w:rsidP="003C2B24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49.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Использование игр и дидактических пособий в математическом развитии детей.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Михайлова З.А. 'Игровые занимательные задачи для дошкольников' - Москва: Просвещение, 1985 - с.96 </w:t>
      </w:r>
      <w:hyperlink r:id="rId9" w:history="1">
        <w:r>
          <w:rPr>
            <w:rStyle w:val="a7"/>
            <w:sz w:val="26"/>
            <w:szCs w:val="26"/>
          </w:rPr>
          <w:t>http://pedagogic.ru/books/item/f00/s00/z0000010/</w:t>
        </w:r>
      </w:hyperlink>
      <w:r>
        <w:rPr>
          <w:sz w:val="26"/>
          <w:szCs w:val="26"/>
        </w:rPr>
        <w:t xml:space="preserve"> </w:t>
      </w:r>
    </w:p>
    <w:p w:rsidR="003C2B24" w:rsidRDefault="003C2B24" w:rsidP="003C2B24">
      <w:pPr>
        <w:pStyle w:val="a9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Воспитание сенсорной культуры ребёнка от рождения до 6 лет: Кн. Для воспитателей дет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ада. / Л.А. </w:t>
      </w:r>
      <w:proofErr w:type="spellStart"/>
      <w:r>
        <w:rPr>
          <w:sz w:val="26"/>
          <w:szCs w:val="26"/>
        </w:rPr>
        <w:t>Венгер</w:t>
      </w:r>
      <w:proofErr w:type="spellEnd"/>
      <w:r>
        <w:rPr>
          <w:sz w:val="26"/>
          <w:szCs w:val="26"/>
        </w:rPr>
        <w:t xml:space="preserve">, Э.Г. Пилюгина, Н.Б. </w:t>
      </w:r>
      <w:proofErr w:type="spellStart"/>
      <w:r>
        <w:rPr>
          <w:sz w:val="26"/>
          <w:szCs w:val="26"/>
        </w:rPr>
        <w:t>Венгер</w:t>
      </w:r>
      <w:proofErr w:type="spellEnd"/>
      <w:r>
        <w:rPr>
          <w:sz w:val="26"/>
          <w:szCs w:val="26"/>
        </w:rPr>
        <w:t xml:space="preserve">; Под ред. Л.А. </w:t>
      </w:r>
      <w:proofErr w:type="spellStart"/>
      <w:r>
        <w:rPr>
          <w:sz w:val="26"/>
          <w:szCs w:val="26"/>
        </w:rPr>
        <w:t>Венгера</w:t>
      </w:r>
      <w:proofErr w:type="spellEnd"/>
      <w:r>
        <w:rPr>
          <w:sz w:val="26"/>
          <w:szCs w:val="26"/>
        </w:rPr>
        <w:t>. - М.: Просвещение, 1988. - 144 с.</w:t>
      </w:r>
    </w:p>
    <w:p w:rsidR="003C2B24" w:rsidRDefault="003C2B24" w:rsidP="003C2B24">
      <w:pPr>
        <w:pStyle w:val="a9"/>
        <w:numPr>
          <w:ilvl w:val="0"/>
          <w:numId w:val="4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Дидактические игры и упражнения по сенсорному воспитанию дошкольников. Под ред. Л.А. </w:t>
      </w:r>
      <w:proofErr w:type="spellStart"/>
      <w:r>
        <w:rPr>
          <w:sz w:val="26"/>
          <w:szCs w:val="26"/>
        </w:rPr>
        <w:t>Венгера</w:t>
      </w:r>
      <w:proofErr w:type="spellEnd"/>
      <w:r>
        <w:rPr>
          <w:sz w:val="26"/>
          <w:szCs w:val="26"/>
        </w:rPr>
        <w:t>. - М.: Просвещение, 1978. - 46 с.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Интернет ресурсы: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sz w:val="26"/>
            <w:szCs w:val="26"/>
          </w:rPr>
          <w:t>http://geokont.ru</w:t>
        </w:r>
      </w:hyperlink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официальный сайт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Воскобовича</w:t>
      </w:r>
      <w:proofErr w:type="spellEnd"/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Детское экспериментирование как метод познавательного развития дошкольников.</w:t>
      </w:r>
    </w:p>
    <w:p w:rsidR="003C2B24" w:rsidRDefault="003C2B24" w:rsidP="003C2B2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Элементарные опыты</w:t>
      </w:r>
      <w:r>
        <w:rPr>
          <w:rFonts w:ascii="Times New Roman" w:hAnsi="Times New Roman"/>
          <w:sz w:val="26"/>
          <w:szCs w:val="26"/>
        </w:rPr>
        <w:t xml:space="preserve"> в системе экологической работы с детьми дошкольного возраста. Понятие “элементарный опыт”. Опыт как вид наблюдения, организуемого в специально созданных условиях. Отличие опыта от наблюдения. Развивающее значение опытов. Содержание опытов с предметами неживой природы, растениями и животными. Требования к организации и проведению опытов.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Газина</w:t>
      </w:r>
      <w:proofErr w:type="spellEnd"/>
      <w:r>
        <w:rPr>
          <w:sz w:val="26"/>
          <w:szCs w:val="26"/>
        </w:rPr>
        <w:t xml:space="preserve"> О.М., Фокина В.Г. Методика ознакомления детей с природой: методический курс. Книга авторизированного изложения. М., Академическое издательство МЭГУ, 1996.</w:t>
      </w:r>
    </w:p>
    <w:p w:rsidR="003C2B24" w:rsidRDefault="003C2B24" w:rsidP="003C2B24">
      <w:pPr>
        <w:pStyle w:val="a9"/>
        <w:numPr>
          <w:ilvl w:val="0"/>
          <w:numId w:val="43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Маханева</w:t>
      </w:r>
      <w:proofErr w:type="spellEnd"/>
      <w:r>
        <w:rPr>
          <w:sz w:val="26"/>
          <w:szCs w:val="26"/>
        </w:rPr>
        <w:t xml:space="preserve"> М.Д. Экологическое развитие детей дошкольного и младшего школьного возраста, - М., 2004. </w:t>
      </w:r>
    </w:p>
    <w:p w:rsidR="003C2B24" w:rsidRDefault="003C2B24" w:rsidP="003C2B24">
      <w:pPr>
        <w:pStyle w:val="a9"/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Методика ознакомления детей с природой в детском саду/ </w:t>
      </w:r>
      <w:proofErr w:type="spellStart"/>
      <w:r>
        <w:rPr>
          <w:sz w:val="26"/>
          <w:szCs w:val="26"/>
        </w:rPr>
        <w:t>Л.А.Каменева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Н.Н.Кондраева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Л.М.Маневцова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Е.Ф.Терентьева</w:t>
      </w:r>
      <w:proofErr w:type="spellEnd"/>
      <w:r>
        <w:rPr>
          <w:sz w:val="26"/>
          <w:szCs w:val="26"/>
        </w:rPr>
        <w:t xml:space="preserve">: Под ред. </w:t>
      </w:r>
      <w:proofErr w:type="spellStart"/>
      <w:r>
        <w:rPr>
          <w:sz w:val="26"/>
          <w:szCs w:val="26"/>
        </w:rPr>
        <w:t>П.Г.Саморуковой</w:t>
      </w:r>
      <w:proofErr w:type="spellEnd"/>
      <w:r>
        <w:rPr>
          <w:sz w:val="26"/>
          <w:szCs w:val="26"/>
        </w:rPr>
        <w:t>.- М.,1991.-240 с.</w:t>
      </w:r>
    </w:p>
    <w:p w:rsidR="003C2B24" w:rsidRDefault="003C2B24" w:rsidP="003C2B24">
      <w:pPr>
        <w:pStyle w:val="a9"/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Мир природы и ребенок</w:t>
      </w:r>
      <w:proofErr w:type="gramStart"/>
      <w:r>
        <w:rPr>
          <w:sz w:val="26"/>
          <w:szCs w:val="26"/>
        </w:rPr>
        <w:t xml:space="preserve"> / П</w:t>
      </w:r>
      <w:proofErr w:type="gramEnd"/>
      <w:r>
        <w:rPr>
          <w:sz w:val="26"/>
          <w:szCs w:val="26"/>
        </w:rPr>
        <w:t xml:space="preserve">од редакцией Л.М. </w:t>
      </w:r>
      <w:proofErr w:type="spellStart"/>
      <w:r>
        <w:rPr>
          <w:sz w:val="26"/>
          <w:szCs w:val="26"/>
        </w:rPr>
        <w:t>Маневцовой</w:t>
      </w:r>
      <w:proofErr w:type="spellEnd"/>
      <w:r>
        <w:rPr>
          <w:sz w:val="26"/>
          <w:szCs w:val="26"/>
        </w:rPr>
        <w:t xml:space="preserve">, П.Г., </w:t>
      </w:r>
      <w:proofErr w:type="spellStart"/>
      <w:r>
        <w:rPr>
          <w:sz w:val="26"/>
          <w:szCs w:val="26"/>
        </w:rPr>
        <w:t>Саморуковой</w:t>
      </w:r>
      <w:proofErr w:type="spellEnd"/>
      <w:r>
        <w:rPr>
          <w:sz w:val="26"/>
          <w:szCs w:val="26"/>
        </w:rPr>
        <w:t xml:space="preserve"> СПб,1998. </w:t>
      </w:r>
    </w:p>
    <w:p w:rsidR="003C2B24" w:rsidRDefault="003C2B24" w:rsidP="003C2B24">
      <w:pPr>
        <w:pStyle w:val="a9"/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Николаева С.Н. Теория и методика экологического образования детей.- М.,2002.-336 с.</w:t>
      </w:r>
    </w:p>
    <w:p w:rsidR="003C2B24" w:rsidRDefault="003C2B24" w:rsidP="003C2B24">
      <w:pPr>
        <w:pStyle w:val="a9"/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Серебрякова Т.А. Экологическое образование в дошкольном возрасте.- М, 2006 – 208 с.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Задачи, содержание и методика воспитания у дошкольников основ патриотизма и толерантности, уважительного отношения к другим народам.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44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Куцакова</w:t>
      </w:r>
      <w:proofErr w:type="spellEnd"/>
      <w:r>
        <w:rPr>
          <w:sz w:val="26"/>
          <w:szCs w:val="26"/>
        </w:rPr>
        <w:t xml:space="preserve"> Л.В. Нравственно-трудовое воспитание в детском саду. Для работы с детьми 3-7 лет. М.: Мозаика-Синтез, 2007. – 276с.</w:t>
      </w:r>
    </w:p>
    <w:p w:rsidR="003C2B24" w:rsidRDefault="003C2B24" w:rsidP="003C2B24">
      <w:pPr>
        <w:pStyle w:val="a9"/>
        <w:numPr>
          <w:ilvl w:val="0"/>
          <w:numId w:val="44"/>
        </w:num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Маханева</w:t>
      </w:r>
      <w:proofErr w:type="spellEnd"/>
      <w:r>
        <w:rPr>
          <w:sz w:val="26"/>
          <w:szCs w:val="26"/>
        </w:rPr>
        <w:t xml:space="preserve"> М.Д. Нравственно-патриотическое воспитание детей старшего дошкольного возраста: Пособие для реализации Государственной программы "Патриотическое воспитание граждан Российской федерации на 2001-2005 годы". - М.: АРКТИ, 2004.</w:t>
      </w:r>
    </w:p>
    <w:p w:rsidR="003C2B24" w:rsidRDefault="003C2B24" w:rsidP="003C2B24">
      <w:pPr>
        <w:pStyle w:val="a9"/>
        <w:numPr>
          <w:ilvl w:val="0"/>
          <w:numId w:val="44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Новицкая М.Ю. Наследие. Патриотическое воспитание в детском саду. - М.: </w:t>
      </w:r>
      <w:proofErr w:type="spellStart"/>
      <w:r>
        <w:rPr>
          <w:sz w:val="26"/>
          <w:szCs w:val="26"/>
        </w:rPr>
        <w:t>Линка</w:t>
      </w:r>
      <w:proofErr w:type="spellEnd"/>
      <w:r>
        <w:rPr>
          <w:sz w:val="26"/>
          <w:szCs w:val="26"/>
        </w:rPr>
        <w:t xml:space="preserve">-Пресс, 2003. </w:t>
      </w:r>
    </w:p>
    <w:p w:rsidR="003C2B24" w:rsidRDefault="003C2B24" w:rsidP="003C2B24">
      <w:pPr>
        <w:pStyle w:val="a9"/>
        <w:spacing w:after="0" w:line="240" w:lineRule="auto"/>
        <w:rPr>
          <w:sz w:val="26"/>
          <w:szCs w:val="26"/>
        </w:rPr>
      </w:pPr>
    </w:p>
    <w:p w:rsidR="003C2B24" w:rsidRDefault="003C2B24" w:rsidP="003C2B24">
      <w:pPr>
        <w:pStyle w:val="a9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52.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Этно-культурный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 компонент в содержании основной образовательной программе дошкольного образовательного учреждения.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45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Куцакова</w:t>
      </w:r>
      <w:proofErr w:type="spellEnd"/>
      <w:r>
        <w:rPr>
          <w:sz w:val="26"/>
          <w:szCs w:val="26"/>
        </w:rPr>
        <w:t xml:space="preserve"> Л.В. Нравственно-трудовое воспитание в детском саду. Для работы с детьми 3-7 лет. М.: Мозаика-Синтез, 2007. – 276с.</w:t>
      </w:r>
    </w:p>
    <w:p w:rsidR="003C2B24" w:rsidRDefault="003C2B24" w:rsidP="003C2B24">
      <w:pPr>
        <w:pStyle w:val="a9"/>
        <w:numPr>
          <w:ilvl w:val="0"/>
          <w:numId w:val="45"/>
        </w:num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Маханева</w:t>
      </w:r>
      <w:proofErr w:type="spellEnd"/>
      <w:r>
        <w:rPr>
          <w:sz w:val="26"/>
          <w:szCs w:val="26"/>
        </w:rPr>
        <w:t xml:space="preserve"> М.Д. Нравственно-патриотическое воспитание детей старшего дошкольного возраста: Пособие для реализации Государственной программы "Патриотическое воспитание граждан Российской федерации на 2001-2005 годы". - М.: АРКТИ, 2004.</w:t>
      </w:r>
    </w:p>
    <w:p w:rsidR="003C2B24" w:rsidRDefault="003C2B24" w:rsidP="003C2B24">
      <w:pPr>
        <w:pStyle w:val="a9"/>
        <w:numPr>
          <w:ilvl w:val="0"/>
          <w:numId w:val="45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Новицкая М.Ю. Наследие. Патриотическое воспитание в детском саду. - М.: </w:t>
      </w:r>
      <w:proofErr w:type="spellStart"/>
      <w:r>
        <w:rPr>
          <w:sz w:val="26"/>
          <w:szCs w:val="26"/>
        </w:rPr>
        <w:t>Линка</w:t>
      </w:r>
      <w:proofErr w:type="spellEnd"/>
      <w:r>
        <w:rPr>
          <w:sz w:val="26"/>
          <w:szCs w:val="26"/>
        </w:rPr>
        <w:t xml:space="preserve">-Пресс, 2003. </w:t>
      </w:r>
    </w:p>
    <w:p w:rsidR="003C2B24" w:rsidRDefault="003C2B24" w:rsidP="003C2B24">
      <w:pPr>
        <w:pStyle w:val="a9"/>
        <w:numPr>
          <w:ilvl w:val="0"/>
          <w:numId w:val="45"/>
        </w:numPr>
        <w:jc w:val="both"/>
        <w:rPr>
          <w:rFonts w:eastAsiaTheme="minorEastAsia"/>
          <w:sz w:val="26"/>
          <w:szCs w:val="26"/>
        </w:rPr>
      </w:pPr>
      <w:proofErr w:type="spellStart"/>
      <w:r>
        <w:rPr>
          <w:sz w:val="26"/>
          <w:szCs w:val="26"/>
        </w:rPr>
        <w:t>Норгород</w:t>
      </w:r>
      <w:proofErr w:type="spellEnd"/>
      <w:r>
        <w:rPr>
          <w:sz w:val="26"/>
          <w:szCs w:val="26"/>
        </w:rPr>
        <w:t xml:space="preserve"> Н.М., </w:t>
      </w:r>
      <w:proofErr w:type="spellStart"/>
      <w:r>
        <w:rPr>
          <w:sz w:val="26"/>
          <w:szCs w:val="26"/>
        </w:rPr>
        <w:t>Кюлленен</w:t>
      </w:r>
      <w:proofErr w:type="spellEnd"/>
      <w:r>
        <w:rPr>
          <w:sz w:val="26"/>
          <w:szCs w:val="26"/>
        </w:rPr>
        <w:t xml:space="preserve"> Р.А. Воспитание будущих граждан в детском образовательном учреждении //Детский сад от  А до Я. – 2011 № 6. – С.56 - 59.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Цели, задачи, содержание работы по экологическому воспитанию дошкольников.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a9"/>
        <w:numPr>
          <w:ilvl w:val="0"/>
          <w:numId w:val="46"/>
        </w:numPr>
        <w:spacing w:after="0" w:line="240" w:lineRule="auto"/>
        <w:jc w:val="both"/>
        <w:rPr>
          <w:rFonts w:cstheme="minorBidi"/>
          <w:sz w:val="26"/>
          <w:szCs w:val="26"/>
        </w:rPr>
      </w:pPr>
      <w:proofErr w:type="spellStart"/>
      <w:r>
        <w:rPr>
          <w:sz w:val="26"/>
          <w:szCs w:val="26"/>
        </w:rPr>
        <w:t>Газина</w:t>
      </w:r>
      <w:proofErr w:type="spellEnd"/>
      <w:r>
        <w:rPr>
          <w:sz w:val="26"/>
          <w:szCs w:val="26"/>
        </w:rPr>
        <w:t xml:space="preserve"> О.М., Фокина В.Г. Методика ознакомления детей с природой: методический курс. Книга авторизированного изложения. М., Академическое издательство МЭГУ, 1996.</w:t>
      </w:r>
    </w:p>
    <w:p w:rsidR="003C2B24" w:rsidRDefault="003C2B24" w:rsidP="003C2B24">
      <w:pPr>
        <w:pStyle w:val="a9"/>
        <w:numPr>
          <w:ilvl w:val="0"/>
          <w:numId w:val="46"/>
        </w:numPr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Маханева</w:t>
      </w:r>
      <w:proofErr w:type="spellEnd"/>
      <w:r>
        <w:rPr>
          <w:sz w:val="26"/>
          <w:szCs w:val="26"/>
        </w:rPr>
        <w:t xml:space="preserve"> М.Д. Экологическое развитие детей дошкольного и младшего школьного возраста, - М., 2004. </w:t>
      </w:r>
    </w:p>
    <w:p w:rsidR="003C2B24" w:rsidRDefault="003C2B24" w:rsidP="003C2B24">
      <w:pPr>
        <w:pStyle w:val="FR2"/>
        <w:numPr>
          <w:ilvl w:val="0"/>
          <w:numId w:val="46"/>
        </w:numPr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ознакомления детей с природой в детском саду/ </w:t>
      </w:r>
      <w:proofErr w:type="spellStart"/>
      <w:r>
        <w:rPr>
          <w:rFonts w:ascii="Times New Roman" w:hAnsi="Times New Roman"/>
          <w:sz w:val="26"/>
          <w:szCs w:val="26"/>
        </w:rPr>
        <w:t>Л.А.Каменева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Н.Н.Кондраева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Л.М.Маневцова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Е.Ф.Терентьева</w:t>
      </w:r>
      <w:proofErr w:type="spellEnd"/>
      <w:r>
        <w:rPr>
          <w:rFonts w:ascii="Times New Roman" w:hAnsi="Times New Roman"/>
          <w:sz w:val="26"/>
          <w:szCs w:val="26"/>
        </w:rPr>
        <w:t xml:space="preserve">: Под ред. </w:t>
      </w:r>
      <w:proofErr w:type="spellStart"/>
      <w:r>
        <w:rPr>
          <w:rFonts w:ascii="Times New Roman" w:hAnsi="Times New Roman"/>
          <w:sz w:val="26"/>
          <w:szCs w:val="26"/>
        </w:rPr>
        <w:t>П.Г.Саморуковой</w:t>
      </w:r>
      <w:proofErr w:type="spellEnd"/>
      <w:r>
        <w:rPr>
          <w:rFonts w:ascii="Times New Roman" w:hAnsi="Times New Roman"/>
          <w:sz w:val="26"/>
          <w:szCs w:val="26"/>
        </w:rPr>
        <w:t>.- М.,1991.-240 с.</w:t>
      </w:r>
    </w:p>
    <w:p w:rsidR="003C2B24" w:rsidRDefault="003C2B24" w:rsidP="003C2B24">
      <w:pPr>
        <w:pStyle w:val="FR2"/>
        <w:numPr>
          <w:ilvl w:val="0"/>
          <w:numId w:val="46"/>
        </w:numPr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Мир природы и ребенок</w:t>
      </w:r>
      <w:proofErr w:type="gramStart"/>
      <w:r>
        <w:rPr>
          <w:rFonts w:ascii="Times New Roman" w:hAnsi="Times New Roman"/>
          <w:sz w:val="26"/>
          <w:szCs w:val="26"/>
        </w:rPr>
        <w:t xml:space="preserve"> / П</w:t>
      </w:r>
      <w:proofErr w:type="gramEnd"/>
      <w:r>
        <w:rPr>
          <w:rFonts w:ascii="Times New Roman" w:hAnsi="Times New Roman"/>
          <w:sz w:val="26"/>
          <w:szCs w:val="26"/>
        </w:rPr>
        <w:t xml:space="preserve">од редакцией Л.М. </w:t>
      </w:r>
      <w:proofErr w:type="spellStart"/>
      <w:r>
        <w:rPr>
          <w:rFonts w:ascii="Times New Roman" w:hAnsi="Times New Roman"/>
          <w:sz w:val="26"/>
          <w:szCs w:val="26"/>
        </w:rPr>
        <w:t>Маневцовой</w:t>
      </w:r>
      <w:proofErr w:type="spellEnd"/>
      <w:r>
        <w:rPr>
          <w:rFonts w:ascii="Times New Roman" w:hAnsi="Times New Roman"/>
          <w:sz w:val="26"/>
          <w:szCs w:val="26"/>
        </w:rPr>
        <w:t xml:space="preserve">, П.Г., </w:t>
      </w:r>
      <w:proofErr w:type="spellStart"/>
      <w:r>
        <w:rPr>
          <w:rFonts w:ascii="Times New Roman" w:hAnsi="Times New Roman"/>
          <w:sz w:val="26"/>
          <w:szCs w:val="26"/>
        </w:rPr>
        <w:t>Саморуковой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СПб,1998. </w:t>
      </w:r>
    </w:p>
    <w:p w:rsidR="003C2B24" w:rsidRDefault="003C2B24" w:rsidP="003C2B24">
      <w:pPr>
        <w:pStyle w:val="a9"/>
        <w:numPr>
          <w:ilvl w:val="0"/>
          <w:numId w:val="4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Николаева </w:t>
      </w:r>
      <w:proofErr w:type="spellStart"/>
      <w:r>
        <w:rPr>
          <w:sz w:val="26"/>
          <w:szCs w:val="26"/>
        </w:rPr>
        <w:t>С.Н.Теория</w:t>
      </w:r>
      <w:proofErr w:type="spellEnd"/>
      <w:r>
        <w:rPr>
          <w:sz w:val="26"/>
          <w:szCs w:val="26"/>
        </w:rPr>
        <w:t xml:space="preserve"> и методика экологического образования детей.- М.,2002.-336 с.</w:t>
      </w:r>
    </w:p>
    <w:p w:rsidR="003C2B24" w:rsidRDefault="003C2B24" w:rsidP="003C2B24">
      <w:pPr>
        <w:pStyle w:val="a9"/>
        <w:numPr>
          <w:ilvl w:val="0"/>
          <w:numId w:val="46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Серебрякова Т.А. Экологическое образование в дошкольном возрасте.- М, 2006 – 208 с.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</w:p>
    <w:p w:rsidR="003C2B24" w:rsidRP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54.</w:t>
      </w:r>
      <w:r>
        <w:rPr>
          <w:rFonts w:ascii="Times New Roman" w:hAnsi="Times New Roman" w:cs="Times New Roman"/>
          <w:sz w:val="26"/>
          <w:szCs w:val="26"/>
        </w:rPr>
        <w:tab/>
      </w:r>
      <w:r w:rsidRPr="003C2B24">
        <w:rPr>
          <w:rFonts w:ascii="Times New Roman" w:hAnsi="Times New Roman" w:cs="Times New Roman"/>
          <w:b/>
          <w:sz w:val="26"/>
          <w:szCs w:val="26"/>
        </w:rPr>
        <w:t>Задачи и содержание словарной работы в разных возрастных группах.</w:t>
      </w:r>
    </w:p>
    <w:p w:rsidR="003C2B24" w:rsidRP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</w:p>
    <w:p w:rsidR="003C2B24" w:rsidRPr="003C2B24" w:rsidRDefault="003C2B24" w:rsidP="003C2B24">
      <w:pPr>
        <w:shd w:val="clear" w:color="auto" w:fill="FFFFFF"/>
        <w:ind w:firstLine="708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3C2B24">
        <w:rPr>
          <w:rFonts w:ascii="Times New Roman" w:hAnsi="Times New Roman" w:cs="Times New Roman"/>
          <w:bCs/>
          <w:sz w:val="26"/>
          <w:szCs w:val="26"/>
        </w:rPr>
        <w:t>Развитие речи ребенка в условиях внедрения ФГОС. Основные задачи словарной работы с детьми дошкольного возраста: обогащение словаря, уточнение и закрепление, активизация словаря, перевод в пассивный словарь нелитературной лексики. Содержание работы по становлению словаря в каждой возрастной группе.</w:t>
      </w:r>
    </w:p>
    <w:p w:rsidR="003C2B24" w:rsidRPr="003C2B24" w:rsidRDefault="003C2B24" w:rsidP="003C2B24">
      <w:pPr>
        <w:pStyle w:val="1"/>
        <w:numPr>
          <w:ilvl w:val="0"/>
          <w:numId w:val="47"/>
        </w:numPr>
        <w:tabs>
          <w:tab w:val="left" w:pos="284"/>
          <w:tab w:val="left" w:pos="426"/>
          <w:tab w:val="left" w:pos="156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3C2B2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ФГОС ДО; </w:t>
      </w:r>
    </w:p>
    <w:p w:rsidR="003C2B24" w:rsidRPr="003C2B24" w:rsidRDefault="003C2B24" w:rsidP="003C2B24">
      <w:pPr>
        <w:pStyle w:val="1"/>
        <w:numPr>
          <w:ilvl w:val="0"/>
          <w:numId w:val="47"/>
        </w:numPr>
        <w:tabs>
          <w:tab w:val="left" w:pos="284"/>
          <w:tab w:val="left" w:pos="426"/>
          <w:tab w:val="left" w:pos="156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3C2B24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2. Ушакова О.С., Струнина Е.М.  Методика развития речи детей дошкольного возраста. М.: </w:t>
      </w:r>
      <w:proofErr w:type="spellStart"/>
      <w:r w:rsidRPr="003C2B24">
        <w:rPr>
          <w:rFonts w:ascii="Times New Roman" w:eastAsia="Times New Roman" w:hAnsi="Times New Roman" w:cs="Times New Roman"/>
          <w:color w:val="auto"/>
          <w:sz w:val="26"/>
          <w:szCs w:val="26"/>
        </w:rPr>
        <w:t>Владос</w:t>
      </w:r>
      <w:proofErr w:type="spellEnd"/>
      <w:r w:rsidRPr="003C2B24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, 2003; </w:t>
      </w:r>
    </w:p>
    <w:p w:rsidR="003C2B24" w:rsidRPr="003C2B24" w:rsidRDefault="003C2B24" w:rsidP="003C2B24">
      <w:pPr>
        <w:pStyle w:val="1"/>
        <w:numPr>
          <w:ilvl w:val="0"/>
          <w:numId w:val="47"/>
        </w:numPr>
        <w:tabs>
          <w:tab w:val="left" w:pos="284"/>
          <w:tab w:val="left" w:pos="426"/>
          <w:tab w:val="left" w:pos="1560"/>
        </w:tabs>
        <w:spacing w:after="0" w:line="240" w:lineRule="auto"/>
        <w:jc w:val="both"/>
        <w:rPr>
          <w:color w:val="auto"/>
          <w:sz w:val="26"/>
          <w:szCs w:val="26"/>
        </w:rPr>
      </w:pPr>
      <w:r w:rsidRPr="003C2B24">
        <w:rPr>
          <w:rFonts w:ascii="Times New Roman" w:eastAsia="Times New Roman" w:hAnsi="Times New Roman" w:cs="Times New Roman"/>
          <w:color w:val="auto"/>
          <w:sz w:val="26"/>
          <w:szCs w:val="26"/>
        </w:rPr>
        <w:t>Тихеева Е.И. Развитие речи детей (Раннего и дошкольного возраста). М., 1981.</w:t>
      </w:r>
    </w:p>
    <w:p w:rsidR="003C2B24" w:rsidRPr="003C2B24" w:rsidRDefault="003C2B24" w:rsidP="003C2B24">
      <w:pPr>
        <w:shd w:val="clear" w:color="auto" w:fill="FFFFFF"/>
        <w:ind w:firstLine="708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3C2B24" w:rsidRP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 w:rsidRPr="003C2B24">
        <w:rPr>
          <w:rFonts w:ascii="Times New Roman" w:hAnsi="Times New Roman" w:cs="Times New Roman"/>
          <w:sz w:val="26"/>
          <w:szCs w:val="26"/>
        </w:rPr>
        <w:t>55.</w:t>
      </w:r>
      <w:r w:rsidRPr="003C2B24">
        <w:rPr>
          <w:rFonts w:ascii="Times New Roman" w:hAnsi="Times New Roman" w:cs="Times New Roman"/>
          <w:sz w:val="26"/>
          <w:szCs w:val="26"/>
        </w:rPr>
        <w:tab/>
      </w:r>
      <w:r w:rsidRPr="003C2B24">
        <w:rPr>
          <w:rFonts w:ascii="Times New Roman" w:hAnsi="Times New Roman" w:cs="Times New Roman"/>
          <w:b/>
          <w:sz w:val="26"/>
          <w:szCs w:val="26"/>
        </w:rPr>
        <w:t xml:space="preserve">Задачи и содержание работы в разных возрастных группах по развитию связной, грамматически правильной диалогической и монологической речи. </w:t>
      </w:r>
    </w:p>
    <w:p w:rsidR="003C2B24" w:rsidRPr="003C2B24" w:rsidRDefault="003C2B24" w:rsidP="003C2B2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C2B24">
        <w:rPr>
          <w:rFonts w:ascii="Times New Roman" w:hAnsi="Times New Roman" w:cs="Times New Roman"/>
          <w:bCs/>
          <w:sz w:val="26"/>
          <w:szCs w:val="26"/>
        </w:rPr>
        <w:t>Развитие речи ребенка в условиях внедрения ФГОС.</w:t>
      </w:r>
      <w:r w:rsidRPr="003C2B24">
        <w:rPr>
          <w:rFonts w:ascii="Times New Roman" w:hAnsi="Times New Roman" w:cs="Times New Roman"/>
          <w:sz w:val="26"/>
          <w:szCs w:val="26"/>
        </w:rPr>
        <w:t xml:space="preserve"> Раскрыть понятия: диалог, монолог, грамматически правильная речь. Методы и приемы развития связной речи  детей разных возрастных групп. Современные технологии формирования связной речи у детей дошкольного возраста. </w:t>
      </w:r>
    </w:p>
    <w:p w:rsidR="003C2B24" w:rsidRP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 w:rsidRPr="003C2B24">
        <w:rPr>
          <w:rFonts w:ascii="Times New Roman" w:hAnsi="Times New Roman" w:cs="Times New Roman"/>
          <w:sz w:val="26"/>
          <w:szCs w:val="26"/>
        </w:rPr>
        <w:t>56.</w:t>
      </w:r>
      <w:r w:rsidRPr="003C2B24">
        <w:rPr>
          <w:rFonts w:ascii="Times New Roman" w:hAnsi="Times New Roman" w:cs="Times New Roman"/>
          <w:sz w:val="26"/>
          <w:szCs w:val="26"/>
        </w:rPr>
        <w:tab/>
      </w:r>
      <w:r w:rsidRPr="003C2B24">
        <w:rPr>
          <w:rFonts w:ascii="Times New Roman" w:hAnsi="Times New Roman" w:cs="Times New Roman"/>
          <w:b/>
          <w:sz w:val="26"/>
          <w:szCs w:val="26"/>
        </w:rPr>
        <w:t>Задачи и содержание работы в разных возрастных группах по развитию речевого творчества</w:t>
      </w:r>
      <w:r w:rsidRPr="003C2B2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2B24" w:rsidRPr="003C2B24" w:rsidRDefault="003C2B24" w:rsidP="003C2B2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C2B24">
        <w:rPr>
          <w:rFonts w:ascii="Times New Roman" w:hAnsi="Times New Roman" w:cs="Times New Roman"/>
          <w:sz w:val="26"/>
          <w:szCs w:val="26"/>
        </w:rPr>
        <w:t>Актуальность темы развития речевого творчества детей на современном этапе. Принципы создания развивающей среды для речевого творчества детей. Технологии составления загадок, стихов, метафор.</w:t>
      </w:r>
    </w:p>
    <w:p w:rsidR="003C2B24" w:rsidRP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 w:rsidRPr="003C2B24">
        <w:rPr>
          <w:rFonts w:ascii="Times New Roman" w:hAnsi="Times New Roman" w:cs="Times New Roman"/>
          <w:sz w:val="26"/>
          <w:szCs w:val="26"/>
        </w:rPr>
        <w:t>57.</w:t>
      </w:r>
      <w:r w:rsidRPr="003C2B24">
        <w:rPr>
          <w:rFonts w:ascii="Times New Roman" w:hAnsi="Times New Roman" w:cs="Times New Roman"/>
          <w:sz w:val="26"/>
          <w:szCs w:val="26"/>
        </w:rPr>
        <w:tab/>
      </w:r>
      <w:r w:rsidRPr="003C2B24">
        <w:rPr>
          <w:rFonts w:ascii="Times New Roman" w:hAnsi="Times New Roman" w:cs="Times New Roman"/>
          <w:b/>
          <w:sz w:val="26"/>
          <w:szCs w:val="26"/>
        </w:rPr>
        <w:t>Задачи и содержание работы в разных возрастных группах по развитию звуковой и интонационной культуры речи, фонематического слуха.</w:t>
      </w:r>
    </w:p>
    <w:p w:rsidR="003C2B24" w:rsidRP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 w:rsidRPr="003C2B24">
        <w:rPr>
          <w:rFonts w:ascii="Times New Roman" w:hAnsi="Times New Roman" w:cs="Times New Roman"/>
          <w:sz w:val="26"/>
          <w:szCs w:val="26"/>
        </w:rPr>
        <w:tab/>
        <w:t>Раскрыть понятия: звуковая культура речи, компоненты интонационной выразительности, фонематический слух. Методы и приемы развития ЗКР в разных возрастных группах. Этапы формирования фонематического слуха. Значение уровня сформированности ЗКР и фонематического слуха для успешного обучения в школе.</w:t>
      </w:r>
    </w:p>
    <w:p w:rsidR="003C2B24" w:rsidRP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 w:rsidRPr="003C2B24">
        <w:rPr>
          <w:rFonts w:ascii="Times New Roman" w:hAnsi="Times New Roman" w:cs="Times New Roman"/>
          <w:sz w:val="26"/>
          <w:szCs w:val="26"/>
        </w:rPr>
        <w:t>58.</w:t>
      </w:r>
      <w:r w:rsidRPr="003C2B24">
        <w:rPr>
          <w:rFonts w:ascii="Times New Roman" w:hAnsi="Times New Roman" w:cs="Times New Roman"/>
          <w:sz w:val="26"/>
          <w:szCs w:val="26"/>
        </w:rPr>
        <w:tab/>
      </w:r>
      <w:r w:rsidRPr="003C2B24">
        <w:rPr>
          <w:rFonts w:ascii="Times New Roman" w:hAnsi="Times New Roman" w:cs="Times New Roman"/>
          <w:b/>
          <w:sz w:val="26"/>
          <w:szCs w:val="26"/>
        </w:rPr>
        <w:t xml:space="preserve">Задачи и содержание работы в разных возрастных группах по ознакомлению с книжной культурой, детской литературой, развитию понимания на слух текстов различных жанров детской литературы. </w:t>
      </w:r>
    </w:p>
    <w:p w:rsidR="003C2B24" w:rsidRP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 w:rsidRPr="003C2B24">
        <w:rPr>
          <w:rFonts w:ascii="Times New Roman" w:hAnsi="Times New Roman" w:cs="Times New Roman"/>
          <w:b/>
          <w:sz w:val="26"/>
          <w:szCs w:val="26"/>
        </w:rPr>
        <w:tab/>
      </w:r>
      <w:r w:rsidRPr="003C2B24">
        <w:rPr>
          <w:rFonts w:ascii="Times New Roman" w:hAnsi="Times New Roman" w:cs="Times New Roman"/>
          <w:sz w:val="26"/>
          <w:szCs w:val="26"/>
        </w:rPr>
        <w:t xml:space="preserve">Раскрыть понятие книжная культура и детская литература. Перечислить принципы и задачи ознакомления детей с детской литературой. Проблемы, препятствующие приобщению детей </w:t>
      </w:r>
      <w:proofErr w:type="gramStart"/>
      <w:r w:rsidRPr="003C2B2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C2B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C2B24">
        <w:rPr>
          <w:rFonts w:ascii="Times New Roman" w:hAnsi="Times New Roman" w:cs="Times New Roman"/>
          <w:sz w:val="26"/>
          <w:szCs w:val="26"/>
        </w:rPr>
        <w:t>деткой</w:t>
      </w:r>
      <w:proofErr w:type="gramEnd"/>
      <w:r w:rsidRPr="003C2B24">
        <w:rPr>
          <w:rFonts w:ascii="Times New Roman" w:hAnsi="Times New Roman" w:cs="Times New Roman"/>
          <w:sz w:val="26"/>
          <w:szCs w:val="26"/>
        </w:rPr>
        <w:t xml:space="preserve"> литературе. Система работы по ознакомлению детей с книжной культурой и детской литературой в разных возрастных группах ДОУ</w:t>
      </w:r>
      <w:r w:rsidRPr="003C2B2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C2B24" w:rsidRP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 w:rsidRPr="003C2B24">
        <w:rPr>
          <w:rFonts w:ascii="Times New Roman" w:hAnsi="Times New Roman" w:cs="Times New Roman"/>
          <w:sz w:val="26"/>
          <w:szCs w:val="26"/>
        </w:rPr>
        <w:t>59.</w:t>
      </w:r>
      <w:r w:rsidRPr="003C2B24">
        <w:rPr>
          <w:rFonts w:ascii="Times New Roman" w:hAnsi="Times New Roman" w:cs="Times New Roman"/>
          <w:sz w:val="26"/>
          <w:szCs w:val="26"/>
        </w:rPr>
        <w:tab/>
      </w:r>
      <w:r w:rsidRPr="003C2B24">
        <w:rPr>
          <w:rFonts w:ascii="Times New Roman" w:hAnsi="Times New Roman" w:cs="Times New Roman"/>
          <w:b/>
          <w:sz w:val="26"/>
          <w:szCs w:val="26"/>
        </w:rPr>
        <w:t>Задачи и содержание работы в разных возрастных группах по формированию звуковой аналитико-синтетической активности как предпосылки обучения грамоте</w:t>
      </w:r>
      <w:r w:rsidRPr="003C2B24">
        <w:rPr>
          <w:rFonts w:ascii="Times New Roman" w:hAnsi="Times New Roman" w:cs="Times New Roman"/>
          <w:sz w:val="26"/>
          <w:szCs w:val="26"/>
        </w:rPr>
        <w:t>.</w:t>
      </w:r>
    </w:p>
    <w:p w:rsidR="003C2B24" w:rsidRP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 w:rsidRPr="003C2B24">
        <w:rPr>
          <w:rFonts w:ascii="Times New Roman" w:hAnsi="Times New Roman" w:cs="Times New Roman"/>
          <w:sz w:val="26"/>
          <w:szCs w:val="26"/>
        </w:rPr>
        <w:tab/>
        <w:t xml:space="preserve">Раскрыть понятия анализа и синтеза в языковой структуре. Этапы формирования звукового анализа. Методы и приемы, используемые педагогом для формирования навыков звуковой аналитико-синтетической активности. Материалы и оборудование для формирования звукового анализа и синтеза. </w:t>
      </w:r>
    </w:p>
    <w:p w:rsidR="003C2B24" w:rsidRP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</w:p>
    <w:p w:rsidR="003C2B24" w:rsidRP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3C2B24" w:rsidRP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 w:rsidRPr="003C2B24"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P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proofErr w:type="spellStart"/>
      <w:r w:rsidRPr="003C2B24">
        <w:rPr>
          <w:sz w:val="26"/>
          <w:szCs w:val="26"/>
        </w:rPr>
        <w:t>Бабунова</w:t>
      </w:r>
      <w:proofErr w:type="spellEnd"/>
      <w:r w:rsidRPr="003C2B24">
        <w:rPr>
          <w:sz w:val="26"/>
          <w:szCs w:val="26"/>
        </w:rPr>
        <w:t xml:space="preserve"> Т.М. Дошкольная педагогика. – М.: Творческий центр Сфера, 2008.- 208 с.</w:t>
      </w:r>
    </w:p>
    <w:p w:rsidR="003C2B24" w:rsidRP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proofErr w:type="spellStart"/>
      <w:r w:rsidRPr="003C2B24">
        <w:rPr>
          <w:sz w:val="26"/>
          <w:szCs w:val="26"/>
        </w:rPr>
        <w:t>Веракса</w:t>
      </w:r>
      <w:proofErr w:type="spellEnd"/>
      <w:r w:rsidRPr="003C2B24">
        <w:rPr>
          <w:sz w:val="26"/>
          <w:szCs w:val="26"/>
        </w:rPr>
        <w:t xml:space="preserve"> Н.Е. Игра дошкольника // Современное дошкольное  образование: теория и практика. – 20</w:t>
      </w:r>
      <w:r>
        <w:rPr>
          <w:sz w:val="26"/>
          <w:szCs w:val="26"/>
        </w:rPr>
        <w:t>09. - № 1. – С.9-15.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Друбецкая Л.А. Педагогическая мастерская игры // Начальная школа плюс До и После. – 2011. № 7. С. 84-87. 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Езопова</w:t>
      </w:r>
      <w:proofErr w:type="spellEnd"/>
      <w:r>
        <w:rPr>
          <w:sz w:val="26"/>
          <w:szCs w:val="26"/>
        </w:rPr>
        <w:t xml:space="preserve"> С.А. Анализ системы дошкольного образования в современной России // Дошкольная педагогика. – 2008. – № 1.- С. 5-11.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Игнатьева Н.Н. Проект «Мир детства – это мир творчества» // Начальная школа плюс До и После. – 2011. - № 9. – С. 18-21.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Кристалинская Е.В. Проблемы дошкольного образования в современных научных исследованиях // Детский сад от А до Я. – 2007. - № 4-7.   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Кудрявцев В. Ребенок в контексте культур //Обруч. – 2008.-№ 5.- С. 7-12. 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Кузьмичева Е.И. О проблемах дошкольного образования // Управление ДОУ.- 2009.- № 2.- С. 15-19.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Макарова Е.Д. Организация творческих игр дошкольников // Детский сад от А до Я. – 2011. № 6. – С. 112-115.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Норгород</w:t>
      </w:r>
      <w:proofErr w:type="spellEnd"/>
      <w:r>
        <w:rPr>
          <w:sz w:val="26"/>
          <w:szCs w:val="26"/>
        </w:rPr>
        <w:t xml:space="preserve"> Н.М., </w:t>
      </w:r>
      <w:proofErr w:type="spellStart"/>
      <w:r>
        <w:rPr>
          <w:sz w:val="26"/>
          <w:szCs w:val="26"/>
        </w:rPr>
        <w:t>Кюлленен</w:t>
      </w:r>
      <w:proofErr w:type="spellEnd"/>
      <w:r>
        <w:rPr>
          <w:sz w:val="26"/>
          <w:szCs w:val="26"/>
        </w:rPr>
        <w:t xml:space="preserve"> Р.А. Воспитание будущих граждан в детском образовательном учреждении //Детский сад от  А до Я. – 2011 № 6. – С.56 - 59.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Савенков А.И. Методика исследовательского обучения младших дошкольников. – Самара: СГУ, 2010. – 125 с.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Трифонова Е. Становление дошкольника как субъекта деятельности в условиях ДОУ // Детский сад от А до Я. – 2011. - № 2.- С. 4- 17.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Тупичкина</w:t>
      </w:r>
      <w:proofErr w:type="spellEnd"/>
      <w:r>
        <w:rPr>
          <w:sz w:val="26"/>
          <w:szCs w:val="26"/>
        </w:rPr>
        <w:t xml:space="preserve"> Е.А. Программно-методическое обеспечение интеллектуального развития современного ребенка // Детский сад от А до Я. – 2009. - № 1.- С.11-18.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Урмина</w:t>
      </w:r>
      <w:proofErr w:type="spellEnd"/>
      <w:r>
        <w:rPr>
          <w:sz w:val="26"/>
          <w:szCs w:val="26"/>
        </w:rPr>
        <w:t xml:space="preserve"> И., Данилина Т. Инновационная деятельность в ДОУ: программно-методическое обеспечение. – М., 2009. – 306 с.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Успех. Совместная деятельность взрослых и детей: пособие </w:t>
      </w:r>
      <w:proofErr w:type="spellStart"/>
      <w:r>
        <w:rPr>
          <w:sz w:val="26"/>
          <w:szCs w:val="26"/>
        </w:rPr>
        <w:t>дл</w:t>
      </w:r>
      <w:proofErr w:type="spellEnd"/>
      <w:r>
        <w:rPr>
          <w:sz w:val="26"/>
          <w:szCs w:val="26"/>
        </w:rPr>
        <w:t xml:space="preserve"> педагогов / авт. О.В. Акулова, А.Г. Гогоберидзе, Т.И. </w:t>
      </w:r>
      <w:proofErr w:type="spellStart"/>
      <w:r>
        <w:rPr>
          <w:sz w:val="26"/>
          <w:szCs w:val="26"/>
        </w:rPr>
        <w:t>Гризик</w:t>
      </w:r>
      <w:proofErr w:type="spellEnd"/>
      <w:r>
        <w:rPr>
          <w:sz w:val="26"/>
          <w:szCs w:val="26"/>
        </w:rPr>
        <w:t xml:space="preserve"> и др.: науч. рук. А.Г. </w:t>
      </w:r>
      <w:proofErr w:type="spellStart"/>
      <w:r>
        <w:rPr>
          <w:sz w:val="26"/>
          <w:szCs w:val="26"/>
        </w:rPr>
        <w:t>Асмолов</w:t>
      </w:r>
      <w:proofErr w:type="spellEnd"/>
      <w:r>
        <w:rPr>
          <w:sz w:val="26"/>
          <w:szCs w:val="26"/>
        </w:rPr>
        <w:t>. – М.: Академия, 2012. – 205 с.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«Об образовании в Российской Федерации»</w:t>
      </w:r>
      <w:proofErr w:type="gramStart"/>
      <w:r>
        <w:rPr>
          <w:sz w:val="26"/>
          <w:szCs w:val="26"/>
        </w:rPr>
        <w:t>.–</w:t>
      </w:r>
      <w:proofErr w:type="gramEnd"/>
      <w:r>
        <w:rPr>
          <w:sz w:val="26"/>
          <w:szCs w:val="26"/>
        </w:rPr>
        <w:t>М.:Эксмо.2013.– 208 с.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Филиппова И.В. Театрализованная игра в старшей и подготовительной группах // Детский сад от А до Я. – 2011. № 6. – С. 150-154.</w:t>
      </w:r>
    </w:p>
    <w:p w:rsidR="003C2B24" w:rsidRDefault="003C2B24" w:rsidP="003C2B24">
      <w:pPr>
        <w:pStyle w:val="a9"/>
        <w:numPr>
          <w:ilvl w:val="0"/>
          <w:numId w:val="48"/>
        </w:numPr>
        <w:jc w:val="both"/>
        <w:rPr>
          <w:sz w:val="26"/>
          <w:szCs w:val="26"/>
        </w:rPr>
      </w:pPr>
      <w:r>
        <w:rPr>
          <w:sz w:val="26"/>
          <w:szCs w:val="26"/>
        </w:rPr>
        <w:t>Черных А. Театрализация как средство развития речи детей // Дошкольное образование. – 2012. - № 7 (312). – С. 14-17.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Дополнительная литература:</w:t>
      </w:r>
    </w:p>
    <w:p w:rsidR="003C2B24" w:rsidRDefault="003C2B24" w:rsidP="003C2B24">
      <w:pPr>
        <w:pStyle w:val="a9"/>
        <w:numPr>
          <w:ilvl w:val="0"/>
          <w:numId w:val="4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Оболенская С.Ю. Игровые формы проведения занятий дошкольников в образовательной области «Познание» // Начальная школа плюс До и После. – 2011. №9.  С. 54-58.</w:t>
      </w:r>
    </w:p>
    <w:p w:rsidR="003C2B24" w:rsidRDefault="003C2B24" w:rsidP="003C2B24">
      <w:pPr>
        <w:pStyle w:val="a9"/>
        <w:numPr>
          <w:ilvl w:val="0"/>
          <w:numId w:val="49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Работягова</w:t>
      </w:r>
      <w:proofErr w:type="spellEnd"/>
      <w:r>
        <w:rPr>
          <w:sz w:val="26"/>
          <w:szCs w:val="26"/>
        </w:rPr>
        <w:t xml:space="preserve"> Т. Игра как средство воспитания и обучения //   Дошкольное воспитание. – 2012. - № 10.- С.21-24.</w:t>
      </w:r>
    </w:p>
    <w:p w:rsidR="003C2B24" w:rsidRDefault="003C2B24" w:rsidP="003C2B24">
      <w:pPr>
        <w:pStyle w:val="a9"/>
        <w:numPr>
          <w:ilvl w:val="0"/>
          <w:numId w:val="4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Трифонова Е. Становление дошкольника как субъекта деятельности в условиях ДОУ // Детский сад от А до Я. – 2011. - № 2.- С. 4-17.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60.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Структура педагогического мастерства.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21"/>
        <w:numPr>
          <w:ilvl w:val="0"/>
          <w:numId w:val="50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Батурина Г.И. введение в педагогическую профессию, - М., 2011.</w:t>
      </w:r>
    </w:p>
    <w:p w:rsidR="003C2B24" w:rsidRDefault="003C2B24" w:rsidP="003C2B24">
      <w:pPr>
        <w:pStyle w:val="21"/>
        <w:numPr>
          <w:ilvl w:val="0"/>
          <w:numId w:val="50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Белухин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Д.А. Основы личностно-ориентированной педагогики. - М., 2012.</w:t>
      </w:r>
    </w:p>
    <w:p w:rsidR="003C2B24" w:rsidRDefault="003C2B24" w:rsidP="003C2B24">
      <w:pPr>
        <w:pStyle w:val="21"/>
        <w:numPr>
          <w:ilvl w:val="0"/>
          <w:numId w:val="50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Введение в педагогическую деятельность</w:t>
      </w:r>
      <w:proofErr w:type="gramStart"/>
      <w:r>
        <w:rPr>
          <w:rFonts w:eastAsiaTheme="minorEastAsia"/>
          <w:kern w:val="0"/>
          <w:sz w:val="26"/>
          <w:szCs w:val="26"/>
        </w:rPr>
        <w:t xml:space="preserve"> / П</w:t>
      </w:r>
      <w:proofErr w:type="gramEnd"/>
      <w:r>
        <w:rPr>
          <w:rFonts w:eastAsiaTheme="minorEastAsia"/>
          <w:kern w:val="0"/>
          <w:sz w:val="26"/>
          <w:szCs w:val="26"/>
        </w:rPr>
        <w:t xml:space="preserve">од ред. А.С. </w:t>
      </w:r>
      <w:proofErr w:type="spellStart"/>
      <w:r>
        <w:rPr>
          <w:rFonts w:eastAsiaTheme="minorEastAsia"/>
          <w:kern w:val="0"/>
          <w:sz w:val="26"/>
          <w:szCs w:val="26"/>
        </w:rPr>
        <w:t>Роботовой</w:t>
      </w:r>
      <w:proofErr w:type="spellEnd"/>
      <w:r>
        <w:rPr>
          <w:rFonts w:eastAsiaTheme="minorEastAsia"/>
          <w:kern w:val="0"/>
          <w:sz w:val="26"/>
          <w:szCs w:val="26"/>
        </w:rPr>
        <w:t>.- М., 2010.</w:t>
      </w:r>
    </w:p>
    <w:p w:rsidR="003C2B24" w:rsidRDefault="003C2B24" w:rsidP="003C2B24">
      <w:pPr>
        <w:pStyle w:val="21"/>
        <w:numPr>
          <w:ilvl w:val="0"/>
          <w:numId w:val="50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Гиппенрейтер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Ю.Б. Общаться с ребенком. Как?: </w:t>
      </w:r>
      <w:proofErr w:type="spellStart"/>
      <w:r>
        <w:rPr>
          <w:rFonts w:eastAsiaTheme="minorEastAsia"/>
          <w:kern w:val="0"/>
          <w:sz w:val="26"/>
          <w:szCs w:val="26"/>
        </w:rPr>
        <w:t>ЧеРо</w:t>
      </w:r>
      <w:proofErr w:type="spellEnd"/>
      <w:r>
        <w:rPr>
          <w:rFonts w:eastAsiaTheme="minorEastAsia"/>
          <w:kern w:val="0"/>
          <w:sz w:val="26"/>
          <w:szCs w:val="26"/>
        </w:rPr>
        <w:t>, Сфера; Москва; 2003.</w:t>
      </w:r>
    </w:p>
    <w:p w:rsidR="003C2B24" w:rsidRDefault="003C2B24" w:rsidP="003C2B24">
      <w:pPr>
        <w:pStyle w:val="21"/>
        <w:numPr>
          <w:ilvl w:val="0"/>
          <w:numId w:val="50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 xml:space="preserve">Емельянова М.В., </w:t>
      </w:r>
      <w:proofErr w:type="spellStart"/>
      <w:r>
        <w:rPr>
          <w:rFonts w:eastAsiaTheme="minorEastAsia"/>
          <w:kern w:val="0"/>
          <w:sz w:val="26"/>
          <w:szCs w:val="26"/>
        </w:rPr>
        <w:t>Журлова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И.В., Савенко Т.Н. Основы педагогического мастерства: Курс лекций для студентов дневного и заочного отделений педагогического университета. – Мозырь: УО «МГПУ», 2005. – 150 с.</w:t>
      </w:r>
    </w:p>
    <w:p w:rsidR="003C2B24" w:rsidRDefault="003C2B24" w:rsidP="003C2B24">
      <w:pPr>
        <w:pStyle w:val="21"/>
        <w:numPr>
          <w:ilvl w:val="0"/>
          <w:numId w:val="50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Ефремов О.Ю. Педагогика.- СПб</w:t>
      </w:r>
      <w:proofErr w:type="gramStart"/>
      <w:r>
        <w:rPr>
          <w:rFonts w:eastAsiaTheme="minorEastAsia"/>
          <w:kern w:val="0"/>
          <w:sz w:val="26"/>
          <w:szCs w:val="26"/>
        </w:rPr>
        <w:t xml:space="preserve">.: </w:t>
      </w:r>
      <w:proofErr w:type="gramEnd"/>
      <w:r>
        <w:rPr>
          <w:rFonts w:eastAsiaTheme="minorEastAsia"/>
          <w:kern w:val="0"/>
          <w:sz w:val="26"/>
          <w:szCs w:val="26"/>
        </w:rPr>
        <w:t>Питер, 2010.</w:t>
      </w:r>
    </w:p>
    <w:p w:rsidR="003C2B24" w:rsidRDefault="003C2B24" w:rsidP="003C2B24">
      <w:pPr>
        <w:pStyle w:val="21"/>
        <w:numPr>
          <w:ilvl w:val="0"/>
          <w:numId w:val="50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Крившенко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. – М.: ТК </w:t>
      </w:r>
      <w:proofErr w:type="spellStart"/>
      <w:r>
        <w:rPr>
          <w:rFonts w:eastAsiaTheme="minorEastAsia"/>
          <w:kern w:val="0"/>
          <w:sz w:val="26"/>
          <w:szCs w:val="26"/>
        </w:rPr>
        <w:t>Велби</w:t>
      </w:r>
      <w:proofErr w:type="spellEnd"/>
      <w:r>
        <w:rPr>
          <w:rFonts w:eastAsiaTheme="minorEastAsia"/>
          <w:kern w:val="0"/>
          <w:sz w:val="26"/>
          <w:szCs w:val="26"/>
        </w:rPr>
        <w:t>, Изд-во Проспект, 2010.</w:t>
      </w:r>
    </w:p>
    <w:p w:rsidR="003C2B24" w:rsidRDefault="003C2B24" w:rsidP="003C2B24">
      <w:pPr>
        <w:pStyle w:val="21"/>
        <w:numPr>
          <w:ilvl w:val="0"/>
          <w:numId w:val="50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Мижериков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В.А., </w:t>
      </w:r>
      <w:proofErr w:type="spellStart"/>
      <w:r>
        <w:rPr>
          <w:rFonts w:eastAsiaTheme="minorEastAsia"/>
          <w:kern w:val="0"/>
          <w:sz w:val="26"/>
          <w:szCs w:val="26"/>
        </w:rPr>
        <w:t>Юзефавичус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Т.А. Введение в педагогическую деятельность. - М., 2009.</w:t>
      </w:r>
    </w:p>
    <w:p w:rsidR="003C2B24" w:rsidRDefault="003C2B24" w:rsidP="003C2B24">
      <w:pPr>
        <w:pStyle w:val="21"/>
        <w:numPr>
          <w:ilvl w:val="0"/>
          <w:numId w:val="50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 xml:space="preserve">Педагогика: учебник для студ. </w:t>
      </w:r>
      <w:proofErr w:type="spellStart"/>
      <w:r>
        <w:rPr>
          <w:rFonts w:eastAsiaTheme="minorEastAsia"/>
          <w:kern w:val="0"/>
          <w:sz w:val="26"/>
          <w:szCs w:val="26"/>
        </w:rPr>
        <w:t>высш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. </w:t>
      </w:r>
      <w:proofErr w:type="spellStart"/>
      <w:r>
        <w:rPr>
          <w:rFonts w:eastAsiaTheme="minorEastAsia"/>
          <w:kern w:val="0"/>
          <w:sz w:val="26"/>
          <w:szCs w:val="26"/>
        </w:rPr>
        <w:t>учеб</w:t>
      </w:r>
      <w:proofErr w:type="gramStart"/>
      <w:r>
        <w:rPr>
          <w:rFonts w:eastAsiaTheme="minorEastAsia"/>
          <w:kern w:val="0"/>
          <w:sz w:val="26"/>
          <w:szCs w:val="26"/>
        </w:rPr>
        <w:t>.з</w:t>
      </w:r>
      <w:proofErr w:type="gramEnd"/>
      <w:r>
        <w:rPr>
          <w:rFonts w:eastAsiaTheme="minorEastAsia"/>
          <w:kern w:val="0"/>
          <w:sz w:val="26"/>
          <w:szCs w:val="26"/>
        </w:rPr>
        <w:t>аведений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/ </w:t>
      </w:r>
      <w:proofErr w:type="spellStart"/>
      <w:r>
        <w:rPr>
          <w:rFonts w:eastAsiaTheme="minorEastAsia"/>
          <w:kern w:val="0"/>
          <w:sz w:val="26"/>
          <w:szCs w:val="26"/>
        </w:rPr>
        <w:t>П.И.Пидкасистый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, </w:t>
      </w:r>
      <w:proofErr w:type="spellStart"/>
      <w:r>
        <w:rPr>
          <w:rFonts w:eastAsiaTheme="minorEastAsia"/>
          <w:kern w:val="0"/>
          <w:sz w:val="26"/>
          <w:szCs w:val="26"/>
        </w:rPr>
        <w:t>В.И.Беляев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, </w:t>
      </w:r>
      <w:proofErr w:type="spellStart"/>
      <w:r>
        <w:rPr>
          <w:rFonts w:eastAsiaTheme="minorEastAsia"/>
          <w:kern w:val="0"/>
          <w:sz w:val="26"/>
          <w:szCs w:val="26"/>
        </w:rPr>
        <w:t>В.А.Мижериков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, </w:t>
      </w:r>
      <w:proofErr w:type="spellStart"/>
      <w:r>
        <w:rPr>
          <w:rFonts w:eastAsiaTheme="minorEastAsia"/>
          <w:kern w:val="0"/>
          <w:sz w:val="26"/>
          <w:szCs w:val="26"/>
        </w:rPr>
        <w:t>Т.А.Юзефавичус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; под ред. </w:t>
      </w:r>
      <w:proofErr w:type="spellStart"/>
      <w:r>
        <w:rPr>
          <w:rFonts w:eastAsiaTheme="minorEastAsia"/>
          <w:kern w:val="0"/>
          <w:sz w:val="26"/>
          <w:szCs w:val="26"/>
        </w:rPr>
        <w:t>П.И.Пидкасистого</w:t>
      </w:r>
      <w:proofErr w:type="spellEnd"/>
      <w:r>
        <w:rPr>
          <w:rFonts w:eastAsiaTheme="minorEastAsia"/>
          <w:kern w:val="0"/>
          <w:sz w:val="26"/>
          <w:szCs w:val="26"/>
        </w:rPr>
        <w:t>. – М., 2010.</w:t>
      </w:r>
    </w:p>
    <w:p w:rsidR="003C2B24" w:rsidRDefault="003C2B24" w:rsidP="003C2B24">
      <w:pPr>
        <w:pStyle w:val="21"/>
        <w:numPr>
          <w:ilvl w:val="0"/>
          <w:numId w:val="50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Педагогика: Учебное пособие для вузов</w:t>
      </w:r>
      <w:proofErr w:type="gramStart"/>
      <w:r>
        <w:rPr>
          <w:rFonts w:eastAsiaTheme="minorEastAsia"/>
          <w:kern w:val="0"/>
          <w:sz w:val="26"/>
          <w:szCs w:val="26"/>
        </w:rPr>
        <w:t xml:space="preserve"> / А</w:t>
      </w:r>
      <w:proofErr w:type="gramEnd"/>
      <w:r>
        <w:rPr>
          <w:rFonts w:eastAsiaTheme="minorEastAsia"/>
          <w:kern w:val="0"/>
          <w:sz w:val="26"/>
          <w:szCs w:val="26"/>
        </w:rPr>
        <w:t xml:space="preserve">вт. </w:t>
      </w:r>
      <w:proofErr w:type="spellStart"/>
      <w:r>
        <w:rPr>
          <w:rFonts w:eastAsiaTheme="minorEastAsia"/>
          <w:kern w:val="0"/>
          <w:sz w:val="26"/>
          <w:szCs w:val="26"/>
        </w:rPr>
        <w:t>Сластенин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В.А. и др. – М., 2009.</w:t>
      </w: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61.</w:t>
      </w:r>
      <w:r>
        <w:rPr>
          <w:rFonts w:ascii="Times New Roman" w:hAnsi="Times New Roman" w:cs="Times New Roman"/>
          <w:sz w:val="26"/>
          <w:szCs w:val="26"/>
        </w:rPr>
        <w:tab/>
        <w:t>Педагогические способности и направленность личности педагога.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21"/>
        <w:numPr>
          <w:ilvl w:val="0"/>
          <w:numId w:val="51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Педагогика: учебное пособие. Под ред. П.И. Пидкасистого.-М.,2009.</w:t>
      </w:r>
    </w:p>
    <w:p w:rsidR="003C2B24" w:rsidRDefault="003C2B24" w:rsidP="003C2B24">
      <w:pPr>
        <w:pStyle w:val="21"/>
        <w:numPr>
          <w:ilvl w:val="0"/>
          <w:numId w:val="51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Станкин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М.И. Профессиональные способности педагога. – М.,2012.</w:t>
      </w:r>
    </w:p>
    <w:p w:rsidR="003C2B24" w:rsidRDefault="003C2B24" w:rsidP="003C2B24">
      <w:pPr>
        <w:pStyle w:val="21"/>
        <w:numPr>
          <w:ilvl w:val="0"/>
          <w:numId w:val="51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Щуркова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Н.Е. Педагогическая технология. - М.: Педагогическое общество России, 2002. - 224 с.</w:t>
      </w:r>
    </w:p>
    <w:p w:rsidR="003C2B24" w:rsidRDefault="003C2B24" w:rsidP="003C2B24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Стили педагогического общения.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21"/>
        <w:numPr>
          <w:ilvl w:val="0"/>
          <w:numId w:val="52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Батурина Г.И. введение в педагогическую профессию, - М., 2011.</w:t>
      </w:r>
    </w:p>
    <w:p w:rsidR="003C2B24" w:rsidRDefault="003C2B24" w:rsidP="003C2B24">
      <w:pPr>
        <w:pStyle w:val="21"/>
        <w:numPr>
          <w:ilvl w:val="0"/>
          <w:numId w:val="52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Белухин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Д.А. Основы личностно-ориентированной педагогики. - М., 2012.</w:t>
      </w:r>
    </w:p>
    <w:p w:rsidR="003C2B24" w:rsidRDefault="003C2B24" w:rsidP="003C2B24">
      <w:pPr>
        <w:pStyle w:val="21"/>
        <w:numPr>
          <w:ilvl w:val="0"/>
          <w:numId w:val="52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Введение в педагогическую деятельность</w:t>
      </w:r>
      <w:proofErr w:type="gramStart"/>
      <w:r>
        <w:rPr>
          <w:rFonts w:eastAsiaTheme="minorEastAsia"/>
          <w:kern w:val="0"/>
          <w:sz w:val="26"/>
          <w:szCs w:val="26"/>
        </w:rPr>
        <w:t xml:space="preserve"> / П</w:t>
      </w:r>
      <w:proofErr w:type="gramEnd"/>
      <w:r>
        <w:rPr>
          <w:rFonts w:eastAsiaTheme="minorEastAsia"/>
          <w:kern w:val="0"/>
          <w:sz w:val="26"/>
          <w:szCs w:val="26"/>
        </w:rPr>
        <w:t xml:space="preserve">од ред. А.С. </w:t>
      </w:r>
      <w:proofErr w:type="spellStart"/>
      <w:r>
        <w:rPr>
          <w:rFonts w:eastAsiaTheme="minorEastAsia"/>
          <w:kern w:val="0"/>
          <w:sz w:val="26"/>
          <w:szCs w:val="26"/>
        </w:rPr>
        <w:t>Роботовой</w:t>
      </w:r>
      <w:proofErr w:type="spellEnd"/>
      <w:r>
        <w:rPr>
          <w:rFonts w:eastAsiaTheme="minorEastAsia"/>
          <w:kern w:val="0"/>
          <w:sz w:val="26"/>
          <w:szCs w:val="26"/>
        </w:rPr>
        <w:t>.- М., 2010.</w:t>
      </w:r>
    </w:p>
    <w:p w:rsidR="003C2B24" w:rsidRDefault="003C2B24" w:rsidP="003C2B24">
      <w:pPr>
        <w:pStyle w:val="21"/>
        <w:numPr>
          <w:ilvl w:val="0"/>
          <w:numId w:val="52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Гиппенрейтер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Ю.Б. Общаться с ребенком. Как?: </w:t>
      </w:r>
      <w:proofErr w:type="spellStart"/>
      <w:r>
        <w:rPr>
          <w:rFonts w:eastAsiaTheme="minorEastAsia"/>
          <w:kern w:val="0"/>
          <w:sz w:val="26"/>
          <w:szCs w:val="26"/>
        </w:rPr>
        <w:t>ЧеРо</w:t>
      </w:r>
      <w:proofErr w:type="spellEnd"/>
      <w:r>
        <w:rPr>
          <w:rFonts w:eastAsiaTheme="minorEastAsia"/>
          <w:kern w:val="0"/>
          <w:sz w:val="26"/>
          <w:szCs w:val="26"/>
        </w:rPr>
        <w:t>, Сфера; Москва; 2003.</w:t>
      </w:r>
    </w:p>
    <w:p w:rsidR="003C2B24" w:rsidRDefault="003C2B24" w:rsidP="003C2B24">
      <w:pPr>
        <w:pStyle w:val="21"/>
        <w:numPr>
          <w:ilvl w:val="0"/>
          <w:numId w:val="52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 xml:space="preserve">Емельянова М.В., </w:t>
      </w:r>
      <w:proofErr w:type="spellStart"/>
      <w:r>
        <w:rPr>
          <w:rFonts w:eastAsiaTheme="minorEastAsia"/>
          <w:kern w:val="0"/>
          <w:sz w:val="26"/>
          <w:szCs w:val="26"/>
        </w:rPr>
        <w:t>Журлова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И.В., Савенко Т.Н. Основы педагогического мастерства: Курс лекций для студентов дневного и заочного отделений педагогического университета. – Мозырь: УО «МГПУ», 2005. – 150 с.</w:t>
      </w:r>
    </w:p>
    <w:p w:rsidR="003C2B24" w:rsidRDefault="003C2B24" w:rsidP="003C2B24">
      <w:pPr>
        <w:pStyle w:val="21"/>
        <w:numPr>
          <w:ilvl w:val="0"/>
          <w:numId w:val="52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Ефремов О.Ю. Педагогика.- СПб</w:t>
      </w:r>
      <w:proofErr w:type="gramStart"/>
      <w:r>
        <w:rPr>
          <w:rFonts w:eastAsiaTheme="minorEastAsia"/>
          <w:kern w:val="0"/>
          <w:sz w:val="26"/>
          <w:szCs w:val="26"/>
        </w:rPr>
        <w:t xml:space="preserve">.: </w:t>
      </w:r>
      <w:proofErr w:type="gramEnd"/>
      <w:r>
        <w:rPr>
          <w:rFonts w:eastAsiaTheme="minorEastAsia"/>
          <w:kern w:val="0"/>
          <w:sz w:val="26"/>
          <w:szCs w:val="26"/>
        </w:rPr>
        <w:t>Питер, 2010.</w:t>
      </w:r>
    </w:p>
    <w:p w:rsidR="003C2B24" w:rsidRDefault="003C2B24" w:rsidP="003C2B24">
      <w:pPr>
        <w:pStyle w:val="21"/>
        <w:numPr>
          <w:ilvl w:val="0"/>
          <w:numId w:val="52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Крившенко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. – М.: ТК </w:t>
      </w:r>
      <w:proofErr w:type="spellStart"/>
      <w:r>
        <w:rPr>
          <w:rFonts w:eastAsiaTheme="minorEastAsia"/>
          <w:kern w:val="0"/>
          <w:sz w:val="26"/>
          <w:szCs w:val="26"/>
        </w:rPr>
        <w:t>Велби</w:t>
      </w:r>
      <w:proofErr w:type="spellEnd"/>
      <w:r>
        <w:rPr>
          <w:rFonts w:eastAsiaTheme="minorEastAsia"/>
          <w:kern w:val="0"/>
          <w:sz w:val="26"/>
          <w:szCs w:val="26"/>
        </w:rPr>
        <w:t>, Изд-во Проспект, 2010.</w:t>
      </w:r>
    </w:p>
    <w:p w:rsidR="003C2B24" w:rsidRDefault="003C2B24" w:rsidP="003C2B24">
      <w:pPr>
        <w:pStyle w:val="21"/>
        <w:numPr>
          <w:ilvl w:val="0"/>
          <w:numId w:val="52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Мижериков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В.А., </w:t>
      </w:r>
      <w:proofErr w:type="spellStart"/>
      <w:r>
        <w:rPr>
          <w:rFonts w:eastAsiaTheme="minorEastAsia"/>
          <w:kern w:val="0"/>
          <w:sz w:val="26"/>
          <w:szCs w:val="26"/>
        </w:rPr>
        <w:t>Юзефавичус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Т.А. Введение в педагогическую деятельность. - М., 2009.</w:t>
      </w:r>
    </w:p>
    <w:p w:rsidR="003C2B24" w:rsidRDefault="003C2B24" w:rsidP="003C2B24">
      <w:pPr>
        <w:pStyle w:val="21"/>
        <w:numPr>
          <w:ilvl w:val="0"/>
          <w:numId w:val="52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 xml:space="preserve">Педагогика: учебник для студ. </w:t>
      </w:r>
      <w:proofErr w:type="spellStart"/>
      <w:r>
        <w:rPr>
          <w:rFonts w:eastAsiaTheme="minorEastAsia"/>
          <w:kern w:val="0"/>
          <w:sz w:val="26"/>
          <w:szCs w:val="26"/>
        </w:rPr>
        <w:t>высш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. </w:t>
      </w:r>
      <w:proofErr w:type="spellStart"/>
      <w:r>
        <w:rPr>
          <w:rFonts w:eastAsiaTheme="minorEastAsia"/>
          <w:kern w:val="0"/>
          <w:sz w:val="26"/>
          <w:szCs w:val="26"/>
        </w:rPr>
        <w:t>учеб</w:t>
      </w:r>
      <w:proofErr w:type="gramStart"/>
      <w:r>
        <w:rPr>
          <w:rFonts w:eastAsiaTheme="minorEastAsia"/>
          <w:kern w:val="0"/>
          <w:sz w:val="26"/>
          <w:szCs w:val="26"/>
        </w:rPr>
        <w:t>.з</w:t>
      </w:r>
      <w:proofErr w:type="gramEnd"/>
      <w:r>
        <w:rPr>
          <w:rFonts w:eastAsiaTheme="minorEastAsia"/>
          <w:kern w:val="0"/>
          <w:sz w:val="26"/>
          <w:szCs w:val="26"/>
        </w:rPr>
        <w:t>аведений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/ </w:t>
      </w:r>
      <w:proofErr w:type="spellStart"/>
      <w:r>
        <w:rPr>
          <w:rFonts w:eastAsiaTheme="minorEastAsia"/>
          <w:kern w:val="0"/>
          <w:sz w:val="26"/>
          <w:szCs w:val="26"/>
        </w:rPr>
        <w:t>П.И.Пидкасистый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, </w:t>
      </w:r>
      <w:proofErr w:type="spellStart"/>
      <w:r>
        <w:rPr>
          <w:rFonts w:eastAsiaTheme="minorEastAsia"/>
          <w:kern w:val="0"/>
          <w:sz w:val="26"/>
          <w:szCs w:val="26"/>
        </w:rPr>
        <w:t>В.И.Беляев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, </w:t>
      </w:r>
      <w:proofErr w:type="spellStart"/>
      <w:r>
        <w:rPr>
          <w:rFonts w:eastAsiaTheme="minorEastAsia"/>
          <w:kern w:val="0"/>
          <w:sz w:val="26"/>
          <w:szCs w:val="26"/>
        </w:rPr>
        <w:t>В.А.Мижериков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, </w:t>
      </w:r>
      <w:proofErr w:type="spellStart"/>
      <w:r>
        <w:rPr>
          <w:rFonts w:eastAsiaTheme="minorEastAsia"/>
          <w:kern w:val="0"/>
          <w:sz w:val="26"/>
          <w:szCs w:val="26"/>
        </w:rPr>
        <w:t>Т.А.Юзефавичус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; под ред. </w:t>
      </w:r>
      <w:proofErr w:type="spellStart"/>
      <w:r>
        <w:rPr>
          <w:rFonts w:eastAsiaTheme="minorEastAsia"/>
          <w:kern w:val="0"/>
          <w:sz w:val="26"/>
          <w:szCs w:val="26"/>
        </w:rPr>
        <w:t>П.И.Пидкасистого</w:t>
      </w:r>
      <w:proofErr w:type="spellEnd"/>
      <w:r>
        <w:rPr>
          <w:rFonts w:eastAsiaTheme="minorEastAsia"/>
          <w:kern w:val="0"/>
          <w:sz w:val="26"/>
          <w:szCs w:val="26"/>
        </w:rPr>
        <w:t>. – М., 2010.</w:t>
      </w:r>
    </w:p>
    <w:p w:rsidR="003C2B24" w:rsidRDefault="003C2B24" w:rsidP="003C2B24">
      <w:pPr>
        <w:pStyle w:val="21"/>
        <w:numPr>
          <w:ilvl w:val="0"/>
          <w:numId w:val="52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Педагогика: Учебное пособие для вузов</w:t>
      </w:r>
      <w:proofErr w:type="gramStart"/>
      <w:r>
        <w:rPr>
          <w:rFonts w:eastAsiaTheme="minorEastAsia"/>
          <w:kern w:val="0"/>
          <w:sz w:val="26"/>
          <w:szCs w:val="26"/>
        </w:rPr>
        <w:t xml:space="preserve"> / А</w:t>
      </w:r>
      <w:proofErr w:type="gramEnd"/>
      <w:r>
        <w:rPr>
          <w:rFonts w:eastAsiaTheme="minorEastAsia"/>
          <w:kern w:val="0"/>
          <w:sz w:val="26"/>
          <w:szCs w:val="26"/>
        </w:rPr>
        <w:t xml:space="preserve">вт. </w:t>
      </w:r>
      <w:proofErr w:type="spellStart"/>
      <w:r>
        <w:rPr>
          <w:rFonts w:eastAsiaTheme="minorEastAsia"/>
          <w:kern w:val="0"/>
          <w:sz w:val="26"/>
          <w:szCs w:val="26"/>
        </w:rPr>
        <w:t>Сластенин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В.А. и др. – М., 2009.</w:t>
      </w:r>
    </w:p>
    <w:p w:rsidR="003C2B24" w:rsidRDefault="003C2B24" w:rsidP="003C2B24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Педагогическая оценка. Функции и виды педагогической оценки.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Педагогическая оценка (понятие). Виды педагогической оценки: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открытая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скрытая. Приемы скрытой оценки. Условия эффективности педагогической оценки. 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21"/>
        <w:numPr>
          <w:ilvl w:val="0"/>
          <w:numId w:val="53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Гиппенрейтер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Ю.Б. Общаться с ребенком. Как?: </w:t>
      </w:r>
      <w:proofErr w:type="spellStart"/>
      <w:r>
        <w:rPr>
          <w:rFonts w:eastAsiaTheme="minorEastAsia"/>
          <w:kern w:val="0"/>
          <w:sz w:val="26"/>
          <w:szCs w:val="26"/>
        </w:rPr>
        <w:t>ЧеРо</w:t>
      </w:r>
      <w:proofErr w:type="spellEnd"/>
      <w:r>
        <w:rPr>
          <w:rFonts w:eastAsiaTheme="minorEastAsia"/>
          <w:kern w:val="0"/>
          <w:sz w:val="26"/>
          <w:szCs w:val="26"/>
        </w:rPr>
        <w:t>, Сфера; Москва; 2003.</w:t>
      </w:r>
    </w:p>
    <w:p w:rsidR="003C2B24" w:rsidRDefault="003C2B24" w:rsidP="003C2B24">
      <w:pPr>
        <w:pStyle w:val="21"/>
        <w:numPr>
          <w:ilvl w:val="0"/>
          <w:numId w:val="53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Ефремов О.Ю. Педагогика.- СПб</w:t>
      </w:r>
      <w:proofErr w:type="gramStart"/>
      <w:r>
        <w:rPr>
          <w:rFonts w:eastAsiaTheme="minorEastAsia"/>
          <w:kern w:val="0"/>
          <w:sz w:val="26"/>
          <w:szCs w:val="26"/>
        </w:rPr>
        <w:t xml:space="preserve">.: </w:t>
      </w:r>
      <w:proofErr w:type="gramEnd"/>
      <w:r>
        <w:rPr>
          <w:rFonts w:eastAsiaTheme="minorEastAsia"/>
          <w:kern w:val="0"/>
          <w:sz w:val="26"/>
          <w:szCs w:val="26"/>
        </w:rPr>
        <w:t>Питер, 2010.</w:t>
      </w:r>
    </w:p>
    <w:p w:rsidR="003C2B24" w:rsidRDefault="003C2B24" w:rsidP="003C2B24">
      <w:pPr>
        <w:pStyle w:val="21"/>
        <w:numPr>
          <w:ilvl w:val="0"/>
          <w:numId w:val="53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 xml:space="preserve">Педагогика: учебник для студ. </w:t>
      </w:r>
      <w:proofErr w:type="spellStart"/>
      <w:r>
        <w:rPr>
          <w:rFonts w:eastAsiaTheme="minorEastAsia"/>
          <w:kern w:val="0"/>
          <w:sz w:val="26"/>
          <w:szCs w:val="26"/>
        </w:rPr>
        <w:t>высш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. </w:t>
      </w:r>
      <w:proofErr w:type="spellStart"/>
      <w:r>
        <w:rPr>
          <w:rFonts w:eastAsiaTheme="minorEastAsia"/>
          <w:kern w:val="0"/>
          <w:sz w:val="26"/>
          <w:szCs w:val="26"/>
        </w:rPr>
        <w:t>учеб</w:t>
      </w:r>
      <w:proofErr w:type="gramStart"/>
      <w:r>
        <w:rPr>
          <w:rFonts w:eastAsiaTheme="minorEastAsia"/>
          <w:kern w:val="0"/>
          <w:sz w:val="26"/>
          <w:szCs w:val="26"/>
        </w:rPr>
        <w:t>.з</w:t>
      </w:r>
      <w:proofErr w:type="gramEnd"/>
      <w:r>
        <w:rPr>
          <w:rFonts w:eastAsiaTheme="minorEastAsia"/>
          <w:kern w:val="0"/>
          <w:sz w:val="26"/>
          <w:szCs w:val="26"/>
        </w:rPr>
        <w:t>аведений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/ </w:t>
      </w:r>
      <w:proofErr w:type="spellStart"/>
      <w:r>
        <w:rPr>
          <w:rFonts w:eastAsiaTheme="minorEastAsia"/>
          <w:kern w:val="0"/>
          <w:sz w:val="26"/>
          <w:szCs w:val="26"/>
        </w:rPr>
        <w:t>П.И.Пидкасистый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, </w:t>
      </w:r>
      <w:proofErr w:type="spellStart"/>
      <w:r>
        <w:rPr>
          <w:rFonts w:eastAsiaTheme="minorEastAsia"/>
          <w:kern w:val="0"/>
          <w:sz w:val="26"/>
          <w:szCs w:val="26"/>
        </w:rPr>
        <w:t>В.И.Беляев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, </w:t>
      </w:r>
      <w:proofErr w:type="spellStart"/>
      <w:r>
        <w:rPr>
          <w:rFonts w:eastAsiaTheme="minorEastAsia"/>
          <w:kern w:val="0"/>
          <w:sz w:val="26"/>
          <w:szCs w:val="26"/>
        </w:rPr>
        <w:t>В.А.Мижериков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, </w:t>
      </w:r>
      <w:proofErr w:type="spellStart"/>
      <w:r>
        <w:rPr>
          <w:rFonts w:eastAsiaTheme="minorEastAsia"/>
          <w:kern w:val="0"/>
          <w:sz w:val="26"/>
          <w:szCs w:val="26"/>
        </w:rPr>
        <w:t>Т.А.Юзефавичус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; под ред. </w:t>
      </w:r>
      <w:proofErr w:type="spellStart"/>
      <w:r>
        <w:rPr>
          <w:rFonts w:eastAsiaTheme="minorEastAsia"/>
          <w:kern w:val="0"/>
          <w:sz w:val="26"/>
          <w:szCs w:val="26"/>
        </w:rPr>
        <w:t>П.И.Пидкасистого</w:t>
      </w:r>
      <w:proofErr w:type="spellEnd"/>
      <w:r>
        <w:rPr>
          <w:rFonts w:eastAsiaTheme="minorEastAsia"/>
          <w:kern w:val="0"/>
          <w:sz w:val="26"/>
          <w:szCs w:val="26"/>
        </w:rPr>
        <w:t>. – М., 2010.</w:t>
      </w:r>
    </w:p>
    <w:p w:rsidR="003C2B24" w:rsidRDefault="003C2B24" w:rsidP="003C2B24">
      <w:pPr>
        <w:pStyle w:val="21"/>
        <w:numPr>
          <w:ilvl w:val="0"/>
          <w:numId w:val="53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Педагогика: Учебное пособие для вузов</w:t>
      </w:r>
      <w:proofErr w:type="gramStart"/>
      <w:r>
        <w:rPr>
          <w:rFonts w:eastAsiaTheme="minorEastAsia"/>
          <w:kern w:val="0"/>
          <w:sz w:val="26"/>
          <w:szCs w:val="26"/>
        </w:rPr>
        <w:t xml:space="preserve"> / А</w:t>
      </w:r>
      <w:proofErr w:type="gramEnd"/>
      <w:r>
        <w:rPr>
          <w:rFonts w:eastAsiaTheme="minorEastAsia"/>
          <w:kern w:val="0"/>
          <w:sz w:val="26"/>
          <w:szCs w:val="26"/>
        </w:rPr>
        <w:t xml:space="preserve">вт. </w:t>
      </w:r>
      <w:proofErr w:type="spellStart"/>
      <w:r>
        <w:rPr>
          <w:rFonts w:eastAsiaTheme="minorEastAsia"/>
          <w:kern w:val="0"/>
          <w:sz w:val="26"/>
          <w:szCs w:val="26"/>
        </w:rPr>
        <w:t>Сластенин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В.А. и др. – М., 2009.</w:t>
      </w:r>
    </w:p>
    <w:p w:rsidR="003C2B24" w:rsidRDefault="003C2B24" w:rsidP="003C2B24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Педагогическое требование.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Педагогические требования – способ предъявления ребенку в процессе воспитания социально культурных норм поведения и отношения. Классификация педагогических требований. Правила предъявления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пед</w:t>
      </w:r>
      <w:proofErr w:type="spellEnd"/>
      <w:r>
        <w:rPr>
          <w:rFonts w:ascii="Times New Roman" w:hAnsi="Times New Roman" w:cs="Times New Roman"/>
          <w:sz w:val="26"/>
          <w:szCs w:val="26"/>
        </w:rPr>
        <w:t>. Требований.</w:t>
      </w: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Условия эффективности требований.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21"/>
        <w:numPr>
          <w:ilvl w:val="0"/>
          <w:numId w:val="54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Гиппенрейтер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Ю.Б. Общаться с ребенком. Как?: </w:t>
      </w:r>
      <w:proofErr w:type="spellStart"/>
      <w:r>
        <w:rPr>
          <w:rFonts w:eastAsiaTheme="minorEastAsia"/>
          <w:kern w:val="0"/>
          <w:sz w:val="26"/>
          <w:szCs w:val="26"/>
        </w:rPr>
        <w:t>ЧеРо</w:t>
      </w:r>
      <w:proofErr w:type="spellEnd"/>
      <w:r>
        <w:rPr>
          <w:rFonts w:eastAsiaTheme="minorEastAsia"/>
          <w:kern w:val="0"/>
          <w:sz w:val="26"/>
          <w:szCs w:val="26"/>
        </w:rPr>
        <w:t>, Сфера; Москва; 2003.</w:t>
      </w:r>
    </w:p>
    <w:p w:rsidR="003C2B24" w:rsidRDefault="003C2B24" w:rsidP="003C2B24">
      <w:pPr>
        <w:pStyle w:val="21"/>
        <w:numPr>
          <w:ilvl w:val="0"/>
          <w:numId w:val="54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 xml:space="preserve">Емельянова М.В., </w:t>
      </w:r>
      <w:proofErr w:type="spellStart"/>
      <w:r>
        <w:rPr>
          <w:rFonts w:eastAsiaTheme="minorEastAsia"/>
          <w:kern w:val="0"/>
          <w:sz w:val="26"/>
          <w:szCs w:val="26"/>
        </w:rPr>
        <w:t>Журлова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И.В., Савенко Т.Н. Основы педагогического мастерства: Курс лекций для студентов дневного и заочного отделений педагогического университета. – Мозырь: УО «МГПУ», 2005. – 150 с.</w:t>
      </w:r>
    </w:p>
    <w:p w:rsidR="003C2B24" w:rsidRDefault="003C2B24" w:rsidP="003C2B24">
      <w:pPr>
        <w:pStyle w:val="21"/>
        <w:numPr>
          <w:ilvl w:val="0"/>
          <w:numId w:val="54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Ефремов О.Ю. Педагогика.- СПб</w:t>
      </w:r>
      <w:proofErr w:type="gramStart"/>
      <w:r>
        <w:rPr>
          <w:rFonts w:eastAsiaTheme="minorEastAsia"/>
          <w:kern w:val="0"/>
          <w:sz w:val="26"/>
          <w:szCs w:val="26"/>
        </w:rPr>
        <w:t xml:space="preserve">.: </w:t>
      </w:r>
      <w:proofErr w:type="gramEnd"/>
      <w:r>
        <w:rPr>
          <w:rFonts w:eastAsiaTheme="minorEastAsia"/>
          <w:kern w:val="0"/>
          <w:sz w:val="26"/>
          <w:szCs w:val="26"/>
        </w:rPr>
        <w:t>Питер, 2010.</w:t>
      </w:r>
    </w:p>
    <w:p w:rsidR="003C2B24" w:rsidRDefault="003C2B24" w:rsidP="003C2B24">
      <w:pPr>
        <w:pStyle w:val="21"/>
        <w:numPr>
          <w:ilvl w:val="0"/>
          <w:numId w:val="54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Крившенко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. – М.: ТК </w:t>
      </w:r>
      <w:proofErr w:type="spellStart"/>
      <w:r>
        <w:rPr>
          <w:rFonts w:eastAsiaTheme="minorEastAsia"/>
          <w:kern w:val="0"/>
          <w:sz w:val="26"/>
          <w:szCs w:val="26"/>
        </w:rPr>
        <w:t>Велби</w:t>
      </w:r>
      <w:proofErr w:type="spellEnd"/>
      <w:r>
        <w:rPr>
          <w:rFonts w:eastAsiaTheme="minorEastAsia"/>
          <w:kern w:val="0"/>
          <w:sz w:val="26"/>
          <w:szCs w:val="26"/>
        </w:rPr>
        <w:t>, Изд-во Проспект, 2010.</w:t>
      </w:r>
    </w:p>
    <w:p w:rsidR="003C2B24" w:rsidRDefault="003C2B24" w:rsidP="003C2B24">
      <w:pPr>
        <w:pStyle w:val="21"/>
        <w:numPr>
          <w:ilvl w:val="0"/>
          <w:numId w:val="54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Мижериков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В.А., </w:t>
      </w:r>
      <w:proofErr w:type="spellStart"/>
      <w:r>
        <w:rPr>
          <w:rFonts w:eastAsiaTheme="minorEastAsia"/>
          <w:kern w:val="0"/>
          <w:sz w:val="26"/>
          <w:szCs w:val="26"/>
        </w:rPr>
        <w:t>Юзефавичус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Т.А. Введение в педагогическую деятельность. - М., 2009.</w:t>
      </w:r>
    </w:p>
    <w:p w:rsidR="003C2B24" w:rsidRDefault="003C2B24" w:rsidP="003C2B24">
      <w:pPr>
        <w:pStyle w:val="21"/>
        <w:numPr>
          <w:ilvl w:val="0"/>
          <w:numId w:val="54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 xml:space="preserve">Педагогика: учебник для студ. </w:t>
      </w:r>
      <w:proofErr w:type="spellStart"/>
      <w:r>
        <w:rPr>
          <w:rFonts w:eastAsiaTheme="minorEastAsia"/>
          <w:kern w:val="0"/>
          <w:sz w:val="26"/>
          <w:szCs w:val="26"/>
        </w:rPr>
        <w:t>высш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. </w:t>
      </w:r>
      <w:proofErr w:type="spellStart"/>
      <w:r>
        <w:rPr>
          <w:rFonts w:eastAsiaTheme="minorEastAsia"/>
          <w:kern w:val="0"/>
          <w:sz w:val="26"/>
          <w:szCs w:val="26"/>
        </w:rPr>
        <w:t>учеб</w:t>
      </w:r>
      <w:proofErr w:type="gramStart"/>
      <w:r>
        <w:rPr>
          <w:rFonts w:eastAsiaTheme="minorEastAsia"/>
          <w:kern w:val="0"/>
          <w:sz w:val="26"/>
          <w:szCs w:val="26"/>
        </w:rPr>
        <w:t>.з</w:t>
      </w:r>
      <w:proofErr w:type="gramEnd"/>
      <w:r>
        <w:rPr>
          <w:rFonts w:eastAsiaTheme="minorEastAsia"/>
          <w:kern w:val="0"/>
          <w:sz w:val="26"/>
          <w:szCs w:val="26"/>
        </w:rPr>
        <w:t>аведений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/ </w:t>
      </w:r>
      <w:proofErr w:type="spellStart"/>
      <w:r>
        <w:rPr>
          <w:rFonts w:eastAsiaTheme="minorEastAsia"/>
          <w:kern w:val="0"/>
          <w:sz w:val="26"/>
          <w:szCs w:val="26"/>
        </w:rPr>
        <w:t>П.И.Пидкасистый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, </w:t>
      </w:r>
      <w:proofErr w:type="spellStart"/>
      <w:r>
        <w:rPr>
          <w:rFonts w:eastAsiaTheme="minorEastAsia"/>
          <w:kern w:val="0"/>
          <w:sz w:val="26"/>
          <w:szCs w:val="26"/>
        </w:rPr>
        <w:t>В.И.Беляев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, </w:t>
      </w:r>
      <w:proofErr w:type="spellStart"/>
      <w:r>
        <w:rPr>
          <w:rFonts w:eastAsiaTheme="minorEastAsia"/>
          <w:kern w:val="0"/>
          <w:sz w:val="26"/>
          <w:szCs w:val="26"/>
        </w:rPr>
        <w:t>В.А.Мижериков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, </w:t>
      </w:r>
      <w:proofErr w:type="spellStart"/>
      <w:r>
        <w:rPr>
          <w:rFonts w:eastAsiaTheme="minorEastAsia"/>
          <w:kern w:val="0"/>
          <w:sz w:val="26"/>
          <w:szCs w:val="26"/>
        </w:rPr>
        <w:t>Т.А.Юзефавичус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; под ред. </w:t>
      </w:r>
      <w:proofErr w:type="spellStart"/>
      <w:r>
        <w:rPr>
          <w:rFonts w:eastAsiaTheme="minorEastAsia"/>
          <w:kern w:val="0"/>
          <w:sz w:val="26"/>
          <w:szCs w:val="26"/>
        </w:rPr>
        <w:t>П.И.Пидкасистого</w:t>
      </w:r>
      <w:proofErr w:type="spellEnd"/>
      <w:r>
        <w:rPr>
          <w:rFonts w:eastAsiaTheme="minorEastAsia"/>
          <w:kern w:val="0"/>
          <w:sz w:val="26"/>
          <w:szCs w:val="26"/>
        </w:rPr>
        <w:t>. – М., 2010.</w:t>
      </w:r>
    </w:p>
    <w:p w:rsidR="003C2B24" w:rsidRDefault="003C2B24" w:rsidP="003C2B24">
      <w:pPr>
        <w:pStyle w:val="21"/>
        <w:numPr>
          <w:ilvl w:val="0"/>
          <w:numId w:val="54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Педагогика: Учебное пособие для вузов</w:t>
      </w:r>
      <w:proofErr w:type="gramStart"/>
      <w:r>
        <w:rPr>
          <w:rFonts w:eastAsiaTheme="minorEastAsia"/>
          <w:kern w:val="0"/>
          <w:sz w:val="26"/>
          <w:szCs w:val="26"/>
        </w:rPr>
        <w:t xml:space="preserve"> / А</w:t>
      </w:r>
      <w:proofErr w:type="gramEnd"/>
      <w:r>
        <w:rPr>
          <w:rFonts w:eastAsiaTheme="minorEastAsia"/>
          <w:kern w:val="0"/>
          <w:sz w:val="26"/>
          <w:szCs w:val="26"/>
        </w:rPr>
        <w:t xml:space="preserve">вт. </w:t>
      </w:r>
      <w:proofErr w:type="spellStart"/>
      <w:r>
        <w:rPr>
          <w:rFonts w:eastAsiaTheme="minorEastAsia"/>
          <w:kern w:val="0"/>
          <w:sz w:val="26"/>
          <w:szCs w:val="26"/>
        </w:rPr>
        <w:t>Сластенин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В.А. и др. – М., 2009.</w:t>
      </w:r>
    </w:p>
    <w:p w:rsidR="003C2B24" w:rsidRDefault="003C2B24" w:rsidP="003C2B24">
      <w:pPr>
        <w:pStyle w:val="21"/>
        <w:numPr>
          <w:ilvl w:val="0"/>
          <w:numId w:val="54"/>
        </w:numPr>
        <w:spacing w:line="240" w:lineRule="auto"/>
        <w:rPr>
          <w:rFonts w:eastAsiaTheme="minorEastAsia"/>
          <w:kern w:val="0"/>
          <w:sz w:val="26"/>
          <w:szCs w:val="26"/>
        </w:rPr>
      </w:pPr>
      <w:hyperlink r:id="rId11" w:history="1">
        <w:r>
          <w:rPr>
            <w:rStyle w:val="a7"/>
            <w:rFonts w:eastAsiaTheme="minorEastAsia"/>
            <w:kern w:val="0"/>
            <w:sz w:val="26"/>
            <w:szCs w:val="26"/>
          </w:rPr>
          <w:t>https://studfiles.net/preview/2225331/page:4/</w:t>
        </w:r>
      </w:hyperlink>
    </w:p>
    <w:p w:rsidR="003C2B24" w:rsidRDefault="003C2B24" w:rsidP="003C2B24">
      <w:pPr>
        <w:pStyle w:val="21"/>
        <w:spacing w:line="240" w:lineRule="auto"/>
        <w:ind w:left="720" w:firstLine="0"/>
        <w:rPr>
          <w:rFonts w:eastAsiaTheme="minorEastAsia"/>
          <w:kern w:val="0"/>
          <w:sz w:val="26"/>
          <w:szCs w:val="26"/>
        </w:rPr>
      </w:pP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65.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Педагогическая этика и педагогический такт.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21"/>
        <w:numPr>
          <w:ilvl w:val="0"/>
          <w:numId w:val="55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Введение в педагогическую деятельность</w:t>
      </w:r>
      <w:proofErr w:type="gramStart"/>
      <w:r>
        <w:rPr>
          <w:rFonts w:eastAsiaTheme="minorEastAsia"/>
          <w:kern w:val="0"/>
          <w:sz w:val="26"/>
          <w:szCs w:val="26"/>
        </w:rPr>
        <w:t xml:space="preserve"> / П</w:t>
      </w:r>
      <w:proofErr w:type="gramEnd"/>
      <w:r>
        <w:rPr>
          <w:rFonts w:eastAsiaTheme="minorEastAsia"/>
          <w:kern w:val="0"/>
          <w:sz w:val="26"/>
          <w:szCs w:val="26"/>
        </w:rPr>
        <w:t xml:space="preserve">од ред. А.С. </w:t>
      </w:r>
      <w:proofErr w:type="spellStart"/>
      <w:r>
        <w:rPr>
          <w:rFonts w:eastAsiaTheme="minorEastAsia"/>
          <w:kern w:val="0"/>
          <w:sz w:val="26"/>
          <w:szCs w:val="26"/>
        </w:rPr>
        <w:t>Роботовой</w:t>
      </w:r>
      <w:proofErr w:type="spellEnd"/>
      <w:r>
        <w:rPr>
          <w:rFonts w:eastAsiaTheme="minorEastAsia"/>
          <w:kern w:val="0"/>
          <w:sz w:val="26"/>
          <w:szCs w:val="26"/>
        </w:rPr>
        <w:t>.- М., 2010.</w:t>
      </w:r>
    </w:p>
    <w:p w:rsidR="003C2B24" w:rsidRDefault="003C2B24" w:rsidP="003C2B24">
      <w:pPr>
        <w:pStyle w:val="21"/>
        <w:numPr>
          <w:ilvl w:val="0"/>
          <w:numId w:val="55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Гиппенрейтер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Ю.Б. Общаться с ребенком. Как?: </w:t>
      </w:r>
      <w:proofErr w:type="spellStart"/>
      <w:r>
        <w:rPr>
          <w:rFonts w:eastAsiaTheme="minorEastAsia"/>
          <w:kern w:val="0"/>
          <w:sz w:val="26"/>
          <w:szCs w:val="26"/>
        </w:rPr>
        <w:t>ЧеРо</w:t>
      </w:r>
      <w:proofErr w:type="spellEnd"/>
      <w:r>
        <w:rPr>
          <w:rFonts w:eastAsiaTheme="minorEastAsia"/>
          <w:kern w:val="0"/>
          <w:sz w:val="26"/>
          <w:szCs w:val="26"/>
        </w:rPr>
        <w:t>, Сфера; Москва; 2003.</w:t>
      </w:r>
    </w:p>
    <w:p w:rsidR="003C2B24" w:rsidRDefault="003C2B24" w:rsidP="003C2B24">
      <w:pPr>
        <w:pStyle w:val="21"/>
        <w:numPr>
          <w:ilvl w:val="0"/>
          <w:numId w:val="55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 xml:space="preserve">Емельянова М.В., </w:t>
      </w:r>
      <w:proofErr w:type="spellStart"/>
      <w:r>
        <w:rPr>
          <w:rFonts w:eastAsiaTheme="minorEastAsia"/>
          <w:kern w:val="0"/>
          <w:sz w:val="26"/>
          <w:szCs w:val="26"/>
        </w:rPr>
        <w:t>Журлова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И.В., Савенко Т.Н. Основы педагогического мастерства: Курс лекций для студентов дневного и заочного отделений педагогического университета. – Мозырь: УО «МГПУ», 2005. – 150 с.</w:t>
      </w:r>
    </w:p>
    <w:p w:rsidR="003C2B24" w:rsidRDefault="003C2B24" w:rsidP="003C2B24">
      <w:pPr>
        <w:pStyle w:val="21"/>
        <w:numPr>
          <w:ilvl w:val="0"/>
          <w:numId w:val="55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Ефремов О.Ю. Педагогика.- СПб</w:t>
      </w:r>
      <w:proofErr w:type="gramStart"/>
      <w:r>
        <w:rPr>
          <w:rFonts w:eastAsiaTheme="minorEastAsia"/>
          <w:kern w:val="0"/>
          <w:sz w:val="26"/>
          <w:szCs w:val="26"/>
        </w:rPr>
        <w:t xml:space="preserve">.: </w:t>
      </w:r>
      <w:proofErr w:type="gramEnd"/>
      <w:r>
        <w:rPr>
          <w:rFonts w:eastAsiaTheme="minorEastAsia"/>
          <w:kern w:val="0"/>
          <w:sz w:val="26"/>
          <w:szCs w:val="26"/>
        </w:rPr>
        <w:t>Питер, 2010.</w:t>
      </w:r>
    </w:p>
    <w:p w:rsidR="003C2B24" w:rsidRDefault="003C2B24" w:rsidP="003C2B24">
      <w:pPr>
        <w:pStyle w:val="21"/>
        <w:numPr>
          <w:ilvl w:val="0"/>
          <w:numId w:val="55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Крившенко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. – М.: ТК </w:t>
      </w:r>
      <w:proofErr w:type="spellStart"/>
      <w:r>
        <w:rPr>
          <w:rFonts w:eastAsiaTheme="minorEastAsia"/>
          <w:kern w:val="0"/>
          <w:sz w:val="26"/>
          <w:szCs w:val="26"/>
        </w:rPr>
        <w:t>Велби</w:t>
      </w:r>
      <w:proofErr w:type="spellEnd"/>
      <w:r>
        <w:rPr>
          <w:rFonts w:eastAsiaTheme="minorEastAsia"/>
          <w:kern w:val="0"/>
          <w:sz w:val="26"/>
          <w:szCs w:val="26"/>
        </w:rPr>
        <w:t>, Изд-во Проспект, 2010.</w:t>
      </w:r>
    </w:p>
    <w:p w:rsidR="003C2B24" w:rsidRDefault="003C2B24" w:rsidP="003C2B24">
      <w:pPr>
        <w:pStyle w:val="21"/>
        <w:numPr>
          <w:ilvl w:val="0"/>
          <w:numId w:val="55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Мижериков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В.А., </w:t>
      </w:r>
      <w:proofErr w:type="spellStart"/>
      <w:r>
        <w:rPr>
          <w:rFonts w:eastAsiaTheme="minorEastAsia"/>
          <w:kern w:val="0"/>
          <w:sz w:val="26"/>
          <w:szCs w:val="26"/>
        </w:rPr>
        <w:t>Юзефавичус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Т.А. Введение в педагогическую деятельность. - М., 2009.</w:t>
      </w:r>
    </w:p>
    <w:p w:rsidR="003C2B24" w:rsidRDefault="003C2B24" w:rsidP="003C2B24">
      <w:pPr>
        <w:rPr>
          <w:rFonts w:ascii="Times New Roman" w:eastAsiaTheme="minorEastAsia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66.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Педагогическая техника.</w:t>
      </w:r>
    </w:p>
    <w:p w:rsidR="003C2B24" w:rsidRDefault="003C2B24" w:rsidP="003C2B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педагогической технике. Структура педагогической техники. Внешний вид педагога. Культура и техника речи. Техника педагогического общения. Культура и техника движений педагога. Психотехника.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Литература:</w:t>
      </w:r>
    </w:p>
    <w:p w:rsidR="003C2B24" w:rsidRDefault="003C2B24" w:rsidP="003C2B24">
      <w:pPr>
        <w:pStyle w:val="21"/>
        <w:numPr>
          <w:ilvl w:val="0"/>
          <w:numId w:val="56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Батурина Г.И. введение в педагогическую профессию, - М., 2011.</w:t>
      </w:r>
    </w:p>
    <w:p w:rsidR="003C2B24" w:rsidRDefault="003C2B24" w:rsidP="003C2B24">
      <w:pPr>
        <w:pStyle w:val="21"/>
        <w:numPr>
          <w:ilvl w:val="0"/>
          <w:numId w:val="56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Введение в педагогическую деятельность</w:t>
      </w:r>
      <w:proofErr w:type="gramStart"/>
      <w:r>
        <w:rPr>
          <w:rFonts w:eastAsiaTheme="minorEastAsia"/>
          <w:kern w:val="0"/>
          <w:sz w:val="26"/>
          <w:szCs w:val="26"/>
        </w:rPr>
        <w:t xml:space="preserve"> / П</w:t>
      </w:r>
      <w:proofErr w:type="gramEnd"/>
      <w:r>
        <w:rPr>
          <w:rFonts w:eastAsiaTheme="minorEastAsia"/>
          <w:kern w:val="0"/>
          <w:sz w:val="26"/>
          <w:szCs w:val="26"/>
        </w:rPr>
        <w:t xml:space="preserve">од ред. А.С. </w:t>
      </w:r>
      <w:proofErr w:type="spellStart"/>
      <w:r>
        <w:rPr>
          <w:rFonts w:eastAsiaTheme="minorEastAsia"/>
          <w:kern w:val="0"/>
          <w:sz w:val="26"/>
          <w:szCs w:val="26"/>
        </w:rPr>
        <w:t>Роботовой</w:t>
      </w:r>
      <w:proofErr w:type="spellEnd"/>
      <w:r>
        <w:rPr>
          <w:rFonts w:eastAsiaTheme="minorEastAsia"/>
          <w:kern w:val="0"/>
          <w:sz w:val="26"/>
          <w:szCs w:val="26"/>
        </w:rPr>
        <w:t>.- М., 2010.</w:t>
      </w:r>
    </w:p>
    <w:p w:rsidR="003C2B24" w:rsidRDefault="003C2B24" w:rsidP="003C2B24">
      <w:pPr>
        <w:pStyle w:val="21"/>
        <w:numPr>
          <w:ilvl w:val="0"/>
          <w:numId w:val="56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Гиппенрейтер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Ю.Б. Общаться с ребенком. Как?: </w:t>
      </w:r>
      <w:proofErr w:type="spellStart"/>
      <w:r>
        <w:rPr>
          <w:rFonts w:eastAsiaTheme="minorEastAsia"/>
          <w:kern w:val="0"/>
          <w:sz w:val="26"/>
          <w:szCs w:val="26"/>
        </w:rPr>
        <w:t>ЧеРо</w:t>
      </w:r>
      <w:proofErr w:type="spellEnd"/>
      <w:r>
        <w:rPr>
          <w:rFonts w:eastAsiaTheme="minorEastAsia"/>
          <w:kern w:val="0"/>
          <w:sz w:val="26"/>
          <w:szCs w:val="26"/>
        </w:rPr>
        <w:t>, Сфера; Москва; 2003.</w:t>
      </w:r>
    </w:p>
    <w:p w:rsidR="003C2B24" w:rsidRDefault="003C2B24" w:rsidP="003C2B24">
      <w:pPr>
        <w:pStyle w:val="21"/>
        <w:numPr>
          <w:ilvl w:val="0"/>
          <w:numId w:val="56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 xml:space="preserve">Емельянова М.В., </w:t>
      </w:r>
      <w:proofErr w:type="spellStart"/>
      <w:r>
        <w:rPr>
          <w:rFonts w:eastAsiaTheme="minorEastAsia"/>
          <w:kern w:val="0"/>
          <w:sz w:val="26"/>
          <w:szCs w:val="26"/>
        </w:rPr>
        <w:t>Журлова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И.В., Савенко Т.Н. Основы педагогического мастерства: Курс лекций для студентов дневного и заочного отделений педагогического университета. – Мозырь: УО «МГПУ», 2005. – 150 с.</w:t>
      </w:r>
    </w:p>
    <w:p w:rsidR="003C2B24" w:rsidRDefault="003C2B24" w:rsidP="003C2B24">
      <w:pPr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67.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Самообразование как фактор самосовершенствования педагогического мастерства.</w:t>
      </w:r>
    </w:p>
    <w:p w:rsidR="003C2B24" w:rsidRDefault="003C2B24" w:rsidP="003C2B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Литература:</w:t>
      </w:r>
    </w:p>
    <w:p w:rsidR="003C2B24" w:rsidRDefault="003C2B24" w:rsidP="003C2B24">
      <w:pPr>
        <w:pStyle w:val="21"/>
        <w:numPr>
          <w:ilvl w:val="0"/>
          <w:numId w:val="57"/>
        </w:numPr>
        <w:spacing w:line="240" w:lineRule="auto"/>
        <w:rPr>
          <w:rFonts w:eastAsiaTheme="minorEastAsia"/>
          <w:kern w:val="0"/>
          <w:sz w:val="26"/>
          <w:szCs w:val="26"/>
        </w:rPr>
      </w:pPr>
      <w:r>
        <w:rPr>
          <w:rFonts w:eastAsiaTheme="minorEastAsia"/>
          <w:kern w:val="0"/>
          <w:sz w:val="26"/>
          <w:szCs w:val="26"/>
        </w:rPr>
        <w:t>Педагогика: учебное пособие. Под ред. П.И. Пидкасистого.-М.,2009.</w:t>
      </w:r>
    </w:p>
    <w:p w:rsidR="003C2B24" w:rsidRDefault="003C2B24" w:rsidP="003C2B24">
      <w:pPr>
        <w:pStyle w:val="21"/>
        <w:numPr>
          <w:ilvl w:val="0"/>
          <w:numId w:val="57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Станкин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М.И. Профессиональные способности педагога. – М.,2012.</w:t>
      </w:r>
    </w:p>
    <w:p w:rsidR="003C2B24" w:rsidRDefault="003C2B24" w:rsidP="003C2B24">
      <w:pPr>
        <w:pStyle w:val="21"/>
        <w:numPr>
          <w:ilvl w:val="0"/>
          <w:numId w:val="57"/>
        </w:numPr>
        <w:spacing w:line="240" w:lineRule="auto"/>
        <w:rPr>
          <w:rFonts w:eastAsiaTheme="minorEastAsia"/>
          <w:kern w:val="0"/>
          <w:sz w:val="26"/>
          <w:szCs w:val="26"/>
        </w:rPr>
      </w:pPr>
      <w:proofErr w:type="spellStart"/>
      <w:r>
        <w:rPr>
          <w:rFonts w:eastAsiaTheme="minorEastAsia"/>
          <w:kern w:val="0"/>
          <w:sz w:val="26"/>
          <w:szCs w:val="26"/>
        </w:rPr>
        <w:t>Щуркова</w:t>
      </w:r>
      <w:proofErr w:type="spellEnd"/>
      <w:r>
        <w:rPr>
          <w:rFonts w:eastAsiaTheme="minorEastAsia"/>
          <w:kern w:val="0"/>
          <w:sz w:val="26"/>
          <w:szCs w:val="26"/>
        </w:rPr>
        <w:t xml:space="preserve"> Н.Е. Педагогическая технология. - М.: Педагогическое общество России, 2002. - 224 с.</w:t>
      </w:r>
    </w:p>
    <w:p w:rsidR="003C2B24" w:rsidRDefault="003C2B24" w:rsidP="003C2B24">
      <w:pPr>
        <w:rPr>
          <w:rFonts w:ascii="Times New Roman" w:eastAsiaTheme="minorEastAsia" w:hAnsi="Times New Roman" w:cs="Times New Roman"/>
          <w:sz w:val="26"/>
          <w:szCs w:val="26"/>
        </w:rPr>
      </w:pPr>
    </w:p>
    <w:p w:rsidR="00DE2000" w:rsidRPr="003C2B24" w:rsidRDefault="00DE2000" w:rsidP="003C2B24"/>
    <w:sectPr w:rsidR="00DE2000" w:rsidRPr="003C2B24" w:rsidSect="00D2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0">
    <w:altName w:val="Times New Roman"/>
    <w:charset w:val="CC"/>
    <w:family w:val="auto"/>
    <w:pitch w:val="variable"/>
  </w:font>
  <w:font w:name="font127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007992"/>
    <w:multiLevelType w:val="hybridMultilevel"/>
    <w:tmpl w:val="4352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00F9C"/>
    <w:multiLevelType w:val="hybridMultilevel"/>
    <w:tmpl w:val="0A1E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32AFA"/>
    <w:multiLevelType w:val="hybridMultilevel"/>
    <w:tmpl w:val="0D82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747A6"/>
    <w:multiLevelType w:val="hybridMultilevel"/>
    <w:tmpl w:val="CABAE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472FC"/>
    <w:multiLevelType w:val="hybridMultilevel"/>
    <w:tmpl w:val="0FA81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104A8"/>
    <w:multiLevelType w:val="hybridMultilevel"/>
    <w:tmpl w:val="A180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10930"/>
    <w:multiLevelType w:val="hybridMultilevel"/>
    <w:tmpl w:val="1ACC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C734E"/>
    <w:multiLevelType w:val="hybridMultilevel"/>
    <w:tmpl w:val="A42EF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B07BC"/>
    <w:multiLevelType w:val="hybridMultilevel"/>
    <w:tmpl w:val="C60E7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42207C"/>
    <w:multiLevelType w:val="hybridMultilevel"/>
    <w:tmpl w:val="C506F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7D42D0"/>
    <w:multiLevelType w:val="hybridMultilevel"/>
    <w:tmpl w:val="B29A2E0A"/>
    <w:lvl w:ilvl="0" w:tplc="825210D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614A5"/>
    <w:multiLevelType w:val="hybridMultilevel"/>
    <w:tmpl w:val="5CD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047F8"/>
    <w:multiLevelType w:val="hybridMultilevel"/>
    <w:tmpl w:val="5AB2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31EDB"/>
    <w:multiLevelType w:val="hybridMultilevel"/>
    <w:tmpl w:val="6E18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A47C7"/>
    <w:multiLevelType w:val="hybridMultilevel"/>
    <w:tmpl w:val="A5FAD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445A12"/>
    <w:multiLevelType w:val="hybridMultilevel"/>
    <w:tmpl w:val="78A82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4A7383"/>
    <w:multiLevelType w:val="hybridMultilevel"/>
    <w:tmpl w:val="6E18F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F45871"/>
    <w:multiLevelType w:val="hybridMultilevel"/>
    <w:tmpl w:val="7FC6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A35A5"/>
    <w:multiLevelType w:val="hybridMultilevel"/>
    <w:tmpl w:val="47D8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07319"/>
    <w:multiLevelType w:val="hybridMultilevel"/>
    <w:tmpl w:val="1ACC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990F9F"/>
    <w:multiLevelType w:val="hybridMultilevel"/>
    <w:tmpl w:val="1ACC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6076F7"/>
    <w:multiLevelType w:val="hybridMultilevel"/>
    <w:tmpl w:val="1ACC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9633E8"/>
    <w:multiLevelType w:val="hybridMultilevel"/>
    <w:tmpl w:val="04F8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375BA8"/>
    <w:multiLevelType w:val="hybridMultilevel"/>
    <w:tmpl w:val="1562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7E07B3"/>
    <w:multiLevelType w:val="hybridMultilevel"/>
    <w:tmpl w:val="3B4C5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0C41781"/>
    <w:multiLevelType w:val="hybridMultilevel"/>
    <w:tmpl w:val="8E2E0F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7235B4"/>
    <w:multiLevelType w:val="hybridMultilevel"/>
    <w:tmpl w:val="ED2A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AC4118"/>
    <w:multiLevelType w:val="hybridMultilevel"/>
    <w:tmpl w:val="1ACC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39455B"/>
    <w:multiLevelType w:val="hybridMultilevel"/>
    <w:tmpl w:val="1ACC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76475"/>
    <w:multiLevelType w:val="hybridMultilevel"/>
    <w:tmpl w:val="C9C8B6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4874045"/>
    <w:multiLevelType w:val="hybridMultilevel"/>
    <w:tmpl w:val="CABAE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7759C3"/>
    <w:multiLevelType w:val="hybridMultilevel"/>
    <w:tmpl w:val="C37C03C8"/>
    <w:lvl w:ilvl="0" w:tplc="5A2CD4E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7F70B04"/>
    <w:multiLevelType w:val="hybridMultilevel"/>
    <w:tmpl w:val="A0DE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8240E"/>
    <w:multiLevelType w:val="hybridMultilevel"/>
    <w:tmpl w:val="DC72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DD4C08"/>
    <w:multiLevelType w:val="hybridMultilevel"/>
    <w:tmpl w:val="4D203488"/>
    <w:lvl w:ilvl="0" w:tplc="00000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062B12"/>
    <w:multiLevelType w:val="hybridMultilevel"/>
    <w:tmpl w:val="1ACC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B64EE6"/>
    <w:multiLevelType w:val="hybridMultilevel"/>
    <w:tmpl w:val="1814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F0005C"/>
    <w:multiLevelType w:val="hybridMultilevel"/>
    <w:tmpl w:val="EFAAE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810FEE"/>
    <w:multiLevelType w:val="hybridMultilevel"/>
    <w:tmpl w:val="2EB41ADE"/>
    <w:lvl w:ilvl="0" w:tplc="000000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044B2A"/>
    <w:multiLevelType w:val="hybridMultilevel"/>
    <w:tmpl w:val="A954748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694777B"/>
    <w:multiLevelType w:val="hybridMultilevel"/>
    <w:tmpl w:val="CABAE9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C00464"/>
    <w:multiLevelType w:val="hybridMultilevel"/>
    <w:tmpl w:val="E3CA4B36"/>
    <w:lvl w:ilvl="0" w:tplc="000000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FA44BA"/>
    <w:multiLevelType w:val="hybridMultilevel"/>
    <w:tmpl w:val="C2967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9B0005"/>
    <w:multiLevelType w:val="hybridMultilevel"/>
    <w:tmpl w:val="EF1CA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1E30F3"/>
    <w:multiLevelType w:val="hybridMultilevel"/>
    <w:tmpl w:val="19065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3B0C6D"/>
    <w:multiLevelType w:val="hybridMultilevel"/>
    <w:tmpl w:val="8E2E0F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5E2813"/>
    <w:multiLevelType w:val="hybridMultilevel"/>
    <w:tmpl w:val="28BAB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695C61"/>
    <w:multiLevelType w:val="hybridMultilevel"/>
    <w:tmpl w:val="5CAA7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1E08A5"/>
    <w:multiLevelType w:val="hybridMultilevel"/>
    <w:tmpl w:val="AB347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BD4553"/>
    <w:multiLevelType w:val="hybridMultilevel"/>
    <w:tmpl w:val="47D89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26265B"/>
    <w:multiLevelType w:val="hybridMultilevel"/>
    <w:tmpl w:val="6492C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022986"/>
    <w:multiLevelType w:val="hybridMultilevel"/>
    <w:tmpl w:val="565C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09465C"/>
    <w:multiLevelType w:val="hybridMultilevel"/>
    <w:tmpl w:val="1ACC6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F9281D"/>
    <w:multiLevelType w:val="hybridMultilevel"/>
    <w:tmpl w:val="199488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D47"/>
    <w:rsid w:val="000027DA"/>
    <w:rsid w:val="00002D91"/>
    <w:rsid w:val="000030B9"/>
    <w:rsid w:val="00006399"/>
    <w:rsid w:val="00006CF3"/>
    <w:rsid w:val="00010B90"/>
    <w:rsid w:val="00010D6E"/>
    <w:rsid w:val="00014270"/>
    <w:rsid w:val="0001501D"/>
    <w:rsid w:val="00016162"/>
    <w:rsid w:val="0001617C"/>
    <w:rsid w:val="00022BCA"/>
    <w:rsid w:val="00023BEC"/>
    <w:rsid w:val="00023DF0"/>
    <w:rsid w:val="00026F2B"/>
    <w:rsid w:val="00030EBC"/>
    <w:rsid w:val="00032AED"/>
    <w:rsid w:val="00033666"/>
    <w:rsid w:val="00033FDF"/>
    <w:rsid w:val="00034A83"/>
    <w:rsid w:val="00035EC9"/>
    <w:rsid w:val="00036590"/>
    <w:rsid w:val="00043A15"/>
    <w:rsid w:val="00045E0B"/>
    <w:rsid w:val="00046C44"/>
    <w:rsid w:val="00055650"/>
    <w:rsid w:val="00055893"/>
    <w:rsid w:val="00056927"/>
    <w:rsid w:val="00060782"/>
    <w:rsid w:val="0006112B"/>
    <w:rsid w:val="000614A5"/>
    <w:rsid w:val="00062C7D"/>
    <w:rsid w:val="000669E7"/>
    <w:rsid w:val="000731BB"/>
    <w:rsid w:val="000756CD"/>
    <w:rsid w:val="000775B1"/>
    <w:rsid w:val="00087F6C"/>
    <w:rsid w:val="00094BB5"/>
    <w:rsid w:val="000971BC"/>
    <w:rsid w:val="000A1026"/>
    <w:rsid w:val="000A1DA4"/>
    <w:rsid w:val="000A26BC"/>
    <w:rsid w:val="000A57FF"/>
    <w:rsid w:val="000A5FB4"/>
    <w:rsid w:val="000A6568"/>
    <w:rsid w:val="000A79C9"/>
    <w:rsid w:val="000B1496"/>
    <w:rsid w:val="000B483D"/>
    <w:rsid w:val="000C7F96"/>
    <w:rsid w:val="000D199E"/>
    <w:rsid w:val="000D4229"/>
    <w:rsid w:val="000D534D"/>
    <w:rsid w:val="000D5A27"/>
    <w:rsid w:val="000D5F26"/>
    <w:rsid w:val="000D7D70"/>
    <w:rsid w:val="000E0119"/>
    <w:rsid w:val="000E19AE"/>
    <w:rsid w:val="000E3400"/>
    <w:rsid w:val="000E3C36"/>
    <w:rsid w:val="000E6C59"/>
    <w:rsid w:val="000F1105"/>
    <w:rsid w:val="000F1A82"/>
    <w:rsid w:val="000F39A0"/>
    <w:rsid w:val="000F3F3C"/>
    <w:rsid w:val="000F53B1"/>
    <w:rsid w:val="000F6E7F"/>
    <w:rsid w:val="000F7C7E"/>
    <w:rsid w:val="0010598F"/>
    <w:rsid w:val="001059B3"/>
    <w:rsid w:val="0011078F"/>
    <w:rsid w:val="00110A1E"/>
    <w:rsid w:val="00110A62"/>
    <w:rsid w:val="00110E8F"/>
    <w:rsid w:val="00111D75"/>
    <w:rsid w:val="00114885"/>
    <w:rsid w:val="001156D0"/>
    <w:rsid w:val="001238A3"/>
    <w:rsid w:val="00123BA0"/>
    <w:rsid w:val="0012488A"/>
    <w:rsid w:val="00125AB9"/>
    <w:rsid w:val="00125F2F"/>
    <w:rsid w:val="00126DDB"/>
    <w:rsid w:val="00127867"/>
    <w:rsid w:val="00130CB0"/>
    <w:rsid w:val="001313E1"/>
    <w:rsid w:val="00131C7C"/>
    <w:rsid w:val="00131D40"/>
    <w:rsid w:val="00134185"/>
    <w:rsid w:val="00134403"/>
    <w:rsid w:val="001351BC"/>
    <w:rsid w:val="001370CE"/>
    <w:rsid w:val="001425E1"/>
    <w:rsid w:val="00143BC7"/>
    <w:rsid w:val="00143DDC"/>
    <w:rsid w:val="00144180"/>
    <w:rsid w:val="001465E4"/>
    <w:rsid w:val="001466EC"/>
    <w:rsid w:val="001550D6"/>
    <w:rsid w:val="001562F1"/>
    <w:rsid w:val="00161D1D"/>
    <w:rsid w:val="00162D74"/>
    <w:rsid w:val="00164699"/>
    <w:rsid w:val="001752BA"/>
    <w:rsid w:val="00177B64"/>
    <w:rsid w:val="00180BCC"/>
    <w:rsid w:val="0018287B"/>
    <w:rsid w:val="00184EDD"/>
    <w:rsid w:val="00186732"/>
    <w:rsid w:val="0019583F"/>
    <w:rsid w:val="00195B8C"/>
    <w:rsid w:val="00195D17"/>
    <w:rsid w:val="00196537"/>
    <w:rsid w:val="001A0932"/>
    <w:rsid w:val="001A76C6"/>
    <w:rsid w:val="001B039D"/>
    <w:rsid w:val="001B0AF4"/>
    <w:rsid w:val="001B0F9F"/>
    <w:rsid w:val="001B5264"/>
    <w:rsid w:val="001B6C53"/>
    <w:rsid w:val="001B7B4D"/>
    <w:rsid w:val="001B7E74"/>
    <w:rsid w:val="001C2B80"/>
    <w:rsid w:val="001C7CEA"/>
    <w:rsid w:val="001D0F92"/>
    <w:rsid w:val="001D2302"/>
    <w:rsid w:val="001D4B12"/>
    <w:rsid w:val="001D545F"/>
    <w:rsid w:val="001D77CE"/>
    <w:rsid w:val="001E02A4"/>
    <w:rsid w:val="001E3618"/>
    <w:rsid w:val="001E4FDB"/>
    <w:rsid w:val="001E7356"/>
    <w:rsid w:val="001F0306"/>
    <w:rsid w:val="001F15D4"/>
    <w:rsid w:val="001F171B"/>
    <w:rsid w:val="001F5DF1"/>
    <w:rsid w:val="001F61D1"/>
    <w:rsid w:val="001F63E1"/>
    <w:rsid w:val="001F6495"/>
    <w:rsid w:val="0020047B"/>
    <w:rsid w:val="002042E3"/>
    <w:rsid w:val="00210098"/>
    <w:rsid w:val="0021202A"/>
    <w:rsid w:val="00212D48"/>
    <w:rsid w:val="00214A50"/>
    <w:rsid w:val="00215F96"/>
    <w:rsid w:val="00223585"/>
    <w:rsid w:val="00223E62"/>
    <w:rsid w:val="00227A1C"/>
    <w:rsid w:val="00232877"/>
    <w:rsid w:val="002344A2"/>
    <w:rsid w:val="00235D9F"/>
    <w:rsid w:val="00236065"/>
    <w:rsid w:val="00237209"/>
    <w:rsid w:val="00237EBC"/>
    <w:rsid w:val="00242131"/>
    <w:rsid w:val="00243435"/>
    <w:rsid w:val="00244D42"/>
    <w:rsid w:val="00247A87"/>
    <w:rsid w:val="002511C1"/>
    <w:rsid w:val="00251817"/>
    <w:rsid w:val="00254526"/>
    <w:rsid w:val="002632A2"/>
    <w:rsid w:val="00265CFF"/>
    <w:rsid w:val="0026660E"/>
    <w:rsid w:val="00267A31"/>
    <w:rsid w:val="00267CAA"/>
    <w:rsid w:val="002719DE"/>
    <w:rsid w:val="0027220D"/>
    <w:rsid w:val="002741E4"/>
    <w:rsid w:val="00277089"/>
    <w:rsid w:val="00277809"/>
    <w:rsid w:val="00277C3B"/>
    <w:rsid w:val="00281679"/>
    <w:rsid w:val="00282369"/>
    <w:rsid w:val="0028544A"/>
    <w:rsid w:val="00286189"/>
    <w:rsid w:val="00287071"/>
    <w:rsid w:val="002915D4"/>
    <w:rsid w:val="00291663"/>
    <w:rsid w:val="00293E03"/>
    <w:rsid w:val="00293F77"/>
    <w:rsid w:val="00297585"/>
    <w:rsid w:val="002A32FC"/>
    <w:rsid w:val="002A509E"/>
    <w:rsid w:val="002B2F92"/>
    <w:rsid w:val="002B3553"/>
    <w:rsid w:val="002B6E72"/>
    <w:rsid w:val="002C3D70"/>
    <w:rsid w:val="002C4891"/>
    <w:rsid w:val="002D04B4"/>
    <w:rsid w:val="002D2EF7"/>
    <w:rsid w:val="002D552C"/>
    <w:rsid w:val="002D5F4A"/>
    <w:rsid w:val="002D63A5"/>
    <w:rsid w:val="002E3151"/>
    <w:rsid w:val="002E41BE"/>
    <w:rsid w:val="002E7318"/>
    <w:rsid w:val="002F0C8C"/>
    <w:rsid w:val="002F23F7"/>
    <w:rsid w:val="002F2707"/>
    <w:rsid w:val="002F2BA0"/>
    <w:rsid w:val="002F47DE"/>
    <w:rsid w:val="002F621E"/>
    <w:rsid w:val="00302189"/>
    <w:rsid w:val="00304739"/>
    <w:rsid w:val="003065FF"/>
    <w:rsid w:val="00307F7B"/>
    <w:rsid w:val="00310B73"/>
    <w:rsid w:val="00310F85"/>
    <w:rsid w:val="00314ED7"/>
    <w:rsid w:val="003164B7"/>
    <w:rsid w:val="00324EF9"/>
    <w:rsid w:val="00327C2C"/>
    <w:rsid w:val="00331424"/>
    <w:rsid w:val="00335434"/>
    <w:rsid w:val="0033586F"/>
    <w:rsid w:val="00336C72"/>
    <w:rsid w:val="0034026A"/>
    <w:rsid w:val="0034031A"/>
    <w:rsid w:val="003423F1"/>
    <w:rsid w:val="0034501D"/>
    <w:rsid w:val="00347175"/>
    <w:rsid w:val="00350778"/>
    <w:rsid w:val="003521CB"/>
    <w:rsid w:val="00354174"/>
    <w:rsid w:val="00354F39"/>
    <w:rsid w:val="003615DA"/>
    <w:rsid w:val="0036195E"/>
    <w:rsid w:val="00367D56"/>
    <w:rsid w:val="00374D46"/>
    <w:rsid w:val="00376696"/>
    <w:rsid w:val="003766F3"/>
    <w:rsid w:val="00377974"/>
    <w:rsid w:val="00380FE0"/>
    <w:rsid w:val="00384BE7"/>
    <w:rsid w:val="00385129"/>
    <w:rsid w:val="00386576"/>
    <w:rsid w:val="00386CFD"/>
    <w:rsid w:val="003926BF"/>
    <w:rsid w:val="00392754"/>
    <w:rsid w:val="00397C0F"/>
    <w:rsid w:val="003A1C08"/>
    <w:rsid w:val="003A38D4"/>
    <w:rsid w:val="003A6D21"/>
    <w:rsid w:val="003B009D"/>
    <w:rsid w:val="003B10E3"/>
    <w:rsid w:val="003B3F8E"/>
    <w:rsid w:val="003B4466"/>
    <w:rsid w:val="003B520C"/>
    <w:rsid w:val="003B7FF4"/>
    <w:rsid w:val="003C0C6E"/>
    <w:rsid w:val="003C2B24"/>
    <w:rsid w:val="003C3461"/>
    <w:rsid w:val="003C6940"/>
    <w:rsid w:val="003D0ED8"/>
    <w:rsid w:val="003D28F5"/>
    <w:rsid w:val="003D320A"/>
    <w:rsid w:val="003D4947"/>
    <w:rsid w:val="003D62DE"/>
    <w:rsid w:val="003D6F77"/>
    <w:rsid w:val="003E2C3E"/>
    <w:rsid w:val="003E48F7"/>
    <w:rsid w:val="003E4CB2"/>
    <w:rsid w:val="003E4D17"/>
    <w:rsid w:val="003F0A72"/>
    <w:rsid w:val="003F4F4C"/>
    <w:rsid w:val="003F61FD"/>
    <w:rsid w:val="003F648C"/>
    <w:rsid w:val="003F6B51"/>
    <w:rsid w:val="00400481"/>
    <w:rsid w:val="0040387B"/>
    <w:rsid w:val="004053B7"/>
    <w:rsid w:val="0040776E"/>
    <w:rsid w:val="00407D82"/>
    <w:rsid w:val="00411141"/>
    <w:rsid w:val="004111FD"/>
    <w:rsid w:val="00413F3E"/>
    <w:rsid w:val="004178C4"/>
    <w:rsid w:val="0042484F"/>
    <w:rsid w:val="0042619A"/>
    <w:rsid w:val="004262B4"/>
    <w:rsid w:val="0043260F"/>
    <w:rsid w:val="00434BDE"/>
    <w:rsid w:val="00435E46"/>
    <w:rsid w:val="00436B7F"/>
    <w:rsid w:val="0043749C"/>
    <w:rsid w:val="0045283D"/>
    <w:rsid w:val="004547F6"/>
    <w:rsid w:val="00461E24"/>
    <w:rsid w:val="00463FE6"/>
    <w:rsid w:val="00465CB6"/>
    <w:rsid w:val="004668D9"/>
    <w:rsid w:val="004670B9"/>
    <w:rsid w:val="00467EDE"/>
    <w:rsid w:val="00467FE3"/>
    <w:rsid w:val="00471E41"/>
    <w:rsid w:val="004739F1"/>
    <w:rsid w:val="00475D32"/>
    <w:rsid w:val="004760F8"/>
    <w:rsid w:val="00476BC0"/>
    <w:rsid w:val="0048341B"/>
    <w:rsid w:val="00484341"/>
    <w:rsid w:val="00487461"/>
    <w:rsid w:val="00487BD5"/>
    <w:rsid w:val="00490999"/>
    <w:rsid w:val="00490E1F"/>
    <w:rsid w:val="004976A1"/>
    <w:rsid w:val="004A1E21"/>
    <w:rsid w:val="004A404C"/>
    <w:rsid w:val="004A5F38"/>
    <w:rsid w:val="004B193C"/>
    <w:rsid w:val="004B243F"/>
    <w:rsid w:val="004B4F4F"/>
    <w:rsid w:val="004B7431"/>
    <w:rsid w:val="004B759E"/>
    <w:rsid w:val="004C3C72"/>
    <w:rsid w:val="004C508A"/>
    <w:rsid w:val="004C5E20"/>
    <w:rsid w:val="004C6545"/>
    <w:rsid w:val="004C65D2"/>
    <w:rsid w:val="004C768E"/>
    <w:rsid w:val="004D5F1D"/>
    <w:rsid w:val="004E14E9"/>
    <w:rsid w:val="004E4572"/>
    <w:rsid w:val="004E571A"/>
    <w:rsid w:val="004E78FD"/>
    <w:rsid w:val="004F1438"/>
    <w:rsid w:val="004F22A3"/>
    <w:rsid w:val="004F3056"/>
    <w:rsid w:val="004F3652"/>
    <w:rsid w:val="004F38BC"/>
    <w:rsid w:val="004F5FF2"/>
    <w:rsid w:val="005031F0"/>
    <w:rsid w:val="00504406"/>
    <w:rsid w:val="00504914"/>
    <w:rsid w:val="00505E0E"/>
    <w:rsid w:val="00506A3B"/>
    <w:rsid w:val="00507433"/>
    <w:rsid w:val="00510739"/>
    <w:rsid w:val="00510CF1"/>
    <w:rsid w:val="00511B5B"/>
    <w:rsid w:val="005124C0"/>
    <w:rsid w:val="0051394E"/>
    <w:rsid w:val="00514D9F"/>
    <w:rsid w:val="005205CA"/>
    <w:rsid w:val="00521B45"/>
    <w:rsid w:val="00521F19"/>
    <w:rsid w:val="005221B1"/>
    <w:rsid w:val="00525C2B"/>
    <w:rsid w:val="005266FA"/>
    <w:rsid w:val="005322D3"/>
    <w:rsid w:val="005325D9"/>
    <w:rsid w:val="005356E3"/>
    <w:rsid w:val="00536E55"/>
    <w:rsid w:val="00537786"/>
    <w:rsid w:val="005406A5"/>
    <w:rsid w:val="00540836"/>
    <w:rsid w:val="005415F1"/>
    <w:rsid w:val="005435A7"/>
    <w:rsid w:val="0054730D"/>
    <w:rsid w:val="00547C42"/>
    <w:rsid w:val="00547D61"/>
    <w:rsid w:val="0055154C"/>
    <w:rsid w:val="00556A12"/>
    <w:rsid w:val="00556E71"/>
    <w:rsid w:val="005576DD"/>
    <w:rsid w:val="0055772C"/>
    <w:rsid w:val="00560735"/>
    <w:rsid w:val="00564225"/>
    <w:rsid w:val="00567AFA"/>
    <w:rsid w:val="0057181F"/>
    <w:rsid w:val="00571C7A"/>
    <w:rsid w:val="005728B6"/>
    <w:rsid w:val="00575530"/>
    <w:rsid w:val="00576792"/>
    <w:rsid w:val="00581319"/>
    <w:rsid w:val="005843AC"/>
    <w:rsid w:val="00587954"/>
    <w:rsid w:val="00590A91"/>
    <w:rsid w:val="00592A5E"/>
    <w:rsid w:val="005956CA"/>
    <w:rsid w:val="00595DF3"/>
    <w:rsid w:val="005A4254"/>
    <w:rsid w:val="005A4AF5"/>
    <w:rsid w:val="005A4F71"/>
    <w:rsid w:val="005B1387"/>
    <w:rsid w:val="005B2B22"/>
    <w:rsid w:val="005B4F5F"/>
    <w:rsid w:val="005B5FEB"/>
    <w:rsid w:val="005C121B"/>
    <w:rsid w:val="005C1747"/>
    <w:rsid w:val="005C21D8"/>
    <w:rsid w:val="005C4385"/>
    <w:rsid w:val="005C49DE"/>
    <w:rsid w:val="005D3785"/>
    <w:rsid w:val="005D72A6"/>
    <w:rsid w:val="005E00EB"/>
    <w:rsid w:val="005E592C"/>
    <w:rsid w:val="005E70CB"/>
    <w:rsid w:val="005F1C42"/>
    <w:rsid w:val="005F21DF"/>
    <w:rsid w:val="005F5D71"/>
    <w:rsid w:val="00601CA4"/>
    <w:rsid w:val="006076DF"/>
    <w:rsid w:val="0061365B"/>
    <w:rsid w:val="0061605C"/>
    <w:rsid w:val="00622095"/>
    <w:rsid w:val="00626015"/>
    <w:rsid w:val="00640F38"/>
    <w:rsid w:val="00641C8A"/>
    <w:rsid w:val="0064317D"/>
    <w:rsid w:val="006436AD"/>
    <w:rsid w:val="006503EF"/>
    <w:rsid w:val="006507B5"/>
    <w:rsid w:val="00652DAD"/>
    <w:rsid w:val="006551F9"/>
    <w:rsid w:val="00655B0A"/>
    <w:rsid w:val="0066630C"/>
    <w:rsid w:val="00667D78"/>
    <w:rsid w:val="006701EB"/>
    <w:rsid w:val="00671AA2"/>
    <w:rsid w:val="006769EC"/>
    <w:rsid w:val="00676A84"/>
    <w:rsid w:val="00681F74"/>
    <w:rsid w:val="00682146"/>
    <w:rsid w:val="00682331"/>
    <w:rsid w:val="00682EC4"/>
    <w:rsid w:val="00685E12"/>
    <w:rsid w:val="00687606"/>
    <w:rsid w:val="006936DD"/>
    <w:rsid w:val="006948FF"/>
    <w:rsid w:val="0069741C"/>
    <w:rsid w:val="006B10B4"/>
    <w:rsid w:val="006B3006"/>
    <w:rsid w:val="006C02C2"/>
    <w:rsid w:val="006C2E73"/>
    <w:rsid w:val="006C52C1"/>
    <w:rsid w:val="006C63FA"/>
    <w:rsid w:val="006C7019"/>
    <w:rsid w:val="006D0F89"/>
    <w:rsid w:val="006D148F"/>
    <w:rsid w:val="006D216A"/>
    <w:rsid w:val="006D2FF8"/>
    <w:rsid w:val="006D42CB"/>
    <w:rsid w:val="006D476C"/>
    <w:rsid w:val="006D4A5D"/>
    <w:rsid w:val="006D4C0D"/>
    <w:rsid w:val="006D6933"/>
    <w:rsid w:val="006E0066"/>
    <w:rsid w:val="006E1D87"/>
    <w:rsid w:val="006E23D2"/>
    <w:rsid w:val="006E46C0"/>
    <w:rsid w:val="006E4CBE"/>
    <w:rsid w:val="006E5142"/>
    <w:rsid w:val="006E734A"/>
    <w:rsid w:val="006F27BB"/>
    <w:rsid w:val="006F37DF"/>
    <w:rsid w:val="006F48CF"/>
    <w:rsid w:val="006F6477"/>
    <w:rsid w:val="006F70EE"/>
    <w:rsid w:val="006F7BE6"/>
    <w:rsid w:val="0070013B"/>
    <w:rsid w:val="00701381"/>
    <w:rsid w:val="0070171F"/>
    <w:rsid w:val="00702C45"/>
    <w:rsid w:val="00706140"/>
    <w:rsid w:val="0070735B"/>
    <w:rsid w:val="0071057F"/>
    <w:rsid w:val="00710912"/>
    <w:rsid w:val="0071445B"/>
    <w:rsid w:val="007215D9"/>
    <w:rsid w:val="00721608"/>
    <w:rsid w:val="007222F5"/>
    <w:rsid w:val="007224C1"/>
    <w:rsid w:val="00725F13"/>
    <w:rsid w:val="00732AA5"/>
    <w:rsid w:val="0073625C"/>
    <w:rsid w:val="00744115"/>
    <w:rsid w:val="00744987"/>
    <w:rsid w:val="00744C41"/>
    <w:rsid w:val="00745DA8"/>
    <w:rsid w:val="00746C44"/>
    <w:rsid w:val="0075057E"/>
    <w:rsid w:val="00752BA6"/>
    <w:rsid w:val="007613F2"/>
    <w:rsid w:val="007623CC"/>
    <w:rsid w:val="007628A9"/>
    <w:rsid w:val="00763481"/>
    <w:rsid w:val="00765F40"/>
    <w:rsid w:val="007676EF"/>
    <w:rsid w:val="00770B85"/>
    <w:rsid w:val="00772B53"/>
    <w:rsid w:val="00775CAA"/>
    <w:rsid w:val="00782C5B"/>
    <w:rsid w:val="0078568C"/>
    <w:rsid w:val="007857EE"/>
    <w:rsid w:val="00785CD0"/>
    <w:rsid w:val="00786215"/>
    <w:rsid w:val="0079684A"/>
    <w:rsid w:val="007969A2"/>
    <w:rsid w:val="007969CC"/>
    <w:rsid w:val="007A0AAE"/>
    <w:rsid w:val="007A1681"/>
    <w:rsid w:val="007A2DB1"/>
    <w:rsid w:val="007A5B26"/>
    <w:rsid w:val="007B09DA"/>
    <w:rsid w:val="007B126A"/>
    <w:rsid w:val="007B7D69"/>
    <w:rsid w:val="007C187A"/>
    <w:rsid w:val="007C36EA"/>
    <w:rsid w:val="007C5E02"/>
    <w:rsid w:val="007C6486"/>
    <w:rsid w:val="007D0D57"/>
    <w:rsid w:val="007D1C75"/>
    <w:rsid w:val="007D26FD"/>
    <w:rsid w:val="007D69E8"/>
    <w:rsid w:val="007E17DE"/>
    <w:rsid w:val="007E2368"/>
    <w:rsid w:val="007F133E"/>
    <w:rsid w:val="007F1867"/>
    <w:rsid w:val="007F1EAD"/>
    <w:rsid w:val="007F22EC"/>
    <w:rsid w:val="007F2A7B"/>
    <w:rsid w:val="007F3347"/>
    <w:rsid w:val="007F3412"/>
    <w:rsid w:val="007F44B3"/>
    <w:rsid w:val="007F5571"/>
    <w:rsid w:val="007F55C6"/>
    <w:rsid w:val="00801173"/>
    <w:rsid w:val="008014D6"/>
    <w:rsid w:val="00802D6B"/>
    <w:rsid w:val="00811F4C"/>
    <w:rsid w:val="0081412D"/>
    <w:rsid w:val="008158CA"/>
    <w:rsid w:val="00823086"/>
    <w:rsid w:val="00825A56"/>
    <w:rsid w:val="008300F8"/>
    <w:rsid w:val="00830168"/>
    <w:rsid w:val="00830D25"/>
    <w:rsid w:val="008312CE"/>
    <w:rsid w:val="0083239C"/>
    <w:rsid w:val="0083355A"/>
    <w:rsid w:val="008379F8"/>
    <w:rsid w:val="008412A7"/>
    <w:rsid w:val="00842675"/>
    <w:rsid w:val="00845E8E"/>
    <w:rsid w:val="008465CF"/>
    <w:rsid w:val="00850D13"/>
    <w:rsid w:val="00850EFD"/>
    <w:rsid w:val="00851198"/>
    <w:rsid w:val="0085207D"/>
    <w:rsid w:val="008527C5"/>
    <w:rsid w:val="008614F8"/>
    <w:rsid w:val="00861E56"/>
    <w:rsid w:val="00862B40"/>
    <w:rsid w:val="00863DC3"/>
    <w:rsid w:val="008664F2"/>
    <w:rsid w:val="0086772E"/>
    <w:rsid w:val="00877616"/>
    <w:rsid w:val="0087766F"/>
    <w:rsid w:val="0088086A"/>
    <w:rsid w:val="00881B9B"/>
    <w:rsid w:val="0089299E"/>
    <w:rsid w:val="00895BA6"/>
    <w:rsid w:val="008971C4"/>
    <w:rsid w:val="008A0FD3"/>
    <w:rsid w:val="008A128C"/>
    <w:rsid w:val="008A2D71"/>
    <w:rsid w:val="008A4D18"/>
    <w:rsid w:val="008A5EA8"/>
    <w:rsid w:val="008A6A30"/>
    <w:rsid w:val="008B00D7"/>
    <w:rsid w:val="008B156D"/>
    <w:rsid w:val="008B4D97"/>
    <w:rsid w:val="008B5A03"/>
    <w:rsid w:val="008C00D3"/>
    <w:rsid w:val="008C56AA"/>
    <w:rsid w:val="008C6774"/>
    <w:rsid w:val="008D1886"/>
    <w:rsid w:val="008D44FD"/>
    <w:rsid w:val="008D6373"/>
    <w:rsid w:val="008D7B5E"/>
    <w:rsid w:val="008E1E6B"/>
    <w:rsid w:val="008E705B"/>
    <w:rsid w:val="008E75E0"/>
    <w:rsid w:val="008F194C"/>
    <w:rsid w:val="008F1D9B"/>
    <w:rsid w:val="008F50FC"/>
    <w:rsid w:val="008F70BF"/>
    <w:rsid w:val="00900FB7"/>
    <w:rsid w:val="00902176"/>
    <w:rsid w:val="00903A7B"/>
    <w:rsid w:val="009041AA"/>
    <w:rsid w:val="00905D04"/>
    <w:rsid w:val="009062EC"/>
    <w:rsid w:val="00910883"/>
    <w:rsid w:val="00910A39"/>
    <w:rsid w:val="009177F4"/>
    <w:rsid w:val="009236D6"/>
    <w:rsid w:val="00923C3C"/>
    <w:rsid w:val="00926661"/>
    <w:rsid w:val="009276D9"/>
    <w:rsid w:val="00936F8E"/>
    <w:rsid w:val="009379EA"/>
    <w:rsid w:val="00940C62"/>
    <w:rsid w:val="009457F0"/>
    <w:rsid w:val="009468E9"/>
    <w:rsid w:val="00947E96"/>
    <w:rsid w:val="009532F6"/>
    <w:rsid w:val="00955745"/>
    <w:rsid w:val="0096081E"/>
    <w:rsid w:val="009618D0"/>
    <w:rsid w:val="009632BD"/>
    <w:rsid w:val="00970607"/>
    <w:rsid w:val="00970937"/>
    <w:rsid w:val="00975793"/>
    <w:rsid w:val="0097635C"/>
    <w:rsid w:val="009775E9"/>
    <w:rsid w:val="009821FA"/>
    <w:rsid w:val="009842FE"/>
    <w:rsid w:val="00984C3F"/>
    <w:rsid w:val="00987E15"/>
    <w:rsid w:val="009905F0"/>
    <w:rsid w:val="00995DC0"/>
    <w:rsid w:val="00997BFF"/>
    <w:rsid w:val="009A142B"/>
    <w:rsid w:val="009A268F"/>
    <w:rsid w:val="009A488E"/>
    <w:rsid w:val="009A5C28"/>
    <w:rsid w:val="009B07E2"/>
    <w:rsid w:val="009B3AF9"/>
    <w:rsid w:val="009B731A"/>
    <w:rsid w:val="009C2254"/>
    <w:rsid w:val="009C35B9"/>
    <w:rsid w:val="009D1089"/>
    <w:rsid w:val="009D2668"/>
    <w:rsid w:val="009D300B"/>
    <w:rsid w:val="009D470A"/>
    <w:rsid w:val="009D4867"/>
    <w:rsid w:val="009D542C"/>
    <w:rsid w:val="009D5711"/>
    <w:rsid w:val="009D7D8A"/>
    <w:rsid w:val="009E26C1"/>
    <w:rsid w:val="009E26EF"/>
    <w:rsid w:val="009E4DD8"/>
    <w:rsid w:val="009E7042"/>
    <w:rsid w:val="009F19E1"/>
    <w:rsid w:val="009F1BDA"/>
    <w:rsid w:val="009F21C9"/>
    <w:rsid w:val="009F2D6D"/>
    <w:rsid w:val="009F79C9"/>
    <w:rsid w:val="00A00587"/>
    <w:rsid w:val="00A005F7"/>
    <w:rsid w:val="00A0225B"/>
    <w:rsid w:val="00A0556F"/>
    <w:rsid w:val="00A06423"/>
    <w:rsid w:val="00A07564"/>
    <w:rsid w:val="00A1085C"/>
    <w:rsid w:val="00A112A3"/>
    <w:rsid w:val="00A11D7F"/>
    <w:rsid w:val="00A14767"/>
    <w:rsid w:val="00A14F34"/>
    <w:rsid w:val="00A15BFD"/>
    <w:rsid w:val="00A16CA1"/>
    <w:rsid w:val="00A16E7D"/>
    <w:rsid w:val="00A17847"/>
    <w:rsid w:val="00A233D7"/>
    <w:rsid w:val="00A2392A"/>
    <w:rsid w:val="00A250D0"/>
    <w:rsid w:val="00A25C6F"/>
    <w:rsid w:val="00A27D97"/>
    <w:rsid w:val="00A31B59"/>
    <w:rsid w:val="00A33CA8"/>
    <w:rsid w:val="00A37117"/>
    <w:rsid w:val="00A440B9"/>
    <w:rsid w:val="00A454A4"/>
    <w:rsid w:val="00A51983"/>
    <w:rsid w:val="00A52A80"/>
    <w:rsid w:val="00A52FD0"/>
    <w:rsid w:val="00A53B97"/>
    <w:rsid w:val="00A57E57"/>
    <w:rsid w:val="00A57F42"/>
    <w:rsid w:val="00A60FBC"/>
    <w:rsid w:val="00A616BC"/>
    <w:rsid w:val="00A61CD7"/>
    <w:rsid w:val="00A6411C"/>
    <w:rsid w:val="00A65717"/>
    <w:rsid w:val="00A657AB"/>
    <w:rsid w:val="00A6630C"/>
    <w:rsid w:val="00A70C91"/>
    <w:rsid w:val="00A71745"/>
    <w:rsid w:val="00AA1EAA"/>
    <w:rsid w:val="00AA408F"/>
    <w:rsid w:val="00AB130A"/>
    <w:rsid w:val="00AB3C89"/>
    <w:rsid w:val="00AB54C0"/>
    <w:rsid w:val="00AC14F8"/>
    <w:rsid w:val="00AC4653"/>
    <w:rsid w:val="00AC60B3"/>
    <w:rsid w:val="00AD06C5"/>
    <w:rsid w:val="00AD13BD"/>
    <w:rsid w:val="00AD344C"/>
    <w:rsid w:val="00AD4FFD"/>
    <w:rsid w:val="00AD637B"/>
    <w:rsid w:val="00AD7574"/>
    <w:rsid w:val="00AD7D8D"/>
    <w:rsid w:val="00AE01B6"/>
    <w:rsid w:val="00AE0C2A"/>
    <w:rsid w:val="00AE28DB"/>
    <w:rsid w:val="00AE4B78"/>
    <w:rsid w:val="00AE60BF"/>
    <w:rsid w:val="00AF0910"/>
    <w:rsid w:val="00AF1B17"/>
    <w:rsid w:val="00AF25F0"/>
    <w:rsid w:val="00B02F87"/>
    <w:rsid w:val="00B030FF"/>
    <w:rsid w:val="00B036A7"/>
    <w:rsid w:val="00B03C87"/>
    <w:rsid w:val="00B136D2"/>
    <w:rsid w:val="00B14BDF"/>
    <w:rsid w:val="00B15671"/>
    <w:rsid w:val="00B203E5"/>
    <w:rsid w:val="00B21B3A"/>
    <w:rsid w:val="00B2547E"/>
    <w:rsid w:val="00B2590A"/>
    <w:rsid w:val="00B27910"/>
    <w:rsid w:val="00B331C2"/>
    <w:rsid w:val="00B332AE"/>
    <w:rsid w:val="00B36C96"/>
    <w:rsid w:val="00B42CDE"/>
    <w:rsid w:val="00B42E9C"/>
    <w:rsid w:val="00B432FA"/>
    <w:rsid w:val="00B467DB"/>
    <w:rsid w:val="00B50059"/>
    <w:rsid w:val="00B50E28"/>
    <w:rsid w:val="00B60461"/>
    <w:rsid w:val="00B6533C"/>
    <w:rsid w:val="00B705C7"/>
    <w:rsid w:val="00B722D3"/>
    <w:rsid w:val="00B749DA"/>
    <w:rsid w:val="00B80964"/>
    <w:rsid w:val="00B81831"/>
    <w:rsid w:val="00B81ABE"/>
    <w:rsid w:val="00B8222E"/>
    <w:rsid w:val="00B824CF"/>
    <w:rsid w:val="00B8383D"/>
    <w:rsid w:val="00B838E7"/>
    <w:rsid w:val="00B83999"/>
    <w:rsid w:val="00B8753F"/>
    <w:rsid w:val="00B928F2"/>
    <w:rsid w:val="00B92A83"/>
    <w:rsid w:val="00B93F4B"/>
    <w:rsid w:val="00B96885"/>
    <w:rsid w:val="00B96B33"/>
    <w:rsid w:val="00BA0020"/>
    <w:rsid w:val="00BA0B64"/>
    <w:rsid w:val="00BA2541"/>
    <w:rsid w:val="00BA7642"/>
    <w:rsid w:val="00BB143C"/>
    <w:rsid w:val="00BB4737"/>
    <w:rsid w:val="00BB4D47"/>
    <w:rsid w:val="00BB67E7"/>
    <w:rsid w:val="00BB6F2E"/>
    <w:rsid w:val="00BC21D1"/>
    <w:rsid w:val="00BC54CD"/>
    <w:rsid w:val="00BC77DA"/>
    <w:rsid w:val="00BC7D36"/>
    <w:rsid w:val="00BD1134"/>
    <w:rsid w:val="00BD40B4"/>
    <w:rsid w:val="00BD4815"/>
    <w:rsid w:val="00BD4943"/>
    <w:rsid w:val="00BD50E2"/>
    <w:rsid w:val="00BE16A4"/>
    <w:rsid w:val="00BE1C5D"/>
    <w:rsid w:val="00BE1E04"/>
    <w:rsid w:val="00BE32C4"/>
    <w:rsid w:val="00BE4487"/>
    <w:rsid w:val="00BE5F95"/>
    <w:rsid w:val="00BE640E"/>
    <w:rsid w:val="00BF0B14"/>
    <w:rsid w:val="00BF1B24"/>
    <w:rsid w:val="00C0268D"/>
    <w:rsid w:val="00C0411F"/>
    <w:rsid w:val="00C048BF"/>
    <w:rsid w:val="00C04E6C"/>
    <w:rsid w:val="00C05147"/>
    <w:rsid w:val="00C05305"/>
    <w:rsid w:val="00C06304"/>
    <w:rsid w:val="00C077E2"/>
    <w:rsid w:val="00C115C1"/>
    <w:rsid w:val="00C1648B"/>
    <w:rsid w:val="00C210B8"/>
    <w:rsid w:val="00C22E23"/>
    <w:rsid w:val="00C303C1"/>
    <w:rsid w:val="00C314F1"/>
    <w:rsid w:val="00C33CF4"/>
    <w:rsid w:val="00C35056"/>
    <w:rsid w:val="00C35560"/>
    <w:rsid w:val="00C36428"/>
    <w:rsid w:val="00C402FE"/>
    <w:rsid w:val="00C41A63"/>
    <w:rsid w:val="00C41E1B"/>
    <w:rsid w:val="00C42994"/>
    <w:rsid w:val="00C4707B"/>
    <w:rsid w:val="00C50CC7"/>
    <w:rsid w:val="00C530BA"/>
    <w:rsid w:val="00C533D6"/>
    <w:rsid w:val="00C5416E"/>
    <w:rsid w:val="00C56186"/>
    <w:rsid w:val="00C614B3"/>
    <w:rsid w:val="00C64403"/>
    <w:rsid w:val="00C65B6C"/>
    <w:rsid w:val="00C70001"/>
    <w:rsid w:val="00C7082E"/>
    <w:rsid w:val="00C72EAD"/>
    <w:rsid w:val="00C77F99"/>
    <w:rsid w:val="00C826B6"/>
    <w:rsid w:val="00C8390E"/>
    <w:rsid w:val="00C84310"/>
    <w:rsid w:val="00C95FF8"/>
    <w:rsid w:val="00C962DA"/>
    <w:rsid w:val="00C96FFB"/>
    <w:rsid w:val="00C9711C"/>
    <w:rsid w:val="00C97D75"/>
    <w:rsid w:val="00CA0285"/>
    <w:rsid w:val="00CA1933"/>
    <w:rsid w:val="00CA36E6"/>
    <w:rsid w:val="00CA7037"/>
    <w:rsid w:val="00CB48BF"/>
    <w:rsid w:val="00CB5909"/>
    <w:rsid w:val="00CB595D"/>
    <w:rsid w:val="00CB73C1"/>
    <w:rsid w:val="00CB7C16"/>
    <w:rsid w:val="00CC32E1"/>
    <w:rsid w:val="00CC3A1E"/>
    <w:rsid w:val="00CC4DF4"/>
    <w:rsid w:val="00CC7224"/>
    <w:rsid w:val="00CD11E3"/>
    <w:rsid w:val="00CD1D04"/>
    <w:rsid w:val="00CD3557"/>
    <w:rsid w:val="00CD3E8A"/>
    <w:rsid w:val="00CD4EE2"/>
    <w:rsid w:val="00CD664E"/>
    <w:rsid w:val="00CD7867"/>
    <w:rsid w:val="00CD7C1E"/>
    <w:rsid w:val="00CE0FA9"/>
    <w:rsid w:val="00CE12E5"/>
    <w:rsid w:val="00CE30EC"/>
    <w:rsid w:val="00CE6FD3"/>
    <w:rsid w:val="00CF087B"/>
    <w:rsid w:val="00CF322E"/>
    <w:rsid w:val="00D007A9"/>
    <w:rsid w:val="00D02446"/>
    <w:rsid w:val="00D02ED0"/>
    <w:rsid w:val="00D10149"/>
    <w:rsid w:val="00D14572"/>
    <w:rsid w:val="00D16D7A"/>
    <w:rsid w:val="00D2093B"/>
    <w:rsid w:val="00D20EB9"/>
    <w:rsid w:val="00D20FD8"/>
    <w:rsid w:val="00D21C06"/>
    <w:rsid w:val="00D22497"/>
    <w:rsid w:val="00D224EB"/>
    <w:rsid w:val="00D26F29"/>
    <w:rsid w:val="00D43921"/>
    <w:rsid w:val="00D43E2A"/>
    <w:rsid w:val="00D4588F"/>
    <w:rsid w:val="00D47E7E"/>
    <w:rsid w:val="00D51793"/>
    <w:rsid w:val="00D53FF3"/>
    <w:rsid w:val="00D607B2"/>
    <w:rsid w:val="00D61A8E"/>
    <w:rsid w:val="00D61C41"/>
    <w:rsid w:val="00D6364C"/>
    <w:rsid w:val="00D63CDE"/>
    <w:rsid w:val="00D64A7F"/>
    <w:rsid w:val="00D65D51"/>
    <w:rsid w:val="00D67CD1"/>
    <w:rsid w:val="00D7193D"/>
    <w:rsid w:val="00D7223E"/>
    <w:rsid w:val="00D74860"/>
    <w:rsid w:val="00D7507D"/>
    <w:rsid w:val="00D767D4"/>
    <w:rsid w:val="00D778CB"/>
    <w:rsid w:val="00D77DFB"/>
    <w:rsid w:val="00D82623"/>
    <w:rsid w:val="00D8570B"/>
    <w:rsid w:val="00D94291"/>
    <w:rsid w:val="00D9436D"/>
    <w:rsid w:val="00D94A8D"/>
    <w:rsid w:val="00D9688C"/>
    <w:rsid w:val="00DA0D1E"/>
    <w:rsid w:val="00DA100F"/>
    <w:rsid w:val="00DA5636"/>
    <w:rsid w:val="00DA5F62"/>
    <w:rsid w:val="00DA6E7A"/>
    <w:rsid w:val="00DB0FA6"/>
    <w:rsid w:val="00DB1508"/>
    <w:rsid w:val="00DB289A"/>
    <w:rsid w:val="00DB4F05"/>
    <w:rsid w:val="00DB5E89"/>
    <w:rsid w:val="00DB66C9"/>
    <w:rsid w:val="00DC0C01"/>
    <w:rsid w:val="00DC1CEF"/>
    <w:rsid w:val="00DC28AF"/>
    <w:rsid w:val="00DC3239"/>
    <w:rsid w:val="00DC371D"/>
    <w:rsid w:val="00DC43CD"/>
    <w:rsid w:val="00DD0EB2"/>
    <w:rsid w:val="00DD1B5A"/>
    <w:rsid w:val="00DD218F"/>
    <w:rsid w:val="00DD39A2"/>
    <w:rsid w:val="00DD5CAA"/>
    <w:rsid w:val="00DD7199"/>
    <w:rsid w:val="00DD7F39"/>
    <w:rsid w:val="00DE0C77"/>
    <w:rsid w:val="00DE2000"/>
    <w:rsid w:val="00DE33B8"/>
    <w:rsid w:val="00DF281B"/>
    <w:rsid w:val="00DF6124"/>
    <w:rsid w:val="00DF6BFA"/>
    <w:rsid w:val="00E01162"/>
    <w:rsid w:val="00E03F95"/>
    <w:rsid w:val="00E072AF"/>
    <w:rsid w:val="00E075C3"/>
    <w:rsid w:val="00E11D73"/>
    <w:rsid w:val="00E13DD7"/>
    <w:rsid w:val="00E14007"/>
    <w:rsid w:val="00E147FC"/>
    <w:rsid w:val="00E14CB6"/>
    <w:rsid w:val="00E17CA2"/>
    <w:rsid w:val="00E17DDD"/>
    <w:rsid w:val="00E2120C"/>
    <w:rsid w:val="00E22C4A"/>
    <w:rsid w:val="00E301F7"/>
    <w:rsid w:val="00E31143"/>
    <w:rsid w:val="00E340C8"/>
    <w:rsid w:val="00E34260"/>
    <w:rsid w:val="00E37461"/>
    <w:rsid w:val="00E37A7B"/>
    <w:rsid w:val="00E37C45"/>
    <w:rsid w:val="00E40334"/>
    <w:rsid w:val="00E46294"/>
    <w:rsid w:val="00E47CA9"/>
    <w:rsid w:val="00E56EE6"/>
    <w:rsid w:val="00E64CF0"/>
    <w:rsid w:val="00E66BBC"/>
    <w:rsid w:val="00E72300"/>
    <w:rsid w:val="00E75A31"/>
    <w:rsid w:val="00E76697"/>
    <w:rsid w:val="00E76F37"/>
    <w:rsid w:val="00E7789F"/>
    <w:rsid w:val="00E77910"/>
    <w:rsid w:val="00E8028D"/>
    <w:rsid w:val="00E85653"/>
    <w:rsid w:val="00E862BD"/>
    <w:rsid w:val="00E9287E"/>
    <w:rsid w:val="00E92EC2"/>
    <w:rsid w:val="00E9359B"/>
    <w:rsid w:val="00E93A83"/>
    <w:rsid w:val="00E93BC5"/>
    <w:rsid w:val="00E94470"/>
    <w:rsid w:val="00E956B1"/>
    <w:rsid w:val="00EA24F9"/>
    <w:rsid w:val="00EA2931"/>
    <w:rsid w:val="00EA389F"/>
    <w:rsid w:val="00EA6A2A"/>
    <w:rsid w:val="00EB3AE8"/>
    <w:rsid w:val="00EB4C87"/>
    <w:rsid w:val="00EB67F8"/>
    <w:rsid w:val="00EC0535"/>
    <w:rsid w:val="00EC181D"/>
    <w:rsid w:val="00EC22ED"/>
    <w:rsid w:val="00EC3CED"/>
    <w:rsid w:val="00EC583D"/>
    <w:rsid w:val="00EC6FD1"/>
    <w:rsid w:val="00ED4348"/>
    <w:rsid w:val="00ED5FF6"/>
    <w:rsid w:val="00ED7711"/>
    <w:rsid w:val="00EE0EFC"/>
    <w:rsid w:val="00EE2715"/>
    <w:rsid w:val="00EE6EC0"/>
    <w:rsid w:val="00EF02C7"/>
    <w:rsid w:val="00EF15E9"/>
    <w:rsid w:val="00F018CD"/>
    <w:rsid w:val="00F02E44"/>
    <w:rsid w:val="00F04254"/>
    <w:rsid w:val="00F05AF9"/>
    <w:rsid w:val="00F06B18"/>
    <w:rsid w:val="00F11205"/>
    <w:rsid w:val="00F1273C"/>
    <w:rsid w:val="00F12B95"/>
    <w:rsid w:val="00F15C31"/>
    <w:rsid w:val="00F16DFC"/>
    <w:rsid w:val="00F201A0"/>
    <w:rsid w:val="00F218CA"/>
    <w:rsid w:val="00F21941"/>
    <w:rsid w:val="00F26E7C"/>
    <w:rsid w:val="00F32A2F"/>
    <w:rsid w:val="00F32CB9"/>
    <w:rsid w:val="00F35261"/>
    <w:rsid w:val="00F3619D"/>
    <w:rsid w:val="00F37A70"/>
    <w:rsid w:val="00F4199B"/>
    <w:rsid w:val="00F41A26"/>
    <w:rsid w:val="00F41F0E"/>
    <w:rsid w:val="00F4761E"/>
    <w:rsid w:val="00F5248A"/>
    <w:rsid w:val="00F539D3"/>
    <w:rsid w:val="00F53BC5"/>
    <w:rsid w:val="00F541BF"/>
    <w:rsid w:val="00F54F0C"/>
    <w:rsid w:val="00F5542D"/>
    <w:rsid w:val="00F566A2"/>
    <w:rsid w:val="00F615FF"/>
    <w:rsid w:val="00F62416"/>
    <w:rsid w:val="00F64195"/>
    <w:rsid w:val="00F653C8"/>
    <w:rsid w:val="00F654FD"/>
    <w:rsid w:val="00F66325"/>
    <w:rsid w:val="00F7045D"/>
    <w:rsid w:val="00F72798"/>
    <w:rsid w:val="00F755EE"/>
    <w:rsid w:val="00F8235F"/>
    <w:rsid w:val="00F86324"/>
    <w:rsid w:val="00F8683D"/>
    <w:rsid w:val="00F870DD"/>
    <w:rsid w:val="00F93DFD"/>
    <w:rsid w:val="00F9527B"/>
    <w:rsid w:val="00F96E0A"/>
    <w:rsid w:val="00F9733C"/>
    <w:rsid w:val="00F97E81"/>
    <w:rsid w:val="00FA4E57"/>
    <w:rsid w:val="00FB1B2F"/>
    <w:rsid w:val="00FB4B89"/>
    <w:rsid w:val="00FB5C61"/>
    <w:rsid w:val="00FC0CB6"/>
    <w:rsid w:val="00FC0D18"/>
    <w:rsid w:val="00FC32D2"/>
    <w:rsid w:val="00FC3EDE"/>
    <w:rsid w:val="00FC4F29"/>
    <w:rsid w:val="00FC6802"/>
    <w:rsid w:val="00FC6FF2"/>
    <w:rsid w:val="00FC756A"/>
    <w:rsid w:val="00FC7B05"/>
    <w:rsid w:val="00FD134B"/>
    <w:rsid w:val="00FD1D86"/>
    <w:rsid w:val="00FD2AFF"/>
    <w:rsid w:val="00FD5C42"/>
    <w:rsid w:val="00FE0F22"/>
    <w:rsid w:val="00FE796D"/>
    <w:rsid w:val="00FE7979"/>
    <w:rsid w:val="00FF0B9B"/>
    <w:rsid w:val="00FF2371"/>
    <w:rsid w:val="00FF4478"/>
    <w:rsid w:val="00FF5AD0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D47"/>
    <w:pPr>
      <w:ind w:left="720"/>
      <w:contextualSpacing/>
    </w:pPr>
  </w:style>
  <w:style w:type="table" w:styleId="a4">
    <w:name w:val="Table Grid"/>
    <w:basedOn w:val="a1"/>
    <w:uiPriority w:val="59"/>
    <w:rsid w:val="00745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1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6A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C2B24"/>
    <w:rPr>
      <w:color w:val="0000FF" w:themeColor="hyperlink"/>
      <w:u w:val="single"/>
    </w:rPr>
  </w:style>
  <w:style w:type="character" w:customStyle="1" w:styleId="a8">
    <w:name w:val="Обычный (веб) Знак"/>
    <w:aliases w:val="Обычный (Web) Знак,Обычный (веб) Знак1 Знак,Обычный (веб) Знак Знак Знак"/>
    <w:link w:val="a9"/>
    <w:uiPriority w:val="99"/>
    <w:semiHidden/>
    <w:locked/>
    <w:rsid w:val="003C2B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веб) Знак1,Обычный (веб) Знак Знак"/>
    <w:basedOn w:val="a"/>
    <w:link w:val="a8"/>
    <w:uiPriority w:val="99"/>
    <w:semiHidden/>
    <w:unhideWhenUsed/>
    <w:qFormat/>
    <w:rsid w:val="003C2B24"/>
    <w:pPr>
      <w:spacing w:after="200" w:line="276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qFormat/>
    <w:rsid w:val="003C2B24"/>
    <w:pPr>
      <w:widowControl w:val="0"/>
      <w:suppressAutoHyphens/>
      <w:spacing w:line="264" w:lineRule="auto"/>
      <w:ind w:firstLine="1700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paragraph" w:customStyle="1" w:styleId="1">
    <w:name w:val="Обычный1"/>
    <w:uiPriority w:val="99"/>
    <w:qFormat/>
    <w:rsid w:val="003C2B24"/>
    <w:pPr>
      <w:widowControl w:val="0"/>
      <w:spacing w:after="200" w:line="276" w:lineRule="auto"/>
      <w:jc w:val="left"/>
    </w:pPr>
    <w:rPr>
      <w:rFonts w:ascii="Calibri" w:eastAsia="Calibri" w:hAnsi="Calibri" w:cs="Calibri"/>
      <w:color w:val="000000"/>
      <w:szCs w:val="20"/>
      <w:lang w:eastAsia="ru-RU"/>
    </w:rPr>
  </w:style>
  <w:style w:type="paragraph" w:customStyle="1" w:styleId="2">
    <w:name w:val="Обычный2"/>
    <w:uiPriority w:val="99"/>
    <w:qFormat/>
    <w:rsid w:val="003C2B24"/>
    <w:pPr>
      <w:suppressAutoHyphens/>
      <w:spacing w:line="100" w:lineRule="atLeast"/>
      <w:jc w:val="left"/>
    </w:pPr>
    <w:rPr>
      <w:rFonts w:ascii="Arial" w:eastAsia="SimSun" w:hAnsi="Arial" w:cs="font180"/>
      <w:color w:val="000000"/>
      <w:kern w:val="2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qFormat/>
    <w:rsid w:val="003C2B24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font127"/>
      <w:color w:val="00000A"/>
      <w:kern w:val="2"/>
      <w:lang w:eastAsia="ja-JP"/>
    </w:rPr>
  </w:style>
  <w:style w:type="paragraph" w:customStyle="1" w:styleId="c16">
    <w:name w:val="c16"/>
    <w:basedOn w:val="a"/>
    <w:uiPriority w:val="99"/>
    <w:qFormat/>
    <w:rsid w:val="003C2B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qFormat/>
    <w:rsid w:val="003C2B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qFormat/>
    <w:rsid w:val="003C2B24"/>
    <w:pPr>
      <w:widowControl w:val="0"/>
      <w:ind w:right="200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3C2B24"/>
  </w:style>
  <w:style w:type="character" w:customStyle="1" w:styleId="FontStyle28">
    <w:name w:val="Font Style28"/>
    <w:basedOn w:val="a0"/>
    <w:uiPriority w:val="99"/>
    <w:rsid w:val="003C2B24"/>
    <w:rPr>
      <w:rFonts w:ascii="Microsoft Sans Serif" w:hAnsi="Microsoft Sans Serif" w:cs="Microsoft Sans Serif" w:hint="default"/>
      <w:sz w:val="16"/>
      <w:szCs w:val="16"/>
    </w:rPr>
  </w:style>
  <w:style w:type="character" w:customStyle="1" w:styleId="c5">
    <w:name w:val="c5"/>
    <w:basedOn w:val="a0"/>
    <w:rsid w:val="003C2B24"/>
  </w:style>
  <w:style w:type="character" w:customStyle="1" w:styleId="c0">
    <w:name w:val="c0"/>
    <w:basedOn w:val="a0"/>
    <w:rsid w:val="003C2B24"/>
  </w:style>
  <w:style w:type="character" w:styleId="aa">
    <w:name w:val="Strong"/>
    <w:basedOn w:val="a0"/>
    <w:uiPriority w:val="22"/>
    <w:qFormat/>
    <w:rsid w:val="003C2B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ity.ipras.ru/texts/books/social_IQ/Social_IQ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1248.mskobr.ru/users_files/dskvp669new/files/lisina_m_i_formirovanie_lichnosti_rebenka_v_obweni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iite.unesco.org/" TargetMode="External"/><Relationship Id="rId11" Type="http://schemas.openxmlformats.org/officeDocument/2006/relationships/hyperlink" Target="https://studfiles.net/preview/2225331/page: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eoko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agogic.ru/books/item/f00/s00/z00000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25</Pages>
  <Words>8018</Words>
  <Characters>45703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Соловьева Наталья</cp:lastModifiedBy>
  <cp:revision>34</cp:revision>
  <cp:lastPrinted>2015-04-20T03:09:00Z</cp:lastPrinted>
  <dcterms:created xsi:type="dcterms:W3CDTF">2015-03-22T16:11:00Z</dcterms:created>
  <dcterms:modified xsi:type="dcterms:W3CDTF">2017-12-13T09:24:00Z</dcterms:modified>
</cp:coreProperties>
</file>