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0F" w:rsidRPr="00D07B43" w:rsidRDefault="00AB510F" w:rsidP="00AB510F">
      <w:pPr>
        <w:jc w:val="center"/>
        <w:rPr>
          <w:b/>
        </w:rPr>
      </w:pPr>
      <w:r w:rsidRPr="00AB510F">
        <w:rPr>
          <w:b/>
        </w:rPr>
        <w:t xml:space="preserve"> </w:t>
      </w:r>
      <w:r w:rsidRPr="00D07B43">
        <w:rPr>
          <w:b/>
        </w:rPr>
        <w:t>Ключи к заданиям муниципального этапа Всероссийской олимпиады школьников по технологии</w:t>
      </w:r>
    </w:p>
    <w:p w:rsidR="00AB510F" w:rsidRDefault="00AB510F" w:rsidP="00AB510F">
      <w:pPr>
        <w:jc w:val="center"/>
        <w:rPr>
          <w:b/>
          <w:u w:val="single"/>
        </w:rPr>
      </w:pPr>
      <w:r>
        <w:rPr>
          <w:b/>
          <w:u w:val="single"/>
        </w:rPr>
        <w:t>10-11</w:t>
      </w:r>
      <w:r w:rsidRPr="00D07B43">
        <w:rPr>
          <w:b/>
          <w:u w:val="single"/>
        </w:rPr>
        <w:t xml:space="preserve"> класс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57"/>
        <w:gridCol w:w="7656"/>
        <w:gridCol w:w="993"/>
      </w:tblGrid>
      <w:tr w:rsidR="00AB510F" w:rsidRPr="008D4E81" w:rsidTr="008D4E81">
        <w:trPr>
          <w:trHeight w:val="1060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  <w:rPr>
                <w:b/>
              </w:rPr>
            </w:pPr>
            <w:r w:rsidRPr="008D4E81">
              <w:rPr>
                <w:b/>
              </w:rPr>
              <w:t>№ заданий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  <w:rPr>
                <w:b/>
              </w:rPr>
            </w:pPr>
            <w:r w:rsidRPr="008D4E81">
              <w:rPr>
                <w:b/>
              </w:rPr>
              <w:t>ответы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  <w:rPr>
                <w:b/>
              </w:rPr>
            </w:pPr>
            <w:r w:rsidRPr="008D4E81">
              <w:rPr>
                <w:b/>
              </w:rPr>
              <w:t>Б</w:t>
            </w:r>
            <w:r w:rsidRPr="008D4E81">
              <w:rPr>
                <w:b/>
              </w:rPr>
              <w:t>аллы</w:t>
            </w:r>
          </w:p>
        </w:tc>
      </w:tr>
      <w:tr w:rsidR="00AB510F" w:rsidRPr="008D4E81" w:rsidTr="008D4E81">
        <w:trPr>
          <w:trHeight w:val="16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1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 xml:space="preserve">информации 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16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2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tabs>
                <w:tab w:val="center" w:pos="4677"/>
              </w:tabs>
              <w:spacing w:line="240" w:lineRule="auto"/>
              <w:ind w:firstLine="0"/>
            </w:pPr>
            <w:r w:rsidRPr="008D4E81">
              <w:t xml:space="preserve">в, </w:t>
            </w:r>
            <w:proofErr w:type="gramStart"/>
            <w:r w:rsidRPr="008D4E81">
              <w:t>г</w:t>
            </w:r>
            <w:proofErr w:type="gramEnd"/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16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3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tabs>
                <w:tab w:val="center" w:pos="4677"/>
              </w:tabs>
              <w:spacing w:line="240" w:lineRule="auto"/>
              <w:ind w:firstLine="0"/>
            </w:pPr>
            <w:r w:rsidRPr="008D4E81">
              <w:t>в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</w:p>
        </w:tc>
      </w:tr>
      <w:tr w:rsidR="00AB510F" w:rsidRPr="008D4E81" w:rsidTr="008D4E81">
        <w:trPr>
          <w:trHeight w:val="16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4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tabs>
                <w:tab w:val="center" w:pos="4677"/>
              </w:tabs>
              <w:spacing w:line="240" w:lineRule="auto"/>
              <w:ind w:firstLine="0"/>
            </w:pPr>
            <w:r w:rsidRPr="008D4E81">
              <w:t>а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</w:p>
        </w:tc>
      </w:tr>
      <w:tr w:rsidR="00AB510F" w:rsidRPr="008D4E81" w:rsidTr="008D4E81">
        <w:trPr>
          <w:trHeight w:val="16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5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 xml:space="preserve">Жесткий магнитный диск, </w:t>
            </w:r>
            <w:proofErr w:type="spellStart"/>
            <w:r w:rsidRPr="008D4E81">
              <w:t>флеш</w:t>
            </w:r>
            <w:proofErr w:type="spellEnd"/>
            <w:r w:rsidRPr="008D4E81">
              <w:t xml:space="preserve">-карты, </w:t>
            </w:r>
            <w:r w:rsidRPr="008D4E81">
              <w:rPr>
                <w:lang w:val="en-US"/>
              </w:rPr>
              <w:t>USB</w:t>
            </w:r>
            <w:r w:rsidRPr="008D4E81">
              <w:t>-</w:t>
            </w:r>
            <w:proofErr w:type="spellStart"/>
            <w:r w:rsidRPr="008D4E81">
              <w:t>флеш</w:t>
            </w:r>
            <w:proofErr w:type="spellEnd"/>
            <w:r w:rsidRPr="008D4E81">
              <w:t xml:space="preserve"> </w:t>
            </w:r>
            <w:proofErr w:type="gramStart"/>
            <w:r w:rsidRPr="008D4E81">
              <w:t>–н</w:t>
            </w:r>
            <w:proofErr w:type="gramEnd"/>
            <w:r w:rsidRPr="008D4E81">
              <w:t>акопители, оптический диск.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>Достоинства: быстрая запись, удобное хранение, быстрое воспроизведение, повышение качества записи и воспроизведения информации, объема.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16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6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  <w:rPr>
                <w:rFonts w:eastAsiaTheme="minorEastAsia"/>
              </w:rPr>
            </w:pPr>
            <w:r w:rsidRPr="008D4E81">
              <w:rPr>
                <w:rFonts w:eastAsiaTheme="minorEastAsia"/>
              </w:rPr>
              <w:t>1,3,5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7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rPr>
                <w:color w:val="000000" w:themeColor="text1"/>
              </w:rPr>
              <w:t>Робот-газонокосилка, садовая техника используется для ухода за газоном.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8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>3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9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rPr>
                <w:b/>
              </w:rPr>
              <w:t>Ответ</w:t>
            </w:r>
            <w:r w:rsidRPr="008D4E81">
              <w:t xml:space="preserve">:   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>20х18%:100% - проценты за год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>20х18%:100% х 3 – проценты за три года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 xml:space="preserve">Кроме того, вкладчик получит обратно внесенный им вклад. </w:t>
            </w:r>
            <w:proofErr w:type="spellStart"/>
            <w:r w:rsidRPr="008D4E81">
              <w:t>Т.о</w:t>
            </w:r>
            <w:proofErr w:type="spellEnd"/>
            <w:r w:rsidRPr="008D4E81">
              <w:t>. всего 20+20 х 18: 100 х 3 = 30,8 тысяч рублей по истечении трех лет.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10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79"/>
              </w:tabs>
              <w:overflowPunct/>
              <w:autoSpaceDE/>
              <w:autoSpaceDN/>
              <w:adjustRightInd/>
              <w:spacing w:line="240" w:lineRule="auto"/>
              <w:ind w:left="0" w:firstLine="0"/>
              <w:jc w:val="left"/>
              <w:textAlignment w:val="auto"/>
            </w:pPr>
            <w:r w:rsidRPr="008D4E81">
              <w:t xml:space="preserve">30х0,7= 21 </w:t>
            </w:r>
            <w:proofErr w:type="spellStart"/>
            <w:r w:rsidRPr="008D4E81">
              <w:t>кв.м</w:t>
            </w:r>
            <w:proofErr w:type="spellEnd"/>
            <w:r w:rsidRPr="008D4E81">
              <w:t>. – общая площадь</w:t>
            </w:r>
          </w:p>
          <w:p w:rsidR="00AB510F" w:rsidRPr="008D4E81" w:rsidRDefault="00AB510F" w:rsidP="008D4E8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79"/>
              </w:tabs>
              <w:overflowPunct/>
              <w:autoSpaceDE/>
              <w:autoSpaceDN/>
              <w:adjustRightInd/>
              <w:spacing w:line="240" w:lineRule="auto"/>
              <w:ind w:left="0" w:firstLine="0"/>
              <w:jc w:val="left"/>
              <w:textAlignment w:val="auto"/>
            </w:pPr>
            <w:r w:rsidRPr="008D4E81">
              <w:t xml:space="preserve">560х21=11760 </w:t>
            </w:r>
            <w:proofErr w:type="spellStart"/>
            <w:r w:rsidRPr="008D4E81">
              <w:t>руб</w:t>
            </w:r>
            <w:proofErr w:type="spellEnd"/>
            <w:r w:rsidRPr="008D4E81">
              <w:t xml:space="preserve"> – фирма Гарант</w:t>
            </w:r>
          </w:p>
          <w:p w:rsidR="00AB510F" w:rsidRPr="008D4E81" w:rsidRDefault="00AB510F" w:rsidP="008D4E8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79"/>
              </w:tabs>
              <w:overflowPunct/>
              <w:autoSpaceDE/>
              <w:autoSpaceDN/>
              <w:adjustRightInd/>
              <w:spacing w:line="240" w:lineRule="auto"/>
              <w:ind w:left="0" w:firstLine="0"/>
              <w:jc w:val="left"/>
              <w:textAlignment w:val="auto"/>
            </w:pPr>
            <w:r w:rsidRPr="008D4E81">
              <w:t>11760+(35х30)= 12610руб вместе с резкой стекла  – фирма Гарант</w:t>
            </w:r>
          </w:p>
          <w:p w:rsidR="00AB510F" w:rsidRPr="008D4E81" w:rsidRDefault="00AB510F" w:rsidP="008D4E8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79"/>
              </w:tabs>
              <w:overflowPunct/>
              <w:autoSpaceDE/>
              <w:autoSpaceDN/>
              <w:adjustRightInd/>
              <w:spacing w:line="240" w:lineRule="auto"/>
              <w:ind w:left="0" w:firstLine="0"/>
              <w:jc w:val="left"/>
              <w:textAlignment w:val="auto"/>
            </w:pPr>
            <w:r w:rsidRPr="008D4E81">
              <w:t xml:space="preserve">(570х21)+ (24х30)=12690 </w:t>
            </w:r>
            <w:proofErr w:type="spellStart"/>
            <w:r w:rsidRPr="008D4E81">
              <w:t>руб</w:t>
            </w:r>
            <w:proofErr w:type="spellEnd"/>
            <w:r w:rsidRPr="008D4E81">
              <w:t xml:space="preserve"> - фирма Мастер окон с резкой стекла</w:t>
            </w:r>
          </w:p>
          <w:p w:rsidR="00AB510F" w:rsidRPr="008D4E81" w:rsidRDefault="00AB510F" w:rsidP="008D4E8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79"/>
              </w:tabs>
              <w:overflowPunct/>
              <w:autoSpaceDE/>
              <w:autoSpaceDN/>
              <w:adjustRightInd/>
              <w:spacing w:line="240" w:lineRule="auto"/>
              <w:ind w:left="0" w:firstLine="0"/>
              <w:jc w:val="left"/>
              <w:textAlignment w:val="auto"/>
            </w:pPr>
            <w:r w:rsidRPr="008D4E81">
              <w:t xml:space="preserve">600х21= 12600 </w:t>
            </w:r>
            <w:proofErr w:type="spellStart"/>
            <w:r w:rsidRPr="008D4E81">
              <w:t>руб</w:t>
            </w:r>
            <w:proofErr w:type="spellEnd"/>
            <w:r w:rsidRPr="008D4E81">
              <w:t xml:space="preserve"> – фирма </w:t>
            </w:r>
            <w:proofErr w:type="spellStart"/>
            <w:r w:rsidRPr="008D4E81">
              <w:t>Ювента</w:t>
            </w:r>
            <w:proofErr w:type="spellEnd"/>
            <w:r w:rsidRPr="008D4E81">
              <w:t xml:space="preserve"> 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 xml:space="preserve">Ответ: самый дешевый заказ 12600 рублей у фирмы </w:t>
            </w:r>
            <w:proofErr w:type="spellStart"/>
            <w:r w:rsidRPr="008D4E81">
              <w:t>Ювента</w:t>
            </w:r>
            <w:proofErr w:type="spellEnd"/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11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>Виртуальная конструирует новый искусственный мир, а дополненная реальность лишь вносит отдельные искусственные элементы в восприятие мира реального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12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>Пылесос</w:t>
            </w: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13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tabs>
                <w:tab w:val="left" w:pos="284"/>
              </w:tabs>
              <w:spacing w:line="240" w:lineRule="auto"/>
              <w:ind w:firstLine="0"/>
            </w:pPr>
            <w:r w:rsidRPr="008D4E81">
              <w:t>4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14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tabs>
                <w:tab w:val="left" w:pos="284"/>
              </w:tabs>
              <w:spacing w:line="240" w:lineRule="auto"/>
              <w:ind w:firstLine="0"/>
            </w:pPr>
            <w:r w:rsidRPr="008D4E81">
              <w:t>3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15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tabs>
                <w:tab w:val="left" w:pos="284"/>
              </w:tabs>
              <w:spacing w:line="240" w:lineRule="auto"/>
              <w:ind w:firstLine="0"/>
            </w:pPr>
            <w:r w:rsidRPr="008D4E81">
              <w:t>1-3-2-4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16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tabs>
                <w:tab w:val="left" w:pos="284"/>
              </w:tabs>
              <w:spacing w:line="240" w:lineRule="auto"/>
              <w:ind w:firstLine="0"/>
            </w:pPr>
            <w:r w:rsidRPr="008D4E81">
              <w:t xml:space="preserve"> 2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17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tabs>
                <w:tab w:val="left" w:pos="284"/>
              </w:tabs>
              <w:spacing w:line="240" w:lineRule="auto"/>
              <w:ind w:firstLine="0"/>
            </w:pPr>
            <w:r w:rsidRPr="008D4E81">
              <w:t>1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18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>Роботы имеют манипуляторы и могут быть запрограммированы на выполнение широкого спектра операций, станок с ЧПУ может быть запрограммирован на выполнение операций, свойственных только данному станку.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lastRenderedPageBreak/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lastRenderedPageBreak/>
              <w:t>19</w:t>
            </w:r>
          </w:p>
        </w:tc>
        <w:tc>
          <w:tcPr>
            <w:tcW w:w="7656" w:type="dxa"/>
          </w:tcPr>
          <w:p w:rsidR="00AB510F" w:rsidRPr="008D4E81" w:rsidRDefault="00AB510F" w:rsidP="008D4E81">
            <w:pPr>
              <w:spacing w:line="240" w:lineRule="auto"/>
              <w:ind w:firstLine="0"/>
            </w:pPr>
            <w:r w:rsidRPr="008D4E81">
              <w:t>Выключение освещения, отопления, теплого пола, затемнения, охрана дома, сигнализация об авариях в доме и пожаре, управление вентиляцией.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20</w:t>
            </w:r>
          </w:p>
        </w:tc>
        <w:tc>
          <w:tcPr>
            <w:tcW w:w="7656" w:type="dxa"/>
          </w:tcPr>
          <w:p w:rsidR="0062349C" w:rsidRPr="008D4E81" w:rsidRDefault="0062349C" w:rsidP="008D4E81">
            <w:pPr>
              <w:spacing w:line="240" w:lineRule="auto"/>
              <w:ind w:firstLine="0"/>
            </w:pPr>
            <w:proofErr w:type="gramStart"/>
            <w:r w:rsidRPr="008D4E81">
              <w:t>Технологические (рабочие) машины: токарный, фрезерный станок, сверлильный станок; энергетические: электрогенератор, электродвигатель; информационные:</w:t>
            </w:r>
            <w:proofErr w:type="gramEnd"/>
            <w:r w:rsidRPr="008D4E81">
              <w:t xml:space="preserve"> ЭВМ, смартфон, планшет.  ( Возможно указание других видов машин, удовлетворяющих условию задания)                                                      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21</w:t>
            </w:r>
          </w:p>
        </w:tc>
        <w:tc>
          <w:tcPr>
            <w:tcW w:w="7656" w:type="dxa"/>
          </w:tcPr>
          <w:p w:rsidR="0062349C" w:rsidRPr="008D4E81" w:rsidRDefault="0062349C" w:rsidP="008D4E81">
            <w:pPr>
              <w:tabs>
                <w:tab w:val="left" w:pos="284"/>
              </w:tabs>
              <w:spacing w:line="240" w:lineRule="auto"/>
              <w:ind w:firstLine="0"/>
            </w:pPr>
            <w:r w:rsidRPr="008D4E81">
              <w:t>2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22</w:t>
            </w:r>
          </w:p>
        </w:tc>
        <w:tc>
          <w:tcPr>
            <w:tcW w:w="7656" w:type="dxa"/>
          </w:tcPr>
          <w:p w:rsidR="0062349C" w:rsidRPr="008D4E81" w:rsidRDefault="0062349C" w:rsidP="008D4E81">
            <w:pPr>
              <w:tabs>
                <w:tab w:val="left" w:pos="284"/>
              </w:tabs>
              <w:spacing w:line="240" w:lineRule="auto"/>
              <w:ind w:firstLine="0"/>
            </w:pPr>
            <w:r w:rsidRPr="008D4E81">
              <w:t>4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23</w:t>
            </w:r>
          </w:p>
        </w:tc>
        <w:tc>
          <w:tcPr>
            <w:tcW w:w="7656" w:type="dxa"/>
          </w:tcPr>
          <w:p w:rsidR="0062349C" w:rsidRPr="008D4E81" w:rsidRDefault="0062349C" w:rsidP="008D4E81">
            <w:pPr>
              <w:spacing w:line="240" w:lineRule="auto"/>
              <w:ind w:firstLine="0"/>
              <w:rPr>
                <w:rFonts w:eastAsiaTheme="minorEastAsia"/>
              </w:rPr>
            </w:pPr>
            <w:r w:rsidRPr="008D4E81">
              <w:rPr>
                <w:rFonts w:eastAsiaTheme="minorEastAsia"/>
              </w:rPr>
              <w:t>98 секунд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24</w:t>
            </w:r>
          </w:p>
        </w:tc>
        <w:tc>
          <w:tcPr>
            <w:tcW w:w="7656" w:type="dxa"/>
          </w:tcPr>
          <w:p w:rsidR="0062349C" w:rsidRPr="008D4E81" w:rsidRDefault="0062349C" w:rsidP="008D4E81">
            <w:pPr>
              <w:pStyle w:val="article-text"/>
              <w:spacing w:before="0" w:beforeAutospacing="0" w:after="0" w:afterAutospacing="0"/>
              <w:jc w:val="both"/>
            </w:pPr>
            <w:r w:rsidRPr="008D4E81">
              <w:t xml:space="preserve">Распределение плиток на группы в зависимости от их размера называется калибровкой. Калиброванная плитка на выходе из туннельной печи остается с естественными, не обработанными краями. Ректификация – это технология срезания кромок изделия с целью получения наиболее точного размера. Обработка краев производится при помощи специальных алмазных инструментов. В результате получается плитка с ровными гранями, которую, во-первых, можно укладывать, оставляя минимальный шов, во-вторых, легко комбинировать с моделями другого цвета. </w:t>
            </w:r>
          </w:p>
          <w:p w:rsidR="00AB510F" w:rsidRPr="008D4E81" w:rsidRDefault="00AB510F" w:rsidP="008D4E81">
            <w:pPr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AB510F" w:rsidRPr="008D4E81" w:rsidTr="008D4E81">
        <w:trPr>
          <w:trHeight w:val="477"/>
        </w:trPr>
        <w:tc>
          <w:tcPr>
            <w:tcW w:w="957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left"/>
            </w:pPr>
            <w:r w:rsidRPr="008D4E81">
              <w:t>25</w:t>
            </w:r>
          </w:p>
        </w:tc>
        <w:tc>
          <w:tcPr>
            <w:tcW w:w="7656" w:type="dxa"/>
          </w:tcPr>
          <w:p w:rsidR="0062349C" w:rsidRPr="008D4E81" w:rsidRDefault="0062349C" w:rsidP="008D4E81">
            <w:pPr>
              <w:spacing w:line="240" w:lineRule="auto"/>
              <w:ind w:firstLine="0"/>
            </w:pPr>
            <w:bookmarkStart w:id="0" w:name="_GoBack"/>
            <w:bookmarkEnd w:id="0"/>
            <w:r w:rsidRPr="008D4E81">
              <w:t>финифть</w:t>
            </w:r>
          </w:p>
          <w:p w:rsidR="00AB510F" w:rsidRPr="008D4E81" w:rsidRDefault="00AB510F" w:rsidP="008D4E81">
            <w:pPr>
              <w:tabs>
                <w:tab w:val="center" w:pos="4677"/>
              </w:tabs>
              <w:spacing w:line="240" w:lineRule="auto"/>
              <w:ind w:firstLine="0"/>
            </w:pPr>
          </w:p>
        </w:tc>
        <w:tc>
          <w:tcPr>
            <w:tcW w:w="993" w:type="dxa"/>
          </w:tcPr>
          <w:p w:rsidR="00AB510F" w:rsidRPr="008D4E81" w:rsidRDefault="00AB510F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 w:val="restart"/>
          </w:tcPr>
          <w:p w:rsidR="00F71A65" w:rsidRPr="008D4E81" w:rsidRDefault="00F71A65" w:rsidP="008D4E81">
            <w:pPr>
              <w:spacing w:line="240" w:lineRule="auto"/>
              <w:ind w:firstLine="0"/>
              <w:jc w:val="left"/>
            </w:pPr>
            <w:r w:rsidRPr="008D4E81">
              <w:t>2</w:t>
            </w:r>
            <w:r w:rsidRPr="008D4E81">
              <w:t>6</w:t>
            </w:r>
          </w:p>
        </w:tc>
        <w:tc>
          <w:tcPr>
            <w:tcW w:w="7656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8D4E81">
              <w:rPr>
                <w:b/>
                <w:bCs/>
              </w:rPr>
              <w:t>Творческое задание.</w:t>
            </w:r>
          </w:p>
          <w:p w:rsidR="00F71A65" w:rsidRPr="008D4E81" w:rsidRDefault="00F71A65" w:rsidP="008D4E81">
            <w:pPr>
              <w:spacing w:line="240" w:lineRule="auto"/>
              <w:ind w:firstLine="0"/>
              <w:jc w:val="center"/>
              <w:rPr>
                <w:b/>
              </w:rPr>
            </w:pPr>
            <w:r w:rsidRPr="008D4E81">
              <w:rPr>
                <w:b/>
                <w:bCs/>
              </w:rPr>
              <w:t xml:space="preserve"> </w:t>
            </w:r>
            <w:r w:rsidRPr="008D4E81">
              <w:rPr>
                <w:b/>
                <w:bCs/>
              </w:rPr>
              <w:t>Оцениваемые компоненты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  <w:r w:rsidRPr="008D4E81">
              <w:t>1</w:t>
            </w:r>
            <w:r w:rsidRPr="008D4E81">
              <w:t>0</w:t>
            </w:r>
            <w:r w:rsidRPr="008D4E81">
              <w:t xml:space="preserve"> б.</w:t>
            </w: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i/>
              </w:rPr>
            </w:pPr>
            <w:r w:rsidRPr="008D4E81">
              <w:rPr>
                <w:i/>
              </w:rPr>
              <w:t>Выполнение эскиза  изделия.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i/>
              </w:rPr>
            </w:pPr>
            <w:r w:rsidRPr="008D4E81">
              <w:rPr>
                <w:i/>
              </w:rPr>
              <w:t>Материал изготовления боковых стенок.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i/>
              </w:rPr>
            </w:pPr>
            <w:r w:rsidRPr="008D4E81">
              <w:rPr>
                <w:i/>
              </w:rPr>
              <w:t>Материал изготовления дна.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i/>
              </w:rPr>
            </w:pPr>
            <w:r w:rsidRPr="008D4E81">
              <w:rPr>
                <w:i/>
              </w:rPr>
              <w:t>Название технологических операций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i/>
              </w:rPr>
            </w:pPr>
            <w:r w:rsidRPr="008D4E81">
              <w:rPr>
                <w:i/>
              </w:rPr>
              <w:t>Оборудование и  инструменты, применяемые для изготовления  изделия.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i/>
              </w:rPr>
            </w:pPr>
            <w:r w:rsidRPr="008D4E81">
              <w:rPr>
                <w:i/>
              </w:rPr>
              <w:t>Вид сборки боковых стенок.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i/>
              </w:rPr>
            </w:pPr>
            <w:r w:rsidRPr="008D4E81">
              <w:rPr>
                <w:i/>
              </w:rPr>
              <w:t>Вид сборки задней стенки.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i/>
              </w:rPr>
            </w:pPr>
            <w:r w:rsidRPr="008D4E81">
              <w:rPr>
                <w:i/>
              </w:rPr>
              <w:t>Вид  отделки готового изделия.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i/>
              </w:rPr>
            </w:pPr>
            <w:r w:rsidRPr="008D4E81">
              <w:rPr>
                <w:i/>
              </w:rPr>
              <w:t>Способ крепления кормушки на дерево.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i/>
              </w:rPr>
            </w:pPr>
            <w:r w:rsidRPr="008D4E81">
              <w:t>Учитывается дизайн готового изделия.</w:t>
            </w: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F71A65" w:rsidRPr="008D4E81" w:rsidTr="008D4E81">
        <w:trPr>
          <w:trHeight w:val="477"/>
        </w:trPr>
        <w:tc>
          <w:tcPr>
            <w:tcW w:w="957" w:type="dxa"/>
            <w:vMerge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F71A65" w:rsidRPr="008D4E81" w:rsidRDefault="00F71A65" w:rsidP="008D4E81">
            <w:pPr>
              <w:pStyle w:val="a3"/>
              <w:spacing w:line="240" w:lineRule="auto"/>
              <w:ind w:left="360" w:firstLine="0"/>
            </w:pPr>
            <w:r w:rsidRPr="008D4E81">
              <w:rPr>
                <w:i/>
              </w:rPr>
              <w:t>Примечание.</w:t>
            </w:r>
            <w:r w:rsidRPr="008D4E81">
              <w:t xml:space="preserve"> </w:t>
            </w:r>
          </w:p>
          <w:p w:rsidR="00F71A65" w:rsidRPr="008D4E81" w:rsidRDefault="00F71A65" w:rsidP="008D4E81">
            <w:pPr>
              <w:spacing w:line="240" w:lineRule="auto"/>
              <w:ind w:firstLine="0"/>
              <w:jc w:val="left"/>
            </w:pPr>
            <w:r w:rsidRPr="008D4E81">
              <w:t>Выполненный эскиз, выбранные  материалы,</w:t>
            </w:r>
          </w:p>
          <w:p w:rsidR="00F71A65" w:rsidRPr="008D4E81" w:rsidRDefault="00F71A65" w:rsidP="008D4E81">
            <w:pPr>
              <w:spacing w:line="240" w:lineRule="auto"/>
              <w:ind w:firstLine="0"/>
              <w:jc w:val="left"/>
            </w:pPr>
            <w:r w:rsidRPr="008D4E81">
              <w:lastRenderedPageBreak/>
              <w:t xml:space="preserve">указанные технологические операции и  разработанные компоненты технологии изготовления  должны обеспечивать возможность изготовления предлагаемого изделия выбранным способом   и его дальнейшее функционирование  в соответствии </w:t>
            </w:r>
            <w:proofErr w:type="gramStart"/>
            <w:r w:rsidRPr="008D4E81">
              <w:t>с</w:t>
            </w:r>
            <w:proofErr w:type="gramEnd"/>
            <w:r w:rsidRPr="008D4E81">
              <w:t xml:space="preserve"> указанным в задании назначении. (Применяемые при формулировке ответа термины и понятия должны быть технически грамотными)</w:t>
            </w:r>
          </w:p>
          <w:p w:rsidR="00F71A65" w:rsidRPr="008D4E81" w:rsidRDefault="00F71A65" w:rsidP="008D4E81">
            <w:pPr>
              <w:pStyle w:val="a3"/>
              <w:spacing w:line="240" w:lineRule="auto"/>
              <w:ind w:left="360" w:firstLine="0"/>
            </w:pPr>
          </w:p>
        </w:tc>
        <w:tc>
          <w:tcPr>
            <w:tcW w:w="993" w:type="dxa"/>
          </w:tcPr>
          <w:p w:rsidR="00F71A65" w:rsidRPr="008D4E81" w:rsidRDefault="00F71A65" w:rsidP="008D4E81">
            <w:pPr>
              <w:spacing w:line="240" w:lineRule="auto"/>
              <w:ind w:firstLine="0"/>
              <w:jc w:val="center"/>
            </w:pPr>
          </w:p>
        </w:tc>
      </w:tr>
      <w:tr w:rsidR="008D4E81" w:rsidRPr="008D4E81" w:rsidTr="008D4E81">
        <w:trPr>
          <w:trHeight w:val="477"/>
        </w:trPr>
        <w:tc>
          <w:tcPr>
            <w:tcW w:w="957" w:type="dxa"/>
          </w:tcPr>
          <w:p w:rsidR="008D4E81" w:rsidRPr="008D4E81" w:rsidRDefault="008D4E81" w:rsidP="008D4E81">
            <w:pPr>
              <w:spacing w:line="240" w:lineRule="auto"/>
              <w:ind w:firstLine="0"/>
              <w:jc w:val="center"/>
            </w:pPr>
          </w:p>
        </w:tc>
        <w:tc>
          <w:tcPr>
            <w:tcW w:w="7656" w:type="dxa"/>
          </w:tcPr>
          <w:p w:rsidR="008D4E81" w:rsidRPr="008D4E81" w:rsidRDefault="008D4E81" w:rsidP="008D4E81">
            <w:pPr>
              <w:pStyle w:val="a3"/>
              <w:spacing w:line="240" w:lineRule="auto"/>
              <w:ind w:left="360" w:firstLine="0"/>
              <w:rPr>
                <w:i/>
              </w:rPr>
            </w:pPr>
            <w:r w:rsidRPr="008D4E81">
              <w:rPr>
                <w:i/>
              </w:rPr>
              <w:t>Итого</w:t>
            </w:r>
          </w:p>
        </w:tc>
        <w:tc>
          <w:tcPr>
            <w:tcW w:w="993" w:type="dxa"/>
          </w:tcPr>
          <w:p w:rsidR="008D4E81" w:rsidRPr="008D4E81" w:rsidRDefault="008D4E81" w:rsidP="008D4E81">
            <w:pPr>
              <w:spacing w:line="240" w:lineRule="auto"/>
              <w:ind w:firstLine="0"/>
              <w:jc w:val="center"/>
            </w:pPr>
            <w:r w:rsidRPr="008D4E81">
              <w:t>35</w:t>
            </w:r>
          </w:p>
        </w:tc>
      </w:tr>
    </w:tbl>
    <w:p w:rsidR="00AB510F" w:rsidRDefault="00AB510F" w:rsidP="00AB510F"/>
    <w:p w:rsidR="005C427C" w:rsidRDefault="005C427C" w:rsidP="005C427C"/>
    <w:p w:rsidR="001511FB" w:rsidRDefault="001511FB"/>
    <w:sectPr w:rsidR="0015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2A8A"/>
    <w:multiLevelType w:val="hybridMultilevel"/>
    <w:tmpl w:val="85BE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F3E2F"/>
    <w:multiLevelType w:val="hybridMultilevel"/>
    <w:tmpl w:val="2AD47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84932"/>
    <w:multiLevelType w:val="hybridMultilevel"/>
    <w:tmpl w:val="36C6CB94"/>
    <w:lvl w:ilvl="0" w:tplc="2F7882D2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06"/>
    <w:rsid w:val="001511FB"/>
    <w:rsid w:val="005C427C"/>
    <w:rsid w:val="0062349C"/>
    <w:rsid w:val="00805F06"/>
    <w:rsid w:val="008D4E81"/>
    <w:rsid w:val="00AB510F"/>
    <w:rsid w:val="00F7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7C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7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C427C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C4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AB510F"/>
  </w:style>
  <w:style w:type="paragraph" w:customStyle="1" w:styleId="article-text">
    <w:name w:val="article-text"/>
    <w:basedOn w:val="a"/>
    <w:rsid w:val="0062349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7C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7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C427C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C4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AB510F"/>
  </w:style>
  <w:style w:type="paragraph" w:customStyle="1" w:styleId="article-text">
    <w:name w:val="article-text"/>
    <w:basedOn w:val="a"/>
    <w:rsid w:val="0062349C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106</cp:lastModifiedBy>
  <cp:revision>4</cp:revision>
  <dcterms:created xsi:type="dcterms:W3CDTF">2020-11-17T08:54:00Z</dcterms:created>
  <dcterms:modified xsi:type="dcterms:W3CDTF">2020-11-17T19:34:00Z</dcterms:modified>
</cp:coreProperties>
</file>