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28" w:rsidRDefault="00193128" w:rsidP="0019312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1C9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>
        <w:rPr>
          <w:rFonts w:ascii="Times New Roman" w:hAnsi="Times New Roman" w:cs="Times New Roman"/>
          <w:b/>
          <w:sz w:val="28"/>
          <w:szCs w:val="28"/>
        </w:rPr>
        <w:t>на задания</w:t>
      </w:r>
      <w:r w:rsidRPr="00614F97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Всероссийской олимпиады школьников в 20</w:t>
      </w:r>
      <w:r w:rsidR="00B556FC">
        <w:rPr>
          <w:rFonts w:ascii="Times New Roman" w:hAnsi="Times New Roman" w:cs="Times New Roman"/>
          <w:b/>
          <w:sz w:val="28"/>
          <w:szCs w:val="28"/>
        </w:rPr>
        <w:t>20 – 2021</w:t>
      </w:r>
      <w:r w:rsidRPr="00614F97">
        <w:rPr>
          <w:rFonts w:ascii="Times New Roman" w:hAnsi="Times New Roman" w:cs="Times New Roman"/>
          <w:b/>
          <w:sz w:val="28"/>
          <w:szCs w:val="28"/>
        </w:rPr>
        <w:t xml:space="preserve"> учебном году по искусству </w:t>
      </w:r>
    </w:p>
    <w:p w:rsidR="00193128" w:rsidRDefault="00193128" w:rsidP="0019312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97">
        <w:rPr>
          <w:rFonts w:ascii="Times New Roman" w:hAnsi="Times New Roman" w:cs="Times New Roman"/>
          <w:b/>
          <w:sz w:val="28"/>
          <w:szCs w:val="28"/>
        </w:rPr>
        <w:t>(мировой художественной культуре)</w:t>
      </w:r>
    </w:p>
    <w:p w:rsidR="00193128" w:rsidRPr="00614F97" w:rsidRDefault="00193128" w:rsidP="0019312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9 класса</w:t>
      </w:r>
    </w:p>
    <w:p w:rsidR="00193128" w:rsidRDefault="00193128" w:rsidP="00193128">
      <w:pPr>
        <w:ind w:left="-567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7103">
        <w:rPr>
          <w:rFonts w:ascii="Times New Roman" w:hAnsi="Times New Roman" w:cs="Times New Roman"/>
          <w:b/>
          <w:sz w:val="28"/>
          <w:szCs w:val="28"/>
          <w:u w:val="single"/>
        </w:rPr>
        <w:t>Задание 1 типа.</w:t>
      </w:r>
    </w:p>
    <w:p w:rsidR="00EB7103" w:rsidRPr="00EB7103" w:rsidRDefault="00EB7103" w:rsidP="00193128">
      <w:pPr>
        <w:ind w:left="-567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3128" w:rsidRPr="00B556FC" w:rsidRDefault="00193128" w:rsidP="00B556FC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556FC">
        <w:rPr>
          <w:rFonts w:ascii="Times New Roman" w:hAnsi="Times New Roman" w:cs="Times New Roman"/>
          <w:b/>
          <w:sz w:val="24"/>
          <w:szCs w:val="24"/>
        </w:rPr>
        <w:t xml:space="preserve">Предполагаемый вариант ответа. </w:t>
      </w:r>
    </w:p>
    <w:p w:rsidR="00B556FC" w:rsidRPr="00137E18" w:rsidRDefault="00B556FC" w:rsidP="00B556FC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2151"/>
        <w:gridCol w:w="2031"/>
        <w:gridCol w:w="1909"/>
        <w:gridCol w:w="2228"/>
        <w:gridCol w:w="1593"/>
      </w:tblGrid>
      <w:tr w:rsidR="00B556FC" w:rsidTr="0018208B">
        <w:tc>
          <w:tcPr>
            <w:tcW w:w="2151" w:type="dxa"/>
          </w:tcPr>
          <w:p w:rsidR="00B556FC" w:rsidRDefault="00B556FC" w:rsidP="001820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Произведение, </w:t>
            </w:r>
          </w:p>
          <w:p w:rsidR="00B556FC" w:rsidRDefault="00B556FC" w:rsidP="001820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автор</w:t>
            </w:r>
          </w:p>
        </w:tc>
        <w:tc>
          <w:tcPr>
            <w:tcW w:w="2031" w:type="dxa"/>
          </w:tcPr>
          <w:p w:rsidR="00B556FC" w:rsidRDefault="00B556FC" w:rsidP="001820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Вид искусства</w:t>
            </w:r>
          </w:p>
        </w:tc>
        <w:tc>
          <w:tcPr>
            <w:tcW w:w="1909" w:type="dxa"/>
          </w:tcPr>
          <w:p w:rsidR="00B556FC" w:rsidRDefault="00B556FC" w:rsidP="001820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Страна</w:t>
            </w:r>
          </w:p>
        </w:tc>
        <w:tc>
          <w:tcPr>
            <w:tcW w:w="2228" w:type="dxa"/>
          </w:tcPr>
          <w:p w:rsidR="00B556FC" w:rsidRDefault="00B556FC" w:rsidP="001820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 </w:t>
            </w:r>
          </w:p>
        </w:tc>
        <w:tc>
          <w:tcPr>
            <w:tcW w:w="1593" w:type="dxa"/>
          </w:tcPr>
          <w:p w:rsidR="00B556FC" w:rsidRDefault="00B556FC" w:rsidP="001820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</w:p>
        </w:tc>
      </w:tr>
      <w:tr w:rsidR="00B556FC" w:rsidTr="0018208B">
        <w:tc>
          <w:tcPr>
            <w:tcW w:w="2151" w:type="dxa"/>
          </w:tcPr>
          <w:p w:rsidR="00B556FC" w:rsidRDefault="00B556FC" w:rsidP="0018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Аполлон и Дафна,</w:t>
            </w:r>
          </w:p>
          <w:p w:rsidR="00B556FC" w:rsidRDefault="00B556FC" w:rsidP="0018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Джованни Лоренцо Бернини</w:t>
            </w:r>
          </w:p>
        </w:tc>
        <w:tc>
          <w:tcPr>
            <w:tcW w:w="2031" w:type="dxa"/>
          </w:tcPr>
          <w:p w:rsidR="00B556FC" w:rsidRDefault="00B556FC" w:rsidP="001820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909" w:type="dxa"/>
          </w:tcPr>
          <w:p w:rsidR="00B556FC" w:rsidRDefault="00B556FC" w:rsidP="001820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Италия</w:t>
            </w:r>
          </w:p>
        </w:tc>
        <w:tc>
          <w:tcPr>
            <w:tcW w:w="2228" w:type="dxa"/>
          </w:tcPr>
          <w:p w:rsidR="00B556FC" w:rsidRPr="00F802EB" w:rsidRDefault="00B556FC" w:rsidP="001820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593" w:type="dxa"/>
          </w:tcPr>
          <w:p w:rsidR="00B556FC" w:rsidRDefault="00B556FC" w:rsidP="0018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Барокко</w:t>
            </w:r>
          </w:p>
        </w:tc>
      </w:tr>
    </w:tbl>
    <w:p w:rsidR="00B556FC" w:rsidRDefault="00B556FC" w:rsidP="00B556F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556FC" w:rsidRPr="00D70B8B" w:rsidRDefault="00B556FC" w:rsidP="00B556FC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15AC0">
        <w:rPr>
          <w:rFonts w:ascii="Times New Roman" w:hAnsi="Times New Roman" w:cs="Times New Roman"/>
          <w:b/>
          <w:sz w:val="24"/>
          <w:szCs w:val="24"/>
        </w:rPr>
        <w:t xml:space="preserve">Критерии оценки. </w:t>
      </w:r>
    </w:p>
    <w:p w:rsidR="00B556FC" w:rsidRDefault="00B556FC" w:rsidP="00B556FC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определяет название произведения – 2 балла. </w:t>
      </w:r>
      <w:bookmarkStart w:id="0" w:name="_Hlk54439808"/>
      <w:r>
        <w:rPr>
          <w:rFonts w:ascii="Times New Roman" w:hAnsi="Times New Roman" w:cs="Times New Roman"/>
          <w:sz w:val="24"/>
          <w:szCs w:val="24"/>
        </w:rPr>
        <w:t xml:space="preserve">Правильно указывает автора – 2 балла (указание неполного имени – 1 балл). Всего – 4 балла. </w:t>
      </w:r>
    </w:p>
    <w:bookmarkEnd w:id="0"/>
    <w:p w:rsidR="00B556FC" w:rsidRDefault="00B556FC" w:rsidP="00B556FC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указывает вид искусства – 2 балла. </w:t>
      </w:r>
    </w:p>
    <w:p w:rsidR="00B556FC" w:rsidRDefault="00B556FC" w:rsidP="00B556FC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правильно указывает место создания произведения (страну) – 2 балла.  </w:t>
      </w:r>
    </w:p>
    <w:p w:rsidR="00B556FC" w:rsidRDefault="00B556FC" w:rsidP="00B556FC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указывает век создания – 2 балла. </w:t>
      </w:r>
    </w:p>
    <w:p w:rsidR="00B556FC" w:rsidRPr="00D70B8B" w:rsidRDefault="00B556FC" w:rsidP="00B556FC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указывает стиль произведения – 2 балла. </w:t>
      </w:r>
    </w:p>
    <w:p w:rsidR="00B556FC" w:rsidRDefault="00B556FC" w:rsidP="00B556FC">
      <w:pPr>
        <w:pStyle w:val="a3"/>
        <w:ind w:left="-20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0335A"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 –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0335A">
        <w:rPr>
          <w:rFonts w:ascii="Times New Roman" w:hAnsi="Times New Roman" w:cs="Times New Roman"/>
          <w:b/>
          <w:sz w:val="24"/>
          <w:szCs w:val="24"/>
        </w:rPr>
        <w:t xml:space="preserve"> баллов.  </w:t>
      </w:r>
    </w:p>
    <w:p w:rsidR="00B556FC" w:rsidRDefault="00B556FC" w:rsidP="00B556FC">
      <w:pPr>
        <w:pStyle w:val="a3"/>
        <w:ind w:left="-20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93128" w:rsidRPr="00B556FC" w:rsidRDefault="00193128" w:rsidP="00B556F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7522E" w:rsidRDefault="00CC3B40" w:rsidP="0037522E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522E" w:rsidRPr="00EE5B72">
        <w:rPr>
          <w:rFonts w:ascii="Times New Roman" w:hAnsi="Times New Roman" w:cs="Times New Roman"/>
          <w:b/>
          <w:sz w:val="24"/>
          <w:szCs w:val="24"/>
        </w:rPr>
        <w:t>Предполагаемый вариант ответа.</w:t>
      </w:r>
    </w:p>
    <w:p w:rsidR="00CC3B40" w:rsidRPr="00EE5B72" w:rsidRDefault="00CC3B40" w:rsidP="0037522E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C3B40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059654" cy="2531326"/>
            <wp:effectExtent l="19050" t="0" r="0" b="0"/>
            <wp:docPr id="4" name="Рисунок 1" descr="https://muzei.club/wp-content/uploads/2020/03/fmg5e78b35237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zei.club/wp-content/uploads/2020/03/fmg5e78b3523705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685" cy="2533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22E" w:rsidRDefault="0037522E" w:rsidP="0037522E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«Семейный портрет».</w:t>
      </w:r>
    </w:p>
    <w:p w:rsidR="0037522E" w:rsidRDefault="0037522E" w:rsidP="0037522E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Антонис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Ван Дейк. Фландрия.</w:t>
      </w:r>
    </w:p>
    <w:p w:rsidR="0037522E" w:rsidRPr="007404C1" w:rsidRDefault="0037522E" w:rsidP="0037522E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век.</w:t>
      </w:r>
    </w:p>
    <w:p w:rsidR="0037522E" w:rsidRDefault="0037522E" w:rsidP="0037522E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Стиль барокко.</w:t>
      </w:r>
    </w:p>
    <w:p w:rsidR="0037522E" w:rsidRDefault="0037522E" w:rsidP="0037522E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37522E" w:rsidRDefault="0037522E" w:rsidP="0037522E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Эрмитаж, Санкт-Петербург. </w:t>
      </w:r>
    </w:p>
    <w:p w:rsidR="0037522E" w:rsidRDefault="0037522E" w:rsidP="0037522E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</w:p>
    <w:p w:rsidR="0037522E" w:rsidRDefault="0037522E" w:rsidP="0037522E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EE5B72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22E" w:rsidRDefault="0037522E" w:rsidP="0037522E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правильно называет произведение по приведённому фрагменту – 2 балла.</w:t>
      </w:r>
    </w:p>
    <w:p w:rsidR="0037522E" w:rsidRDefault="0037522E" w:rsidP="0037522E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правильно указывает имя художника – 2 балла (за неполное имя – 1 балл). Правильно определяет страну, в которой жил и работал мастер – 2 балла. Всего – 4 балла.  </w:t>
      </w:r>
    </w:p>
    <w:p w:rsidR="0037522E" w:rsidRDefault="0037522E" w:rsidP="0037522E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определяет век создания живописного произведения – 1 балл.</w:t>
      </w:r>
    </w:p>
    <w:p w:rsidR="0037522E" w:rsidRDefault="0037522E" w:rsidP="0037522E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0D5E43">
        <w:rPr>
          <w:rFonts w:ascii="Times New Roman" w:hAnsi="Times New Roman" w:cs="Times New Roman"/>
          <w:sz w:val="24"/>
          <w:szCs w:val="24"/>
        </w:rPr>
        <w:lastRenderedPageBreak/>
        <w:t>Участник</w:t>
      </w:r>
      <w:proofErr w:type="gramEnd"/>
      <w:r w:rsidRPr="000D5E43">
        <w:rPr>
          <w:rFonts w:ascii="Times New Roman" w:hAnsi="Times New Roman" w:cs="Times New Roman"/>
          <w:sz w:val="24"/>
          <w:szCs w:val="24"/>
        </w:rPr>
        <w:t xml:space="preserve"> верно указывает стиль, в котором выполнено данное произведение –</w:t>
      </w:r>
      <w:r>
        <w:rPr>
          <w:rFonts w:ascii="Times New Roman" w:hAnsi="Times New Roman" w:cs="Times New Roman"/>
          <w:sz w:val="24"/>
          <w:szCs w:val="24"/>
        </w:rPr>
        <w:t xml:space="preserve"> 1 балл</w:t>
      </w:r>
      <w:r w:rsidRPr="000D5E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22E" w:rsidRDefault="0037522E" w:rsidP="0037522E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называет общее количество изображённых на картине персонажей – 1</w:t>
      </w:r>
    </w:p>
    <w:p w:rsidR="0037522E" w:rsidRPr="000D5E43" w:rsidRDefault="0037522E" w:rsidP="0037522E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называет музей, в котором хранится данное произведение живописи – 1 балла. </w:t>
      </w:r>
    </w:p>
    <w:p w:rsidR="0037522E" w:rsidRDefault="0037522E" w:rsidP="0037522E">
      <w:pPr>
        <w:pStyle w:val="a3"/>
        <w:ind w:left="-207"/>
        <w:jc w:val="left"/>
        <w:rPr>
          <w:rFonts w:ascii="Times New Roman" w:hAnsi="Times New Roman" w:cs="Times New Roman"/>
          <w:sz w:val="24"/>
          <w:szCs w:val="24"/>
        </w:rPr>
      </w:pPr>
      <w:r w:rsidRPr="00EE5B72"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EE5B72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FEF" w:rsidRDefault="00817FEF" w:rsidP="0037522E">
      <w:pPr>
        <w:pStyle w:val="a3"/>
        <w:ind w:left="-20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17FEF" w:rsidRDefault="00817FEF" w:rsidP="00817FEF">
      <w:pPr>
        <w:pStyle w:val="a3"/>
        <w:ind w:left="-2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</w:t>
      </w:r>
      <w:r w:rsidRPr="00817F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FEF">
        <w:rPr>
          <w:rFonts w:ascii="Times New Roman" w:hAnsi="Times New Roman" w:cs="Times New Roman"/>
          <w:b/>
          <w:sz w:val="24"/>
          <w:szCs w:val="24"/>
        </w:rPr>
        <w:t>мак</w:t>
      </w:r>
      <w:r>
        <w:rPr>
          <w:rFonts w:ascii="Times New Roman" w:hAnsi="Times New Roman" w:cs="Times New Roman"/>
          <w:b/>
          <w:sz w:val="24"/>
          <w:szCs w:val="24"/>
        </w:rPr>
        <w:t>симальное количество баллов за</w:t>
      </w:r>
      <w:r w:rsidRPr="00817FEF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 типа</w:t>
      </w:r>
      <w:r w:rsidRPr="00817FEF">
        <w:rPr>
          <w:rFonts w:ascii="Times New Roman" w:hAnsi="Times New Roman" w:cs="Times New Roman"/>
          <w:b/>
          <w:sz w:val="24"/>
          <w:szCs w:val="24"/>
        </w:rPr>
        <w:t xml:space="preserve"> – 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FEF">
        <w:rPr>
          <w:rFonts w:ascii="Times New Roman" w:hAnsi="Times New Roman" w:cs="Times New Roman"/>
          <w:b/>
          <w:sz w:val="24"/>
          <w:szCs w:val="24"/>
        </w:rPr>
        <w:t>балла</w:t>
      </w:r>
    </w:p>
    <w:p w:rsidR="00193128" w:rsidRDefault="00193128" w:rsidP="00193128">
      <w:pPr>
        <w:pStyle w:val="a3"/>
        <w:ind w:left="-20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93128" w:rsidRPr="00EB7103" w:rsidRDefault="00193128" w:rsidP="00193128">
      <w:pPr>
        <w:ind w:left="-567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7103">
        <w:rPr>
          <w:rFonts w:ascii="Times New Roman" w:hAnsi="Times New Roman" w:cs="Times New Roman"/>
          <w:b/>
          <w:sz w:val="28"/>
          <w:szCs w:val="28"/>
          <w:u w:val="single"/>
        </w:rPr>
        <w:t>Задание 2 типа.</w:t>
      </w:r>
    </w:p>
    <w:p w:rsidR="00A630AD" w:rsidRDefault="00A630AD" w:rsidP="00A630AD">
      <w:pPr>
        <w:rPr>
          <w:rFonts w:ascii="Times New Roman" w:hAnsi="Times New Roman" w:cs="Times New Roman"/>
          <w:sz w:val="24"/>
          <w:szCs w:val="24"/>
        </w:rPr>
      </w:pPr>
    </w:p>
    <w:p w:rsidR="00A630AD" w:rsidRPr="00A630AD" w:rsidRDefault="00A630AD" w:rsidP="00A630A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0AD">
        <w:rPr>
          <w:rFonts w:ascii="Times New Roman" w:hAnsi="Times New Roman" w:cs="Times New Roman"/>
          <w:b/>
          <w:sz w:val="24"/>
          <w:szCs w:val="24"/>
        </w:rPr>
        <w:t>1.</w:t>
      </w:r>
    </w:p>
    <w:tbl>
      <w:tblPr>
        <w:tblStyle w:val="a4"/>
        <w:tblW w:w="0" w:type="auto"/>
        <w:tblInd w:w="959" w:type="dxa"/>
        <w:tblLook w:val="04A0"/>
      </w:tblPr>
      <w:tblGrid>
        <w:gridCol w:w="3118"/>
        <w:gridCol w:w="3504"/>
      </w:tblGrid>
      <w:tr w:rsidR="003D651B" w:rsidRPr="00124F46" w:rsidTr="00C60D78">
        <w:tc>
          <w:tcPr>
            <w:tcW w:w="3118" w:type="dxa"/>
          </w:tcPr>
          <w:p w:rsidR="003D651B" w:rsidRPr="00124F46" w:rsidRDefault="003D651B" w:rsidP="00182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4871" cy="1246494"/>
                  <wp:effectExtent l="0" t="0" r="0" b="0"/>
                  <wp:docPr id="14" name="Рисунок 7" descr="D:\Old_disk\LORIK\1\картинки для ист. ncr-d\1 курс\античность\римская империя1\скульптура\13. к.1в. домициан. идеализированный п-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Old_disk\LORIK\1\картинки для ист. ncr-d\1 курс\античность\римская империя1\скульптура\13. к.1в. домициан. идеализированный п-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08" cy="125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</w:tcPr>
          <w:p w:rsidR="003D651B" w:rsidRPr="00124F46" w:rsidRDefault="003D651B" w:rsidP="00182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5361" cy="1201003"/>
                  <wp:effectExtent l="0" t="0" r="7620" b="0"/>
                  <wp:docPr id="15" name="Рисунок 4" descr="D:\Old_disk\LORIK\1\олимпиада МХК\2020\Gian_Lorenzo_Bernini_-_Portrait_bust_of_Louis_XIV_(1638-1715)_1665_(marble)_(see_also_154787)_-_(MeisterDrucke-30825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Old_disk\LORIK\1\олимпиада МХК\2020\Gian_Lorenzo_Bernini_-_Portrait_bust_of_Louis_XIV_(1638-1715)_1665_(marble)_(see_also_154787)_-_(MeisterDrucke-30825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114" cy="1207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51B" w:rsidRPr="00124F46" w:rsidTr="00C60D78">
        <w:tc>
          <w:tcPr>
            <w:tcW w:w="3118" w:type="dxa"/>
          </w:tcPr>
          <w:p w:rsidR="003D651B" w:rsidRPr="00124F46" w:rsidRDefault="003D651B" w:rsidP="00182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4" w:type="dxa"/>
          </w:tcPr>
          <w:p w:rsidR="003D651B" w:rsidRDefault="003D651B" w:rsidP="00A630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2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Джованни Лоренцо Бернини</w:t>
            </w:r>
          </w:p>
          <w:p w:rsidR="00A630AD" w:rsidRPr="00124F46" w:rsidRDefault="00A630AD" w:rsidP="00A630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D651B" w:rsidRPr="00124F46" w:rsidTr="00C60D78">
        <w:tc>
          <w:tcPr>
            <w:tcW w:w="3118" w:type="dxa"/>
          </w:tcPr>
          <w:p w:rsidR="003D651B" w:rsidRPr="00124F46" w:rsidRDefault="003D651B" w:rsidP="00182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5471" cy="1262418"/>
                  <wp:effectExtent l="0" t="0" r="3810" b="0"/>
                  <wp:docPr id="16" name="Рисунок 42" descr="D:\Old_disk\LORIK\1\картинки для ист. ncr-d\2 курс\возрождение\раннее\гаттам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74" name="Picture 2" descr="D:\Old_disk\LORIK\1\картинки для ист. ncr-d\2 курс\возрождение\раннее\гатта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781" r="5063" b="8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285" cy="1265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</w:tcPr>
          <w:p w:rsidR="003D651B" w:rsidRPr="00124F46" w:rsidRDefault="003D651B" w:rsidP="00182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6689" cy="1262418"/>
                  <wp:effectExtent l="0" t="0" r="9525" b="0"/>
                  <wp:docPr id="17" name="Рисунок 8" descr="D:\Old_disk\LORIK\1\картинки для ист. ncr-d\3 курс\David_-_Napoleon_crossing_the_Alps_-_Malmaiso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Old_disk\LORIK\1\картинки для ист. ncr-d\3 курс\David_-_Napoleon_crossing_the_Alps_-_Malmais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00" cy="1266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51B" w:rsidRPr="003D651B" w:rsidRDefault="003D651B" w:rsidP="003D651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3D651B" w:rsidRDefault="003D651B" w:rsidP="003D65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правильный выбор портрета №2 </w:t>
      </w:r>
      <w:r w:rsidRPr="00124F46">
        <w:rPr>
          <w:rFonts w:ascii="Times New Roman" w:hAnsi="Times New Roman" w:cs="Times New Roman"/>
          <w:sz w:val="24"/>
          <w:szCs w:val="24"/>
        </w:rPr>
        <w:t>–</w:t>
      </w:r>
      <w:r w:rsidRPr="0012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балл</w:t>
      </w:r>
      <w:r w:rsidRPr="0012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651B" w:rsidRDefault="003D651B" w:rsidP="003D65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правильно указанного автора </w:t>
      </w:r>
      <w:r w:rsidRPr="00124F46">
        <w:rPr>
          <w:rFonts w:ascii="Times New Roman" w:hAnsi="Times New Roman" w:cs="Times New Roman"/>
          <w:sz w:val="24"/>
          <w:szCs w:val="24"/>
        </w:rPr>
        <w:t>–</w:t>
      </w:r>
      <w:r w:rsidRPr="0012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балла</w:t>
      </w:r>
      <w:r w:rsidRPr="00124F46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имя указано не полностью, то 1 балл.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30AD" w:rsidRDefault="003D651B" w:rsidP="00A630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Максимальная оценка:</w:t>
      </w:r>
      <w:r w:rsidRPr="00124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 балла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630AD" w:rsidRDefault="00A630AD" w:rsidP="00A630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0AD" w:rsidRPr="00A630AD" w:rsidRDefault="00A630AD" w:rsidP="00A630AD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0AD">
        <w:rPr>
          <w:rFonts w:ascii="Times New Roman" w:hAnsi="Times New Roman" w:cs="Times New Roman"/>
          <w:sz w:val="24"/>
          <w:szCs w:val="24"/>
          <w:u w:val="single"/>
        </w:rPr>
        <w:t xml:space="preserve">Благородное </w:t>
      </w:r>
      <w:r w:rsidRPr="00A630AD">
        <w:rPr>
          <w:rFonts w:ascii="Times New Roman" w:hAnsi="Times New Roman" w:cs="Times New Roman"/>
          <w:sz w:val="24"/>
          <w:szCs w:val="24"/>
        </w:rPr>
        <w:t xml:space="preserve">лицо, </w:t>
      </w:r>
      <w:r w:rsidRPr="00A630AD">
        <w:rPr>
          <w:rFonts w:ascii="Times New Roman" w:hAnsi="Times New Roman" w:cs="Times New Roman"/>
          <w:sz w:val="24"/>
          <w:szCs w:val="24"/>
          <w:u w:val="single"/>
        </w:rPr>
        <w:t>приподнятый подбородок</w:t>
      </w:r>
      <w:r w:rsidRPr="00A630AD">
        <w:rPr>
          <w:rFonts w:ascii="Times New Roman" w:hAnsi="Times New Roman" w:cs="Times New Roman"/>
          <w:sz w:val="24"/>
          <w:szCs w:val="24"/>
        </w:rPr>
        <w:t xml:space="preserve"> свидетельствуют о величии "короля-солнца". </w:t>
      </w:r>
      <w:r w:rsidRPr="00A630AD">
        <w:rPr>
          <w:rFonts w:ascii="Times New Roman" w:hAnsi="Times New Roman" w:cs="Times New Roman"/>
          <w:sz w:val="24"/>
          <w:szCs w:val="24"/>
          <w:u w:val="single"/>
        </w:rPr>
        <w:t>Трепещущие драпировки</w:t>
      </w:r>
      <w:r w:rsidRPr="00A630AD">
        <w:rPr>
          <w:rFonts w:ascii="Times New Roman" w:hAnsi="Times New Roman" w:cs="Times New Roman"/>
          <w:sz w:val="24"/>
          <w:szCs w:val="24"/>
        </w:rPr>
        <w:t xml:space="preserve"> подчёркивают </w:t>
      </w:r>
      <w:r w:rsidRPr="00A630AD">
        <w:rPr>
          <w:rFonts w:ascii="Times New Roman" w:hAnsi="Times New Roman" w:cs="Times New Roman"/>
          <w:sz w:val="24"/>
          <w:szCs w:val="24"/>
          <w:u w:val="single"/>
        </w:rPr>
        <w:t>возвышенный</w:t>
      </w:r>
      <w:r w:rsidRPr="00A630AD">
        <w:rPr>
          <w:rFonts w:ascii="Times New Roman" w:hAnsi="Times New Roman" w:cs="Times New Roman"/>
          <w:sz w:val="24"/>
          <w:szCs w:val="24"/>
        </w:rPr>
        <w:t xml:space="preserve"> характер образа просвещенного монарха – знатока прекрасного, покровителя искусств. </w:t>
      </w:r>
      <w:r w:rsidRPr="00A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король был невысокого роста, он изображён </w:t>
      </w:r>
      <w:r w:rsidRPr="00A63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монументальным</w:t>
      </w:r>
      <w:r w:rsidRPr="00A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смотрит вдаль, как будто отдавая военные приказы. Особенностью этого портрета является то, что скульптор </w:t>
      </w:r>
      <w:r w:rsidRPr="00A63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сочетает абстрактные понятия</w:t>
      </w:r>
      <w:r w:rsidRPr="00A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такие как </w:t>
      </w:r>
      <w:r w:rsidRPr="00A63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величие</w:t>
      </w:r>
      <w:r w:rsidRPr="00A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63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благородство</w:t>
      </w:r>
      <w:r w:rsidRPr="00A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точными индивидуальными характеристиками портретируемого. Фигура передана в </w:t>
      </w:r>
      <w:r w:rsidRPr="00A63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физическом </w:t>
      </w:r>
      <w:r w:rsidRPr="00A630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63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эмоциональном движении</w:t>
      </w:r>
      <w:r w:rsidRPr="00A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630AD">
        <w:rPr>
          <w:rFonts w:ascii="Times New Roman" w:hAnsi="Times New Roman" w:cs="Times New Roman"/>
          <w:sz w:val="24"/>
          <w:szCs w:val="24"/>
        </w:rPr>
        <w:t xml:space="preserve">Великий мастер говорил: «Я победил мрамор и сделал его гибким, как воск, и этим самым смог до известной степени </w:t>
      </w:r>
      <w:r w:rsidRPr="00A630AD">
        <w:rPr>
          <w:rFonts w:ascii="Times New Roman" w:hAnsi="Times New Roman" w:cs="Times New Roman"/>
          <w:sz w:val="24"/>
          <w:szCs w:val="24"/>
          <w:u w:val="single"/>
        </w:rPr>
        <w:t>объединить скульптуру с живописью</w:t>
      </w:r>
      <w:r w:rsidRPr="00A630AD">
        <w:rPr>
          <w:rFonts w:ascii="Times New Roman" w:hAnsi="Times New Roman" w:cs="Times New Roman"/>
          <w:sz w:val="24"/>
          <w:szCs w:val="24"/>
        </w:rPr>
        <w:t>».</w:t>
      </w:r>
    </w:p>
    <w:p w:rsidR="00A630AD" w:rsidRPr="00243D85" w:rsidRDefault="00A630AD" w:rsidP="00A630AD">
      <w:pPr>
        <w:rPr>
          <w:rFonts w:ascii="Times New Roman" w:hAnsi="Times New Roman" w:cs="Times New Roman"/>
          <w:sz w:val="24"/>
          <w:szCs w:val="24"/>
        </w:rPr>
      </w:pPr>
      <w:r w:rsidRPr="00466C66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>
        <w:rPr>
          <w:rFonts w:ascii="Times New Roman" w:hAnsi="Times New Roman" w:cs="Times New Roman"/>
          <w:sz w:val="24"/>
          <w:szCs w:val="24"/>
        </w:rPr>
        <w:t xml:space="preserve"> за каждое верно указанное утверждение -1 балл.</w:t>
      </w:r>
    </w:p>
    <w:p w:rsidR="003D651B" w:rsidRDefault="00A630AD" w:rsidP="003D651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Максимальная оценка: 11</w:t>
      </w:r>
      <w:r w:rsidRPr="00176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</w:t>
      </w:r>
    </w:p>
    <w:p w:rsidR="00A630AD" w:rsidRDefault="00A630AD" w:rsidP="003D651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0AD" w:rsidRPr="00A630AD" w:rsidRDefault="00A630AD" w:rsidP="003D651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D651B" w:rsidRPr="00124F46" w:rsidTr="0018208B">
        <w:tc>
          <w:tcPr>
            <w:tcW w:w="4785" w:type="dxa"/>
          </w:tcPr>
          <w:p w:rsidR="003D651B" w:rsidRPr="00124F46" w:rsidRDefault="003D651B" w:rsidP="00182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№ 1</w:t>
            </w:r>
          </w:p>
        </w:tc>
        <w:tc>
          <w:tcPr>
            <w:tcW w:w="4786" w:type="dxa"/>
          </w:tcPr>
          <w:p w:rsidR="003D651B" w:rsidRPr="00124F46" w:rsidRDefault="003D651B" w:rsidP="00182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№ 2</w:t>
            </w:r>
          </w:p>
        </w:tc>
      </w:tr>
      <w:tr w:rsidR="003D651B" w:rsidRPr="00124F46" w:rsidTr="0018208B">
        <w:tc>
          <w:tcPr>
            <w:tcW w:w="9571" w:type="dxa"/>
            <w:gridSpan w:val="2"/>
          </w:tcPr>
          <w:p w:rsidR="003D651B" w:rsidRPr="00124F46" w:rsidRDefault="003D651B" w:rsidP="001820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сходство</w:t>
            </w:r>
          </w:p>
        </w:tc>
      </w:tr>
      <w:tr w:rsidR="003D651B" w:rsidRPr="00124F46" w:rsidTr="0018208B">
        <w:tc>
          <w:tcPr>
            <w:tcW w:w="9571" w:type="dxa"/>
            <w:gridSpan w:val="2"/>
          </w:tcPr>
          <w:p w:rsidR="003D651B" w:rsidRPr="00124F46" w:rsidRDefault="003D651B" w:rsidP="00182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Парадный портрет, идеализированный образ, благородная внешность, императорский вид</w:t>
            </w:r>
          </w:p>
          <w:p w:rsidR="003D651B" w:rsidRPr="00124F46" w:rsidRDefault="003D651B" w:rsidP="0018208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D651B" w:rsidRPr="00124F46" w:rsidTr="0018208B">
        <w:tc>
          <w:tcPr>
            <w:tcW w:w="9571" w:type="dxa"/>
            <w:gridSpan w:val="2"/>
          </w:tcPr>
          <w:p w:rsidR="003D651B" w:rsidRPr="00124F46" w:rsidRDefault="003D651B" w:rsidP="001820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различия</w:t>
            </w:r>
          </w:p>
        </w:tc>
      </w:tr>
      <w:tr w:rsidR="003D651B" w:rsidRPr="00124F46" w:rsidTr="0018208B">
        <w:tc>
          <w:tcPr>
            <w:tcW w:w="4785" w:type="dxa"/>
          </w:tcPr>
          <w:p w:rsidR="003D651B" w:rsidRPr="00124F46" w:rsidRDefault="003D651B" w:rsidP="00182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Древнеримский император, излучающий спокойствие, обожествлённый народом. </w:t>
            </w:r>
          </w:p>
          <w:p w:rsidR="003D651B" w:rsidRPr="00124F46" w:rsidRDefault="003D651B" w:rsidP="0018208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D651B" w:rsidRPr="00124F46" w:rsidRDefault="003D651B" w:rsidP="00182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Французский монарх, драматичная патетика, пафосная напряжённость.</w:t>
            </w:r>
          </w:p>
          <w:p w:rsidR="003D651B" w:rsidRPr="00124F46" w:rsidRDefault="003D651B" w:rsidP="0018208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30AD" w:rsidRPr="003D651B" w:rsidRDefault="00A630AD" w:rsidP="00A630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оценки:</w:t>
      </w:r>
    </w:p>
    <w:p w:rsidR="00A630AD" w:rsidRDefault="00A630AD" w:rsidP="00A630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 w:rsidR="00B35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обозначения сходства</w:t>
      </w:r>
      <w:r w:rsidRPr="00124F46">
        <w:rPr>
          <w:rFonts w:ascii="Times New Roman" w:hAnsi="Times New Roman" w:cs="Times New Roman"/>
          <w:sz w:val="24"/>
          <w:szCs w:val="24"/>
        </w:rPr>
        <w:t>–</w:t>
      </w:r>
      <w:r w:rsidRPr="0012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24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2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30AD" w:rsidRDefault="00A630AD" w:rsidP="00A630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правильно указанного автора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портретах: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12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24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балла</w:t>
      </w:r>
      <w:r w:rsidRPr="00124F46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имя указано не полностью, то 1 балл.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30AD" w:rsidRDefault="00A630AD" w:rsidP="00A630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Максимальная оценка: 10</w:t>
      </w:r>
      <w:r w:rsidRPr="00176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</w:t>
      </w:r>
    </w:p>
    <w:p w:rsidR="003D651B" w:rsidRPr="00124F46" w:rsidRDefault="003D651B" w:rsidP="003D65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1B" w:rsidRPr="00124F46" w:rsidRDefault="003D651B" w:rsidP="003D651B">
      <w:pPr>
        <w:pStyle w:val="a5"/>
        <w:spacing w:before="0" w:beforeAutospacing="0" w:after="0" w:afterAutospacing="0"/>
      </w:pPr>
      <w:r w:rsidRPr="00124F46">
        <w:rPr>
          <w:b/>
        </w:rPr>
        <w:t>4.</w:t>
      </w:r>
      <w:r w:rsidR="00A630AD" w:rsidRPr="00124F46">
        <w:t xml:space="preserve"> </w:t>
      </w:r>
    </w:p>
    <w:tbl>
      <w:tblPr>
        <w:tblStyle w:val="a4"/>
        <w:tblW w:w="0" w:type="auto"/>
        <w:tblInd w:w="-34" w:type="dxa"/>
        <w:tblLook w:val="04A0"/>
      </w:tblPr>
      <w:tblGrid>
        <w:gridCol w:w="568"/>
        <w:gridCol w:w="3543"/>
        <w:gridCol w:w="4395"/>
        <w:gridCol w:w="1099"/>
      </w:tblGrid>
      <w:tr w:rsidR="003D651B" w:rsidRPr="00124F46" w:rsidTr="0018208B">
        <w:tc>
          <w:tcPr>
            <w:tcW w:w="568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  <w:rPr>
                <w:b/>
              </w:rPr>
            </w:pPr>
            <w:r w:rsidRPr="00124F46">
              <w:rPr>
                <w:b/>
              </w:rPr>
              <w:t xml:space="preserve">№ </w:t>
            </w:r>
          </w:p>
        </w:tc>
        <w:tc>
          <w:tcPr>
            <w:tcW w:w="3543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  <w:rPr>
                <w:b/>
              </w:rPr>
            </w:pPr>
            <w:r w:rsidRPr="00124F46">
              <w:rPr>
                <w:b/>
              </w:rPr>
              <w:t>Название произведения</w:t>
            </w:r>
          </w:p>
        </w:tc>
        <w:tc>
          <w:tcPr>
            <w:tcW w:w="4395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  <w:rPr>
                <w:b/>
              </w:rPr>
            </w:pPr>
            <w:r w:rsidRPr="00124F46">
              <w:rPr>
                <w:b/>
              </w:rPr>
              <w:t>Автор</w:t>
            </w:r>
          </w:p>
        </w:tc>
        <w:tc>
          <w:tcPr>
            <w:tcW w:w="1099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  <w:rPr>
                <w:b/>
              </w:rPr>
            </w:pPr>
            <w:r w:rsidRPr="00124F46">
              <w:rPr>
                <w:b/>
              </w:rPr>
              <w:t xml:space="preserve">Да / нет </w:t>
            </w:r>
          </w:p>
        </w:tc>
      </w:tr>
      <w:tr w:rsidR="003D651B" w:rsidRPr="00124F46" w:rsidTr="0018208B">
        <w:tc>
          <w:tcPr>
            <w:tcW w:w="568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</w:pPr>
            <w:r w:rsidRPr="00124F46">
              <w:t>1</w:t>
            </w:r>
          </w:p>
        </w:tc>
        <w:tc>
          <w:tcPr>
            <w:tcW w:w="3543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</w:pPr>
            <w:r w:rsidRPr="00124F46">
              <w:t>Страсти по Матфею</w:t>
            </w:r>
          </w:p>
        </w:tc>
        <w:tc>
          <w:tcPr>
            <w:tcW w:w="4395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</w:pPr>
            <w:r w:rsidRPr="00124F46">
              <w:t>Иоганн Себастьян Бах</w:t>
            </w:r>
          </w:p>
        </w:tc>
        <w:tc>
          <w:tcPr>
            <w:tcW w:w="1099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</w:pPr>
            <w:r w:rsidRPr="00124F46">
              <w:t>+</w:t>
            </w:r>
          </w:p>
        </w:tc>
      </w:tr>
      <w:tr w:rsidR="003D651B" w:rsidRPr="00124F46" w:rsidTr="0018208B">
        <w:tc>
          <w:tcPr>
            <w:tcW w:w="568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</w:pPr>
            <w:r w:rsidRPr="00124F46">
              <w:t>2</w:t>
            </w:r>
          </w:p>
        </w:tc>
        <w:tc>
          <w:tcPr>
            <w:tcW w:w="3543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</w:pPr>
            <w:r w:rsidRPr="00124F46">
              <w:t>Времена года</w:t>
            </w:r>
          </w:p>
        </w:tc>
        <w:tc>
          <w:tcPr>
            <w:tcW w:w="4395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</w:pPr>
            <w:r w:rsidRPr="00124F46">
              <w:t xml:space="preserve">Антонио </w:t>
            </w:r>
            <w:proofErr w:type="spellStart"/>
            <w:r w:rsidRPr="00124F46">
              <w:t>Вивальди</w:t>
            </w:r>
            <w:proofErr w:type="spellEnd"/>
          </w:p>
        </w:tc>
        <w:tc>
          <w:tcPr>
            <w:tcW w:w="1099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</w:pPr>
            <w:r w:rsidRPr="00124F46">
              <w:t>+</w:t>
            </w:r>
          </w:p>
        </w:tc>
      </w:tr>
      <w:tr w:rsidR="003D651B" w:rsidRPr="00124F46" w:rsidTr="0018208B">
        <w:tc>
          <w:tcPr>
            <w:tcW w:w="568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</w:pPr>
            <w:r w:rsidRPr="00124F46">
              <w:t>3</w:t>
            </w:r>
          </w:p>
        </w:tc>
        <w:tc>
          <w:tcPr>
            <w:tcW w:w="3543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  <w:rPr>
                <w:rStyle w:val="a8"/>
              </w:rPr>
            </w:pPr>
            <w:r w:rsidRPr="00124F46">
              <w:t>Давид</w:t>
            </w:r>
          </w:p>
        </w:tc>
        <w:tc>
          <w:tcPr>
            <w:tcW w:w="4395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</w:pPr>
            <w:r w:rsidRPr="00124F46">
              <w:t>Микеланджело</w:t>
            </w:r>
          </w:p>
        </w:tc>
        <w:tc>
          <w:tcPr>
            <w:tcW w:w="1099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</w:pPr>
          </w:p>
        </w:tc>
      </w:tr>
      <w:tr w:rsidR="003D651B" w:rsidRPr="00124F46" w:rsidTr="0018208B">
        <w:tc>
          <w:tcPr>
            <w:tcW w:w="568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</w:pPr>
            <w:r w:rsidRPr="00124F46">
              <w:t>4</w:t>
            </w:r>
          </w:p>
        </w:tc>
        <w:tc>
          <w:tcPr>
            <w:tcW w:w="3543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  <w:rPr>
                <w:rStyle w:val="a8"/>
                <w:i w:val="0"/>
              </w:rPr>
            </w:pPr>
            <w:r w:rsidRPr="00124F46">
              <w:rPr>
                <w:rStyle w:val="a8"/>
                <w:i w:val="0"/>
              </w:rPr>
              <w:t>Давид</w:t>
            </w:r>
          </w:p>
        </w:tc>
        <w:tc>
          <w:tcPr>
            <w:tcW w:w="4395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</w:pPr>
            <w:r w:rsidRPr="00124F46">
              <w:t>Джованни Лоренцо Бернини</w:t>
            </w:r>
          </w:p>
        </w:tc>
        <w:tc>
          <w:tcPr>
            <w:tcW w:w="1099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</w:pPr>
            <w:r w:rsidRPr="00124F46">
              <w:t>+</w:t>
            </w:r>
          </w:p>
        </w:tc>
      </w:tr>
      <w:tr w:rsidR="003D651B" w:rsidRPr="00124F46" w:rsidTr="0018208B">
        <w:tc>
          <w:tcPr>
            <w:tcW w:w="568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</w:pPr>
            <w:r w:rsidRPr="00124F46">
              <w:t>5</w:t>
            </w:r>
          </w:p>
        </w:tc>
        <w:tc>
          <w:tcPr>
            <w:tcW w:w="3543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  <w:rPr>
                <w:rStyle w:val="a8"/>
                <w:i w:val="0"/>
              </w:rPr>
            </w:pPr>
            <w:r w:rsidRPr="00124F46">
              <w:rPr>
                <w:rStyle w:val="a8"/>
                <w:i w:val="0"/>
              </w:rPr>
              <w:t>Сикстинская мадонна</w:t>
            </w:r>
          </w:p>
        </w:tc>
        <w:tc>
          <w:tcPr>
            <w:tcW w:w="4395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</w:pPr>
            <w:r w:rsidRPr="00124F46">
              <w:t>Рафаэль</w:t>
            </w:r>
          </w:p>
        </w:tc>
        <w:tc>
          <w:tcPr>
            <w:tcW w:w="1099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</w:pPr>
          </w:p>
        </w:tc>
      </w:tr>
      <w:tr w:rsidR="003D651B" w:rsidRPr="00124F46" w:rsidTr="0018208B">
        <w:tc>
          <w:tcPr>
            <w:tcW w:w="568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</w:pPr>
            <w:r w:rsidRPr="00124F46">
              <w:t>6</w:t>
            </w:r>
          </w:p>
        </w:tc>
        <w:tc>
          <w:tcPr>
            <w:tcW w:w="3543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  <w:rPr>
                <w:rStyle w:val="a8"/>
              </w:rPr>
            </w:pPr>
            <w:proofErr w:type="spellStart"/>
            <w:r w:rsidRPr="00124F46">
              <w:rPr>
                <w:iCs/>
              </w:rPr>
              <w:t>Иль-Джезу</w:t>
            </w:r>
            <w:proofErr w:type="spellEnd"/>
          </w:p>
        </w:tc>
        <w:tc>
          <w:tcPr>
            <w:tcW w:w="4395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</w:pPr>
            <w:proofErr w:type="spellStart"/>
            <w:r w:rsidRPr="00124F46">
              <w:t>Джакомо</w:t>
            </w:r>
            <w:proofErr w:type="spellEnd"/>
            <w:r w:rsidRPr="00124F46">
              <w:t xml:space="preserve"> </w:t>
            </w:r>
            <w:proofErr w:type="spellStart"/>
            <w:r w:rsidRPr="00124F46">
              <w:t>делла</w:t>
            </w:r>
            <w:proofErr w:type="spellEnd"/>
            <w:r w:rsidRPr="00124F46">
              <w:t xml:space="preserve"> Порта</w:t>
            </w:r>
          </w:p>
        </w:tc>
        <w:tc>
          <w:tcPr>
            <w:tcW w:w="1099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</w:pPr>
            <w:r w:rsidRPr="00124F46">
              <w:t>+</w:t>
            </w:r>
          </w:p>
        </w:tc>
      </w:tr>
      <w:tr w:rsidR="003D651B" w:rsidRPr="00124F46" w:rsidTr="0018208B">
        <w:tc>
          <w:tcPr>
            <w:tcW w:w="568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</w:pPr>
            <w:r w:rsidRPr="00124F46">
              <w:t>7</w:t>
            </w:r>
          </w:p>
        </w:tc>
        <w:tc>
          <w:tcPr>
            <w:tcW w:w="3543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  <w:rPr>
                <w:rStyle w:val="a8"/>
              </w:rPr>
            </w:pPr>
            <w:r w:rsidRPr="00124F46">
              <w:t>Союз Земли и Воды</w:t>
            </w:r>
          </w:p>
        </w:tc>
        <w:tc>
          <w:tcPr>
            <w:tcW w:w="4395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</w:pPr>
            <w:r w:rsidRPr="00124F46">
              <w:rPr>
                <w:rStyle w:val="acopre"/>
              </w:rPr>
              <w:t xml:space="preserve">Питер </w:t>
            </w:r>
            <w:proofErr w:type="spellStart"/>
            <w:r w:rsidRPr="00124F46">
              <w:rPr>
                <w:rStyle w:val="acopre"/>
              </w:rPr>
              <w:t>Пауль</w:t>
            </w:r>
            <w:proofErr w:type="spellEnd"/>
            <w:r w:rsidRPr="00124F46">
              <w:rPr>
                <w:rStyle w:val="acopre"/>
              </w:rPr>
              <w:t xml:space="preserve"> Рубенс</w:t>
            </w:r>
          </w:p>
        </w:tc>
        <w:tc>
          <w:tcPr>
            <w:tcW w:w="1099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</w:pPr>
            <w:r w:rsidRPr="00124F46">
              <w:t>+</w:t>
            </w:r>
          </w:p>
        </w:tc>
      </w:tr>
    </w:tbl>
    <w:p w:rsidR="00B35A6A" w:rsidRPr="003D651B" w:rsidRDefault="00B35A6A" w:rsidP="00B35A6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B35A6A" w:rsidRDefault="00B35A6A" w:rsidP="00B35A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4F4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правильно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определение – по  1</w:t>
      </w:r>
      <w:r w:rsidRPr="0012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 ответ</w:t>
      </w:r>
      <w:r w:rsidRPr="00124F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A6A" w:rsidRDefault="00B35A6A" w:rsidP="00B35A6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Максимальная оценка:</w:t>
      </w:r>
      <w:r w:rsidR="00575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76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</w:t>
      </w:r>
    </w:p>
    <w:p w:rsidR="00B35A6A" w:rsidRPr="00124F46" w:rsidRDefault="00B35A6A" w:rsidP="00B35A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1B" w:rsidRPr="00124F46" w:rsidRDefault="003D651B" w:rsidP="003D651B">
      <w:pPr>
        <w:pStyle w:val="a5"/>
        <w:spacing w:before="0" w:beforeAutospacing="0" w:after="0" w:afterAutospacing="0"/>
      </w:pPr>
      <w:r w:rsidRPr="00124F46">
        <w:rPr>
          <w:b/>
        </w:rPr>
        <w:t xml:space="preserve">5. </w:t>
      </w:r>
    </w:p>
    <w:tbl>
      <w:tblPr>
        <w:tblStyle w:val="a4"/>
        <w:tblW w:w="0" w:type="auto"/>
        <w:tblLook w:val="04A0"/>
      </w:tblPr>
      <w:tblGrid>
        <w:gridCol w:w="8916"/>
      </w:tblGrid>
      <w:tr w:rsidR="003D651B" w:rsidRPr="00124F46" w:rsidTr="0018208B">
        <w:trPr>
          <w:trHeight w:val="2128"/>
        </w:trPr>
        <w:tc>
          <w:tcPr>
            <w:tcW w:w="8916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 w:line="360" w:lineRule="auto"/>
              <w:ind w:left="1276"/>
            </w:pPr>
            <w:r w:rsidRPr="00124F46">
              <w:rPr>
                <w:noProof/>
              </w:rPr>
              <w:drawing>
                <wp:inline distT="0" distB="0" distL="0" distR="0">
                  <wp:extent cx="1924809" cy="1309959"/>
                  <wp:effectExtent l="19050" t="0" r="0" b="0"/>
                  <wp:docPr id="13" name="Рисунок 20" descr="D:\Old_disk\LORIK\1\картинки для ист. ncr-d\дизайн\графический дизайн\барокко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3" descr="D:\Old_disk\LORIK\1\картинки для ист. ncr-d\дизайн\графический дизайн\барок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555" cy="1309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51B" w:rsidRPr="00124F46" w:rsidRDefault="003D651B" w:rsidP="003D651B">
      <w:pPr>
        <w:pStyle w:val="a5"/>
        <w:spacing w:before="0" w:beforeAutospacing="0" w:after="0" w:afterAutospacing="0"/>
      </w:pPr>
    </w:p>
    <w:tbl>
      <w:tblPr>
        <w:tblStyle w:val="a4"/>
        <w:tblW w:w="0" w:type="auto"/>
        <w:tblLook w:val="04A0"/>
      </w:tblPr>
      <w:tblGrid>
        <w:gridCol w:w="6912"/>
        <w:gridCol w:w="2659"/>
      </w:tblGrid>
      <w:tr w:rsidR="003D651B" w:rsidRPr="00124F46" w:rsidTr="0018208B">
        <w:tc>
          <w:tcPr>
            <w:tcW w:w="6912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  <w:jc w:val="both"/>
            </w:pPr>
            <w:r w:rsidRPr="00124F46">
              <w:t xml:space="preserve">Приёмы: Используются цветовые и тоновые контрасты, динамичная композиция, фрагмент скульптуры </w:t>
            </w:r>
            <w:proofErr w:type="gramStart"/>
            <w:r w:rsidRPr="00124F46">
              <w:t>Дж</w:t>
            </w:r>
            <w:proofErr w:type="gramEnd"/>
            <w:r w:rsidRPr="00124F46">
              <w:t>. Л. Бернини, театральная маска, изображение эмоции страдания и наслаждения одновременно.</w:t>
            </w:r>
          </w:p>
        </w:tc>
        <w:tc>
          <w:tcPr>
            <w:tcW w:w="2659" w:type="dxa"/>
          </w:tcPr>
          <w:p w:rsidR="003D651B" w:rsidRPr="00124F46" w:rsidRDefault="003D651B" w:rsidP="0018208B">
            <w:pPr>
              <w:pStyle w:val="a5"/>
              <w:spacing w:before="0" w:beforeAutospacing="0" w:after="0" w:afterAutospacing="0"/>
            </w:pPr>
          </w:p>
        </w:tc>
      </w:tr>
    </w:tbl>
    <w:p w:rsidR="00B35A6A" w:rsidRPr="003D651B" w:rsidRDefault="00B35A6A" w:rsidP="00B35A6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B35A6A" w:rsidRPr="00B35A6A" w:rsidRDefault="00B35A6A" w:rsidP="00B35A6A">
      <w:pPr>
        <w:rPr>
          <w:rFonts w:ascii="Times New Roman" w:hAnsi="Times New Roman" w:cs="Times New Roman"/>
          <w:sz w:val="24"/>
          <w:szCs w:val="24"/>
        </w:rPr>
      </w:pPr>
      <w:r w:rsidRPr="00B35A6A">
        <w:rPr>
          <w:rFonts w:ascii="Times New Roman" w:hAnsi="Times New Roman" w:cs="Times New Roman"/>
          <w:sz w:val="24"/>
          <w:szCs w:val="24"/>
        </w:rPr>
        <w:t>по 1 баллу за ка</w:t>
      </w:r>
      <w:r w:rsidR="00575CD9">
        <w:rPr>
          <w:rFonts w:ascii="Times New Roman" w:hAnsi="Times New Roman" w:cs="Times New Roman"/>
          <w:sz w:val="24"/>
          <w:szCs w:val="24"/>
        </w:rPr>
        <w:t>жд</w:t>
      </w:r>
      <w:r w:rsidR="00EB7103">
        <w:rPr>
          <w:rFonts w:ascii="Times New Roman" w:hAnsi="Times New Roman" w:cs="Times New Roman"/>
          <w:sz w:val="24"/>
          <w:szCs w:val="24"/>
        </w:rPr>
        <w:t>ую правильную характеристику, их</w:t>
      </w:r>
      <w:r w:rsidR="00575CD9">
        <w:rPr>
          <w:rFonts w:ascii="Times New Roman" w:hAnsi="Times New Roman" w:cs="Times New Roman"/>
          <w:sz w:val="24"/>
          <w:szCs w:val="24"/>
        </w:rPr>
        <w:t xml:space="preserve"> количество - не более 5.</w:t>
      </w:r>
    </w:p>
    <w:p w:rsidR="00B35A6A" w:rsidRDefault="00B35A6A" w:rsidP="00B35A6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Максимальная оценка:</w:t>
      </w:r>
      <w:r w:rsidR="00575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</w:t>
      </w:r>
      <w:r w:rsidR="00575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:rsidR="003D651B" w:rsidRPr="00124F46" w:rsidRDefault="003D651B" w:rsidP="003D651B">
      <w:pPr>
        <w:pStyle w:val="a5"/>
        <w:spacing w:before="0" w:beforeAutospacing="0" w:after="0" w:afterAutospacing="0"/>
      </w:pPr>
    </w:p>
    <w:p w:rsidR="00575CD9" w:rsidRDefault="00575CD9" w:rsidP="00575CD9">
      <w:pPr>
        <w:pStyle w:val="a3"/>
        <w:ind w:left="-2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</w:t>
      </w:r>
      <w:r w:rsidRPr="00817F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FEF">
        <w:rPr>
          <w:rFonts w:ascii="Times New Roman" w:hAnsi="Times New Roman" w:cs="Times New Roman"/>
          <w:b/>
          <w:sz w:val="24"/>
          <w:szCs w:val="24"/>
        </w:rPr>
        <w:t>мак</w:t>
      </w:r>
      <w:r>
        <w:rPr>
          <w:rFonts w:ascii="Times New Roman" w:hAnsi="Times New Roman" w:cs="Times New Roman"/>
          <w:b/>
          <w:sz w:val="24"/>
          <w:szCs w:val="24"/>
        </w:rPr>
        <w:t>симальное количество баллов за</w:t>
      </w:r>
      <w:r w:rsidRPr="00817FEF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 типа</w:t>
      </w:r>
      <w:r w:rsidRPr="00817FE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EB71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34 </w:t>
      </w:r>
      <w:r w:rsidRPr="00817FEF">
        <w:rPr>
          <w:rFonts w:ascii="Times New Roman" w:hAnsi="Times New Roman" w:cs="Times New Roman"/>
          <w:b/>
          <w:sz w:val="24"/>
          <w:szCs w:val="24"/>
        </w:rPr>
        <w:t>балла</w:t>
      </w:r>
    </w:p>
    <w:p w:rsidR="00575CD9" w:rsidRDefault="00575CD9" w:rsidP="00575CD9">
      <w:pPr>
        <w:pStyle w:val="a5"/>
        <w:spacing w:before="0" w:beforeAutospacing="0" w:after="0" w:afterAutospacing="0"/>
        <w:jc w:val="right"/>
        <w:rPr>
          <w:b/>
        </w:rPr>
      </w:pPr>
    </w:p>
    <w:p w:rsidR="003D651B" w:rsidRPr="00124F46" w:rsidRDefault="003D651B" w:rsidP="003D651B">
      <w:pPr>
        <w:rPr>
          <w:rFonts w:ascii="Times New Roman" w:hAnsi="Times New Roman" w:cs="Times New Roman"/>
          <w:sz w:val="24"/>
          <w:szCs w:val="24"/>
        </w:rPr>
      </w:pPr>
    </w:p>
    <w:p w:rsidR="00193128" w:rsidRPr="003428F5" w:rsidRDefault="00193128" w:rsidP="00193128">
      <w:pPr>
        <w:ind w:right="-1"/>
        <w:rPr>
          <w:rFonts w:ascii="Times New Roman" w:hAnsi="Times New Roman"/>
          <w:sz w:val="24"/>
          <w:szCs w:val="24"/>
        </w:rPr>
      </w:pPr>
    </w:p>
    <w:p w:rsidR="00193128" w:rsidRPr="00EB7103" w:rsidRDefault="00193128" w:rsidP="00193128">
      <w:pPr>
        <w:ind w:left="-567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7103">
        <w:rPr>
          <w:rFonts w:ascii="Times New Roman" w:hAnsi="Times New Roman" w:cs="Times New Roman"/>
          <w:b/>
          <w:sz w:val="28"/>
          <w:szCs w:val="28"/>
          <w:u w:val="single"/>
        </w:rPr>
        <w:t>Задание 3 типа.</w:t>
      </w:r>
    </w:p>
    <w:p w:rsidR="00083C59" w:rsidRDefault="00083C59" w:rsidP="00193128">
      <w:p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</w:p>
    <w:p w:rsidR="00575CD9" w:rsidRPr="00ED677E" w:rsidRDefault="00193128" w:rsidP="00193128">
      <w:p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ED677E">
        <w:rPr>
          <w:rFonts w:ascii="Times New Roman" w:hAnsi="Times New Roman"/>
          <w:b/>
          <w:sz w:val="24"/>
          <w:szCs w:val="24"/>
        </w:rPr>
        <w:t>Предполагаемые ответы.</w:t>
      </w:r>
    </w:p>
    <w:p w:rsidR="00575CD9" w:rsidRPr="00EB7103" w:rsidRDefault="00575CD9" w:rsidP="00575CD9">
      <w:pPr>
        <w:pStyle w:val="a5"/>
        <w:jc w:val="both"/>
        <w:rPr>
          <w:color w:val="000000" w:themeColor="text1"/>
          <w:shd w:val="clear" w:color="auto" w:fill="FFFFFF"/>
        </w:rPr>
      </w:pPr>
      <w:r w:rsidRPr="00F379B9">
        <w:rPr>
          <w:color w:val="000000" w:themeColor="text1"/>
          <w:sz w:val="28"/>
          <w:szCs w:val="28"/>
        </w:rPr>
        <w:t>1.</w:t>
      </w:r>
      <w:r w:rsidRPr="00F379B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103">
        <w:rPr>
          <w:color w:val="000000" w:themeColor="text1"/>
          <w:shd w:val="clear" w:color="auto" w:fill="FFFFFF"/>
        </w:rPr>
        <w:t>Предположительно в 1665-1667 гг.</w:t>
      </w:r>
    </w:p>
    <w:p w:rsidR="00575CD9" w:rsidRPr="00EB7103" w:rsidRDefault="00575CD9" w:rsidP="00575CD9">
      <w:pPr>
        <w:pStyle w:val="a5"/>
        <w:jc w:val="both"/>
        <w:rPr>
          <w:color w:val="000000" w:themeColor="text1"/>
        </w:rPr>
      </w:pPr>
      <w:r w:rsidRPr="00EB7103">
        <w:rPr>
          <w:color w:val="000000" w:themeColor="text1"/>
        </w:rPr>
        <w:t>2.</w:t>
      </w:r>
      <w:r w:rsidRPr="00EB7103">
        <w:rPr>
          <w:color w:val="000000" w:themeColor="text1"/>
          <w:shd w:val="clear" w:color="auto" w:fill="FFFFFF"/>
        </w:rPr>
        <w:t xml:space="preserve"> На портрете изображена  прекрасная  и загадочная молодая девушка. Она сидит в пол оборота к зрителю и оглядывается через левое плечо. Черты ее лица очень утончённые: большие глубоко посаженные глаза, ровный гордый профиль и влажные, чуть </w:t>
      </w:r>
      <w:r w:rsidRPr="00EB7103">
        <w:rPr>
          <w:color w:val="000000" w:themeColor="text1"/>
          <w:shd w:val="clear" w:color="auto" w:fill="FFFFFF"/>
        </w:rPr>
        <w:lastRenderedPageBreak/>
        <w:t>приоткрытые губы. Волосы убраны под сине-желтый тканевый тюрбан. Одежда песочно-желтого цвета больше похожа на халат или накидку, поскольку совершенно не соответствует моде того времени. Белый воротничок, контрастно выглядывает из-под ткани платья.</w:t>
      </w:r>
      <w:r w:rsidRPr="00EB7103">
        <w:rPr>
          <w:bCs/>
          <w:iCs/>
          <w:color w:val="000000" w:themeColor="text1"/>
          <w:shd w:val="clear" w:color="auto" w:fill="FFFFFF"/>
        </w:rPr>
        <w:t xml:space="preserve"> Ян Вермеер был мастером света. Здесь он проявил свой талант, виртуозно изобразив мягкое сияние кожи девушки и блики на её влажных губах. Художник использовал уникальное сочетание кремовых тонов и пигментов, поэтому лицо модели так эффектно контрастирует с тёмным фоном, где в качестве грунтовки применялся зелёный охристый.</w:t>
      </w:r>
    </w:p>
    <w:p w:rsidR="00575CD9" w:rsidRPr="00EB7103" w:rsidRDefault="00575CD9" w:rsidP="00575CD9">
      <w:pPr>
        <w:pStyle w:val="a5"/>
        <w:spacing w:before="0" w:beforeAutospacing="0" w:after="0" w:afterAutospacing="0"/>
        <w:jc w:val="both"/>
      </w:pPr>
      <w:r w:rsidRPr="00EB7103">
        <w:rPr>
          <w:color w:val="000000" w:themeColor="text1"/>
        </w:rPr>
        <w:t xml:space="preserve">3. </w:t>
      </w:r>
      <w:r w:rsidRPr="00EB7103">
        <w:rPr>
          <w:bCs/>
          <w:iCs/>
          <w:color w:val="000000"/>
          <w:shd w:val="clear" w:color="auto" w:fill="FFFFFF"/>
        </w:rPr>
        <w:t xml:space="preserve">На картине особое внимание привлекает жемчужная серьга. Она большая, </w:t>
      </w:r>
      <w:proofErr w:type="spellStart"/>
      <w:r w:rsidRPr="00EB7103">
        <w:rPr>
          <w:bCs/>
          <w:iCs/>
          <w:color w:val="000000"/>
          <w:shd w:val="clear" w:color="auto" w:fill="FFFFFF"/>
        </w:rPr>
        <w:t>каплевидной</w:t>
      </w:r>
      <w:proofErr w:type="spellEnd"/>
      <w:r w:rsidRPr="00EB7103">
        <w:rPr>
          <w:bCs/>
          <w:iCs/>
          <w:color w:val="000000"/>
          <w:shd w:val="clear" w:color="auto" w:fill="FFFFFF"/>
        </w:rPr>
        <w:t xml:space="preserve"> формы, отливающая перламутром. Она представляется невероятно большой.  Блеск жемчужины повторяется и в глазах, и на губах девушки.</w:t>
      </w:r>
      <w:r w:rsidRPr="00EB7103">
        <w:rPr>
          <w:rFonts w:ascii="Verdana" w:hAnsi="Verdana"/>
          <w:b/>
          <w:bCs/>
          <w:i/>
          <w:iCs/>
          <w:color w:val="000000"/>
          <w:shd w:val="clear" w:color="auto" w:fill="FFFFFF"/>
        </w:rPr>
        <w:t xml:space="preserve"> </w:t>
      </w:r>
      <w:r w:rsidRPr="00EB7103">
        <w:rPr>
          <w:bCs/>
          <w:iCs/>
          <w:color w:val="000000"/>
          <w:shd w:val="clear" w:color="auto" w:fill="FFFFFF"/>
        </w:rPr>
        <w:t>Считается, что она могла быть увеличена фантазией автора, либо изначально быть искусственной.</w:t>
      </w:r>
    </w:p>
    <w:p w:rsidR="00575CD9" w:rsidRPr="00EB7103" w:rsidRDefault="00575CD9" w:rsidP="00575CD9">
      <w:pPr>
        <w:pStyle w:val="a5"/>
        <w:spacing w:before="0" w:beforeAutospacing="0" w:after="0" w:afterAutospacing="0"/>
        <w:jc w:val="both"/>
        <w:rPr>
          <w:bCs/>
          <w:iCs/>
          <w:color w:val="000000" w:themeColor="text1"/>
          <w:shd w:val="clear" w:color="auto" w:fill="FFFFFF"/>
        </w:rPr>
      </w:pPr>
      <w:r w:rsidRPr="00EB7103">
        <w:rPr>
          <w:bCs/>
          <w:iCs/>
          <w:color w:val="000000" w:themeColor="text1"/>
          <w:shd w:val="clear" w:color="auto" w:fill="FFFFFF"/>
        </w:rPr>
        <w:t xml:space="preserve">Некоторые исследователи указывают и на странный блеск украшения, словно оно сделано из металла или окрашено металлической краской. </w:t>
      </w:r>
    </w:p>
    <w:p w:rsidR="00575CD9" w:rsidRPr="00EB7103" w:rsidRDefault="00575CD9" w:rsidP="00575CD9">
      <w:pPr>
        <w:pStyle w:val="a5"/>
        <w:spacing w:before="0" w:beforeAutospacing="0" w:after="0" w:afterAutospacing="0"/>
        <w:ind w:firstLine="708"/>
        <w:jc w:val="both"/>
        <w:rPr>
          <w:bCs/>
          <w:iCs/>
          <w:color w:val="000000" w:themeColor="text1"/>
          <w:shd w:val="clear" w:color="auto" w:fill="FFFFFF"/>
        </w:rPr>
      </w:pPr>
      <w:r w:rsidRPr="00EB7103">
        <w:rPr>
          <w:bCs/>
          <w:iCs/>
          <w:color w:val="000000" w:themeColor="text1"/>
          <w:shd w:val="clear" w:color="auto" w:fill="FFFFFF"/>
        </w:rPr>
        <w:t>Вторым предметом, который бросается в глаза на картине, является головной убор девушки - тюрбан.</w:t>
      </w:r>
      <w:r w:rsidRPr="00EB7103">
        <w:rPr>
          <w:bCs/>
          <w:iCs/>
          <w:color w:val="000000"/>
          <w:shd w:val="clear" w:color="auto" w:fill="FFFFFF"/>
        </w:rPr>
        <w:t xml:space="preserve"> Использовать экзотические элементы «врагов христиан» (</w:t>
      </w:r>
      <w:proofErr w:type="spellStart"/>
      <w:r w:rsidRPr="00EB7103">
        <w:rPr>
          <w:bCs/>
          <w:iCs/>
          <w:color w:val="000000"/>
          <w:shd w:val="clear" w:color="auto" w:fill="FFFFFF"/>
        </w:rPr>
        <w:t>турков</w:t>
      </w:r>
      <w:proofErr w:type="spellEnd"/>
      <w:r w:rsidRPr="00EB7103">
        <w:rPr>
          <w:bCs/>
          <w:iCs/>
          <w:color w:val="000000"/>
          <w:shd w:val="clear" w:color="auto" w:fill="FFFFFF"/>
        </w:rPr>
        <w:t>) в Европе стали с XV века. В своих работах Вермеер нередко использует такие декоративные элементы. И тюрбан на голове модели не редкость. Однако у Вермеера форма тюрбана весьма интересна. Он состоит из двух частей: первый кусок ткани яркого ультрамаринового цвета плотно облегает голову девушки, подчёркивая форму черепа. Вторая часть, лимонного цвета спадает, как фата, практически вертикально, что служит неким визуальным якорем поворота девушки.</w:t>
      </w:r>
    </w:p>
    <w:p w:rsidR="00575CD9" w:rsidRPr="00EB7103" w:rsidRDefault="00575CD9" w:rsidP="00575CD9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575CD9" w:rsidRPr="00EB7103" w:rsidRDefault="00575CD9" w:rsidP="00575CD9">
      <w:pPr>
        <w:pStyle w:val="a5"/>
        <w:spacing w:before="0" w:beforeAutospacing="0" w:after="0" w:afterAutospacing="0"/>
        <w:jc w:val="both"/>
      </w:pPr>
      <w:r w:rsidRPr="00EB7103">
        <w:t>4.</w:t>
      </w:r>
      <w:r w:rsidRPr="00EB710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B7103">
        <w:rPr>
          <w:color w:val="000000"/>
          <w:shd w:val="clear" w:color="auto" w:fill="FFFFFF"/>
        </w:rPr>
        <w:t>Это чувственно</w:t>
      </w:r>
      <w:r w:rsidR="00083C59" w:rsidRPr="00EB7103">
        <w:rPr>
          <w:color w:val="000000"/>
          <w:shd w:val="clear" w:color="auto" w:fill="FFFFFF"/>
        </w:rPr>
        <w:t xml:space="preserve"> </w:t>
      </w:r>
      <w:r w:rsidRPr="00EB7103">
        <w:rPr>
          <w:color w:val="000000"/>
          <w:shd w:val="clear" w:color="auto" w:fill="FFFFFF"/>
        </w:rPr>
        <w:t>- эмоциональная  картина с девушкой, пристально смотрящей на зрителя широкими глазами с чуть приоткрытым ртом, гипнотизирует зрителя. Ее взгляд - добрый и открытый, а  ее глаза смотрят на зрителя с любой точки, приводя в какой-то неведомо-прекрасный трепет восхищения.</w:t>
      </w:r>
      <w:r w:rsidRPr="00EB7103">
        <w:rPr>
          <w:rFonts w:ascii="Arial" w:hAnsi="Arial" w:cs="Arial"/>
          <w:color w:val="000000"/>
          <w:shd w:val="clear" w:color="auto" w:fill="FFFFFF"/>
        </w:rPr>
        <w:t> </w:t>
      </w:r>
      <w:r w:rsidRPr="00EB7103">
        <w:rPr>
          <w:color w:val="000000"/>
          <w:shd w:val="clear" w:color="auto" w:fill="FFFFFF"/>
        </w:rPr>
        <w:t>Это своеобразный гимн молодости, юности.</w:t>
      </w:r>
    </w:p>
    <w:p w:rsidR="00575CD9" w:rsidRPr="00EB7103" w:rsidRDefault="00575CD9" w:rsidP="00575CD9">
      <w:pPr>
        <w:pStyle w:val="a5"/>
        <w:jc w:val="both"/>
        <w:rPr>
          <w:i/>
        </w:rPr>
      </w:pPr>
      <w:r w:rsidRPr="00EB7103">
        <w:t>5. «Молочница», «</w:t>
      </w:r>
      <w:r w:rsidRPr="00EB7103">
        <w:rPr>
          <w:color w:val="212529"/>
          <w:shd w:val="clear" w:color="auto" w:fill="FFFFFF"/>
        </w:rPr>
        <w:t>Молодая женщина с кувшином воды»</w:t>
      </w:r>
      <w:r w:rsidRPr="00EB7103">
        <w:rPr>
          <w:rFonts w:ascii="Arial" w:hAnsi="Arial" w:cs="Arial"/>
          <w:color w:val="212529"/>
          <w:shd w:val="clear" w:color="auto" w:fill="FFFFFF"/>
        </w:rPr>
        <w:t>,</w:t>
      </w:r>
      <w:r w:rsidRPr="00EB710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B7103">
        <w:rPr>
          <w:rStyle w:val="a8"/>
          <w:i w:val="0"/>
          <w:color w:val="000000"/>
          <w:shd w:val="clear" w:color="auto" w:fill="FFFFFF"/>
        </w:rPr>
        <w:t>«Женщина, читающая письмо».</w:t>
      </w:r>
    </w:p>
    <w:p w:rsidR="00575CD9" w:rsidRPr="00EB7103" w:rsidRDefault="00575CD9" w:rsidP="00575CD9">
      <w:pPr>
        <w:pStyle w:val="a5"/>
        <w:jc w:val="both"/>
      </w:pPr>
      <w:r w:rsidRPr="00EB7103">
        <w:t>6*. «</w:t>
      </w:r>
      <w:r w:rsidRPr="00EB7103">
        <w:rPr>
          <w:color w:val="000000"/>
          <w:shd w:val="clear" w:color="auto" w:fill="FFFFFF"/>
        </w:rPr>
        <w:t>Девушка с жемчужной сер</w:t>
      </w:r>
      <w:r w:rsidR="00083C59" w:rsidRPr="00EB7103">
        <w:rPr>
          <w:color w:val="000000"/>
          <w:shd w:val="clear" w:color="auto" w:fill="FFFFFF"/>
        </w:rPr>
        <w:t>ежкой</w:t>
      </w:r>
      <w:r w:rsidRPr="00EB7103">
        <w:rPr>
          <w:color w:val="000000"/>
          <w:shd w:val="clear" w:color="auto" w:fill="FFFFFF"/>
        </w:rPr>
        <w:t xml:space="preserve">» изначально носила название ​​«Девушка с тюрбаном» или просто «Девушка» и только во </w:t>
      </w:r>
      <w:r w:rsidRPr="00EB7103">
        <w:rPr>
          <w:color w:val="000000"/>
          <w:shd w:val="clear" w:color="auto" w:fill="FFFFFF"/>
          <w:lang w:val="en-US"/>
        </w:rPr>
        <w:t>II</w:t>
      </w:r>
      <w:r w:rsidRPr="00EB7103">
        <w:rPr>
          <w:color w:val="000000"/>
          <w:shd w:val="clear" w:color="auto" w:fill="FFFFFF"/>
        </w:rPr>
        <w:t xml:space="preserve"> половине ХХ века обрела свое современное название. </w:t>
      </w:r>
    </w:p>
    <w:p w:rsidR="00193128" w:rsidRPr="00ED677E" w:rsidRDefault="00193128" w:rsidP="00193128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575CD9" w:rsidRPr="00EB7103" w:rsidRDefault="00575CD9" w:rsidP="00575CD9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оценки:</w:t>
      </w:r>
    </w:p>
    <w:p w:rsidR="00575CD9" w:rsidRPr="00575CD9" w:rsidRDefault="00575CD9" w:rsidP="00575CD9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CD9">
        <w:rPr>
          <w:rFonts w:ascii="Times New Roman" w:eastAsia="Times New Roman" w:hAnsi="Times New Roman"/>
          <w:sz w:val="24"/>
          <w:szCs w:val="24"/>
          <w:lang w:eastAsia="ru-RU"/>
        </w:rPr>
        <w:t>верный ответ- 1 балл</w:t>
      </w:r>
    </w:p>
    <w:p w:rsidR="00575CD9" w:rsidRPr="00575CD9" w:rsidRDefault="00575CD9" w:rsidP="00575CD9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CD9">
        <w:rPr>
          <w:rFonts w:ascii="Times New Roman" w:eastAsia="Times New Roman" w:hAnsi="Times New Roman"/>
          <w:sz w:val="24"/>
          <w:szCs w:val="24"/>
          <w:lang w:eastAsia="ru-RU"/>
        </w:rPr>
        <w:t xml:space="preserve">за описание общей композиции – максимум 5 баллов </w:t>
      </w:r>
    </w:p>
    <w:p w:rsidR="00575CD9" w:rsidRPr="00575CD9" w:rsidRDefault="00575CD9" w:rsidP="00575CD9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CD9">
        <w:rPr>
          <w:rFonts w:ascii="Times New Roman" w:eastAsia="Times New Roman" w:hAnsi="Times New Roman"/>
          <w:sz w:val="24"/>
          <w:szCs w:val="24"/>
          <w:lang w:eastAsia="ru-RU"/>
        </w:rPr>
        <w:t xml:space="preserve">за описание значимых деталей, их места в </w:t>
      </w:r>
      <w:hyperlink r:id="rId11" w:history="1">
        <w:r w:rsidRPr="00575CD9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композиции и функций</w:t>
        </w:r>
      </w:hyperlink>
      <w:r w:rsidRPr="00575CD9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максимум 5 баллов </w:t>
      </w:r>
    </w:p>
    <w:p w:rsidR="00575CD9" w:rsidRPr="00575CD9" w:rsidRDefault="00575CD9" w:rsidP="00575CD9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CD9">
        <w:rPr>
          <w:rFonts w:ascii="Times New Roman" w:eastAsia="Times New Roman" w:hAnsi="Times New Roman"/>
          <w:sz w:val="24"/>
          <w:szCs w:val="24"/>
          <w:lang w:eastAsia="ru-RU"/>
        </w:rPr>
        <w:t xml:space="preserve">за описание настроения картины, общего эмоционального состояния – максимум 5 баллов </w:t>
      </w:r>
    </w:p>
    <w:p w:rsidR="00575CD9" w:rsidRPr="00575CD9" w:rsidRDefault="00575CD9" w:rsidP="00575CD9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CD9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верное указание других работ этого же автора – 1 балл за каждую. </w:t>
      </w:r>
    </w:p>
    <w:p w:rsidR="00575CD9" w:rsidRPr="00575CD9" w:rsidRDefault="00575CD9" w:rsidP="00575CD9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CD9">
        <w:rPr>
          <w:rFonts w:ascii="Times New Roman" w:eastAsia="Times New Roman" w:hAnsi="Times New Roman"/>
          <w:sz w:val="24"/>
          <w:szCs w:val="24"/>
          <w:lang w:eastAsia="ru-RU"/>
        </w:rPr>
        <w:t>* верный ответ-1 балл</w:t>
      </w:r>
    </w:p>
    <w:p w:rsidR="00193128" w:rsidRDefault="00575CD9" w:rsidP="00575CD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93128">
        <w:rPr>
          <w:rFonts w:ascii="Times New Roman" w:hAnsi="Times New Roman" w:cs="Times New Roman"/>
          <w:b/>
          <w:sz w:val="24"/>
          <w:szCs w:val="24"/>
        </w:rPr>
        <w:t>аксимальная оценка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83C59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193128" w:rsidRPr="00ED67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балл</w:t>
      </w:r>
      <w:r w:rsidR="00083C59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r w:rsidR="00193128" w:rsidRPr="00ED67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5CD9" w:rsidRPr="00F2513D" w:rsidRDefault="00083C59" w:rsidP="00F2513D">
      <w:pPr>
        <w:pStyle w:val="a3"/>
        <w:ind w:left="-2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</w:t>
      </w:r>
      <w:r w:rsidRPr="00817F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FEF">
        <w:rPr>
          <w:rFonts w:ascii="Times New Roman" w:hAnsi="Times New Roman" w:cs="Times New Roman"/>
          <w:b/>
          <w:sz w:val="24"/>
          <w:szCs w:val="24"/>
        </w:rPr>
        <w:t>мак</w:t>
      </w:r>
      <w:r>
        <w:rPr>
          <w:rFonts w:ascii="Times New Roman" w:hAnsi="Times New Roman" w:cs="Times New Roman"/>
          <w:b/>
          <w:sz w:val="24"/>
          <w:szCs w:val="24"/>
        </w:rPr>
        <w:t>симальное количество баллов за</w:t>
      </w:r>
      <w:r w:rsidRPr="00817FEF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3 типа</w:t>
      </w:r>
      <w:r w:rsidRPr="00817FEF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817FEF">
        <w:rPr>
          <w:rFonts w:ascii="Times New Roman" w:hAnsi="Times New Roman" w:cs="Times New Roman"/>
          <w:b/>
          <w:sz w:val="24"/>
          <w:szCs w:val="24"/>
        </w:rPr>
        <w:t>балл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EB7103" w:rsidRDefault="00EB7103" w:rsidP="0019312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7103" w:rsidRDefault="00EB7103" w:rsidP="0019312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128" w:rsidRPr="00EB7103" w:rsidRDefault="00193128" w:rsidP="00193128">
      <w:pPr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B710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4 типа</w:t>
      </w:r>
      <w:r w:rsidRPr="00EB710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EB7103" w:rsidRPr="00ED677E" w:rsidRDefault="00EB7103" w:rsidP="00193128">
      <w:pPr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93128" w:rsidRPr="00EB7103" w:rsidRDefault="00EB7103" w:rsidP="00EB7103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193128" w:rsidRPr="00ED677E">
        <w:rPr>
          <w:rFonts w:ascii="Times New Roman" w:eastAsia="Times New Roman" w:hAnsi="Times New Roman"/>
          <w:b/>
          <w:sz w:val="24"/>
          <w:szCs w:val="24"/>
          <w:lang w:eastAsia="ru-RU"/>
        </w:rPr>
        <w:t>Предполагаемые ответы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93128" w:rsidRPr="00BC4311" w:rsidTr="0018208B">
        <w:tc>
          <w:tcPr>
            <w:tcW w:w="1367" w:type="dxa"/>
          </w:tcPr>
          <w:p w:rsidR="00193128" w:rsidRPr="00BC4311" w:rsidRDefault="00193128" w:rsidP="0018208B">
            <w:pPr>
              <w:pStyle w:val="Default"/>
              <w:spacing w:line="360" w:lineRule="auto"/>
              <w:jc w:val="center"/>
            </w:pPr>
          </w:p>
        </w:tc>
        <w:tc>
          <w:tcPr>
            <w:tcW w:w="1367" w:type="dxa"/>
          </w:tcPr>
          <w:p w:rsidR="00193128" w:rsidRPr="00BC4311" w:rsidRDefault="00193128" w:rsidP="0018208B">
            <w:pPr>
              <w:pStyle w:val="Default"/>
              <w:spacing w:line="360" w:lineRule="auto"/>
              <w:jc w:val="center"/>
            </w:pPr>
            <w:r w:rsidRPr="00BC4311">
              <w:t>1</w:t>
            </w:r>
          </w:p>
        </w:tc>
        <w:tc>
          <w:tcPr>
            <w:tcW w:w="1367" w:type="dxa"/>
          </w:tcPr>
          <w:p w:rsidR="00193128" w:rsidRPr="00BC4311" w:rsidRDefault="00193128" w:rsidP="0018208B">
            <w:pPr>
              <w:pStyle w:val="Default"/>
              <w:spacing w:line="360" w:lineRule="auto"/>
              <w:jc w:val="center"/>
            </w:pPr>
            <w:r w:rsidRPr="00BC4311">
              <w:t>2</w:t>
            </w:r>
          </w:p>
        </w:tc>
        <w:tc>
          <w:tcPr>
            <w:tcW w:w="1367" w:type="dxa"/>
          </w:tcPr>
          <w:p w:rsidR="00193128" w:rsidRPr="00BC4311" w:rsidRDefault="00193128" w:rsidP="0018208B">
            <w:pPr>
              <w:pStyle w:val="Default"/>
              <w:spacing w:line="360" w:lineRule="auto"/>
              <w:jc w:val="center"/>
            </w:pPr>
            <w:r w:rsidRPr="00BC4311">
              <w:t>3</w:t>
            </w:r>
          </w:p>
        </w:tc>
        <w:tc>
          <w:tcPr>
            <w:tcW w:w="1367" w:type="dxa"/>
          </w:tcPr>
          <w:p w:rsidR="00193128" w:rsidRPr="00BC4311" w:rsidRDefault="00193128" w:rsidP="0018208B">
            <w:pPr>
              <w:pStyle w:val="Default"/>
              <w:spacing w:line="360" w:lineRule="auto"/>
              <w:jc w:val="center"/>
            </w:pPr>
            <w:r w:rsidRPr="00BC4311">
              <w:t>4</w:t>
            </w:r>
          </w:p>
        </w:tc>
        <w:tc>
          <w:tcPr>
            <w:tcW w:w="1368" w:type="dxa"/>
          </w:tcPr>
          <w:p w:rsidR="00193128" w:rsidRPr="00BC4311" w:rsidRDefault="00193128" w:rsidP="0018208B">
            <w:pPr>
              <w:pStyle w:val="Default"/>
              <w:spacing w:line="360" w:lineRule="auto"/>
              <w:jc w:val="center"/>
            </w:pPr>
            <w:r w:rsidRPr="00BC4311">
              <w:t>5</w:t>
            </w:r>
          </w:p>
        </w:tc>
        <w:tc>
          <w:tcPr>
            <w:tcW w:w="1368" w:type="dxa"/>
          </w:tcPr>
          <w:p w:rsidR="00193128" w:rsidRPr="00BC4311" w:rsidRDefault="00193128" w:rsidP="0018208B">
            <w:pPr>
              <w:pStyle w:val="Default"/>
              <w:spacing w:line="360" w:lineRule="auto"/>
              <w:jc w:val="center"/>
            </w:pPr>
            <w:r w:rsidRPr="00BC4311">
              <w:t>6</w:t>
            </w:r>
          </w:p>
        </w:tc>
      </w:tr>
      <w:tr w:rsidR="00193128" w:rsidRPr="00BC4311" w:rsidTr="0018208B">
        <w:tc>
          <w:tcPr>
            <w:tcW w:w="1367" w:type="dxa"/>
          </w:tcPr>
          <w:p w:rsidR="00193128" w:rsidRPr="00BC4311" w:rsidRDefault="00193128" w:rsidP="0018208B">
            <w:pPr>
              <w:pStyle w:val="Default"/>
              <w:spacing w:line="360" w:lineRule="auto"/>
              <w:jc w:val="center"/>
            </w:pPr>
            <w:r w:rsidRPr="00BC4311">
              <w:t>Буквы</w:t>
            </w:r>
          </w:p>
        </w:tc>
        <w:tc>
          <w:tcPr>
            <w:tcW w:w="1367" w:type="dxa"/>
          </w:tcPr>
          <w:p w:rsidR="00193128" w:rsidRPr="00BC4311" w:rsidRDefault="00193128" w:rsidP="0018208B">
            <w:pPr>
              <w:pStyle w:val="Default"/>
              <w:spacing w:line="360" w:lineRule="auto"/>
              <w:jc w:val="center"/>
            </w:pPr>
            <w:r w:rsidRPr="00BC4311">
              <w:t>Д</w:t>
            </w:r>
          </w:p>
        </w:tc>
        <w:tc>
          <w:tcPr>
            <w:tcW w:w="1367" w:type="dxa"/>
          </w:tcPr>
          <w:p w:rsidR="00193128" w:rsidRPr="00BC4311" w:rsidRDefault="00193128" w:rsidP="0018208B">
            <w:pPr>
              <w:pStyle w:val="Default"/>
              <w:spacing w:line="360" w:lineRule="auto"/>
              <w:jc w:val="center"/>
            </w:pPr>
            <w:r w:rsidRPr="00BC4311">
              <w:t>В</w:t>
            </w:r>
          </w:p>
        </w:tc>
        <w:tc>
          <w:tcPr>
            <w:tcW w:w="1367" w:type="dxa"/>
          </w:tcPr>
          <w:p w:rsidR="00193128" w:rsidRPr="00BC4311" w:rsidRDefault="00193128" w:rsidP="0018208B">
            <w:pPr>
              <w:pStyle w:val="Default"/>
              <w:spacing w:line="360" w:lineRule="auto"/>
              <w:jc w:val="center"/>
            </w:pPr>
            <w:r w:rsidRPr="00BC4311">
              <w:t>А</w:t>
            </w:r>
          </w:p>
        </w:tc>
        <w:tc>
          <w:tcPr>
            <w:tcW w:w="1367" w:type="dxa"/>
          </w:tcPr>
          <w:p w:rsidR="00193128" w:rsidRPr="00BC4311" w:rsidRDefault="00193128" w:rsidP="0018208B">
            <w:pPr>
              <w:pStyle w:val="Default"/>
              <w:spacing w:line="360" w:lineRule="auto"/>
              <w:jc w:val="center"/>
            </w:pPr>
            <w:r w:rsidRPr="00BC4311">
              <w:t>Б</w:t>
            </w:r>
          </w:p>
        </w:tc>
        <w:tc>
          <w:tcPr>
            <w:tcW w:w="1368" w:type="dxa"/>
          </w:tcPr>
          <w:p w:rsidR="00193128" w:rsidRPr="00BC4311" w:rsidRDefault="00193128" w:rsidP="0018208B">
            <w:pPr>
              <w:pStyle w:val="Default"/>
              <w:spacing w:line="360" w:lineRule="auto"/>
              <w:jc w:val="center"/>
            </w:pPr>
            <w:r w:rsidRPr="00BC4311">
              <w:t>Г</w:t>
            </w:r>
          </w:p>
        </w:tc>
        <w:tc>
          <w:tcPr>
            <w:tcW w:w="1368" w:type="dxa"/>
          </w:tcPr>
          <w:p w:rsidR="00193128" w:rsidRPr="00BC4311" w:rsidRDefault="00193128" w:rsidP="0018208B">
            <w:pPr>
              <w:pStyle w:val="Default"/>
              <w:spacing w:line="360" w:lineRule="auto"/>
              <w:jc w:val="center"/>
            </w:pPr>
            <w:r w:rsidRPr="00BC4311">
              <w:t>Е</w:t>
            </w:r>
          </w:p>
        </w:tc>
      </w:tr>
    </w:tbl>
    <w:p w:rsidR="00193128" w:rsidRDefault="00193128" w:rsidP="00193128">
      <w:pPr>
        <w:pStyle w:val="Default"/>
      </w:pPr>
    </w:p>
    <w:p w:rsidR="00193128" w:rsidRPr="00ED677E" w:rsidRDefault="00193128" w:rsidP="00193128">
      <w:pPr>
        <w:pStyle w:val="Default"/>
        <w:rPr>
          <w:b/>
        </w:rPr>
      </w:pPr>
      <w:r w:rsidRPr="00ED677E">
        <w:rPr>
          <w:b/>
        </w:rPr>
        <w:t>Критерии оценки:</w:t>
      </w:r>
    </w:p>
    <w:p w:rsidR="00EB7103" w:rsidRDefault="00193128" w:rsidP="00193128">
      <w:pPr>
        <w:pStyle w:val="Default"/>
      </w:pPr>
      <w:r w:rsidRPr="00BC4311">
        <w:t>За каждое правильное соотнесение понятия с его определением – 2 балла.</w:t>
      </w:r>
    </w:p>
    <w:p w:rsidR="00193128" w:rsidRPr="00EB7103" w:rsidRDefault="00EB7103" w:rsidP="00193128">
      <w:pPr>
        <w:pStyle w:val="Default"/>
        <w:rPr>
          <w:b/>
        </w:rPr>
      </w:pPr>
      <w:r w:rsidRPr="00EB7103">
        <w:rPr>
          <w:b/>
        </w:rPr>
        <w:t xml:space="preserve">Максимальная оценка: </w:t>
      </w:r>
      <w:r w:rsidR="00193128" w:rsidRPr="00EB7103">
        <w:rPr>
          <w:b/>
        </w:rPr>
        <w:t xml:space="preserve"> 12 баллов. </w:t>
      </w:r>
    </w:p>
    <w:p w:rsidR="00193128" w:rsidRDefault="00193128" w:rsidP="00193128">
      <w:pPr>
        <w:rPr>
          <w:rFonts w:ascii="Times New Roman" w:hAnsi="Times New Roman" w:cs="Times New Roman"/>
          <w:b/>
          <w:sz w:val="24"/>
          <w:szCs w:val="24"/>
        </w:rPr>
      </w:pPr>
    </w:p>
    <w:p w:rsidR="00193128" w:rsidRDefault="00193128" w:rsidP="00193128"/>
    <w:p w:rsidR="00EB7103" w:rsidRDefault="00EB7103" w:rsidP="00EB710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3128" w:rsidRDefault="00193128" w:rsidP="00EB71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максимальная оценка за задания 4 типа –</w:t>
      </w:r>
      <w:r w:rsidR="00EB7103">
        <w:rPr>
          <w:rFonts w:ascii="Times New Roman" w:hAnsi="Times New Roman" w:cs="Times New Roman"/>
          <w:b/>
          <w:sz w:val="24"/>
          <w:szCs w:val="24"/>
        </w:rPr>
        <w:t>12 баллов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93128" w:rsidRDefault="00193128" w:rsidP="00193128">
      <w:pPr>
        <w:rPr>
          <w:sz w:val="24"/>
          <w:szCs w:val="24"/>
        </w:rPr>
      </w:pPr>
    </w:p>
    <w:p w:rsidR="00193128" w:rsidRPr="00E523F3" w:rsidRDefault="00193128" w:rsidP="00EB7103">
      <w:pPr>
        <w:pStyle w:val="a3"/>
        <w:ind w:left="-20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ИТОГОВАЯ МАКСИМАЛЬНАЯ ОЦЕНКА: </w:t>
      </w:r>
      <w:r w:rsidR="00EB7103">
        <w:rPr>
          <w:rFonts w:ascii="Times New Roman" w:hAnsi="Times New Roman" w:cs="Times New Roman"/>
          <w:b/>
          <w:sz w:val="24"/>
          <w:szCs w:val="24"/>
        </w:rPr>
        <w:t xml:space="preserve">88 </w:t>
      </w:r>
      <w:r>
        <w:rPr>
          <w:rFonts w:ascii="Times New Roman" w:hAnsi="Times New Roman" w:cs="Times New Roman"/>
          <w:b/>
          <w:sz w:val="24"/>
          <w:szCs w:val="24"/>
        </w:rPr>
        <w:t>балл</w:t>
      </w:r>
      <w:bookmarkStart w:id="1" w:name="_GoBack"/>
      <w:bookmarkEnd w:id="1"/>
      <w:r w:rsidR="00EB7103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93128" w:rsidRPr="00ED677E" w:rsidRDefault="00193128" w:rsidP="00193128">
      <w:pPr>
        <w:rPr>
          <w:sz w:val="24"/>
          <w:szCs w:val="24"/>
        </w:rPr>
      </w:pPr>
    </w:p>
    <w:p w:rsidR="00A1441F" w:rsidRDefault="00A1441F"/>
    <w:sectPr w:rsidR="00A1441F" w:rsidSect="00F3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C85"/>
    <w:multiLevelType w:val="hybridMultilevel"/>
    <w:tmpl w:val="4974665A"/>
    <w:lvl w:ilvl="0" w:tplc="B29457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BB6E5B"/>
    <w:multiLevelType w:val="hybridMultilevel"/>
    <w:tmpl w:val="79CE43D2"/>
    <w:lvl w:ilvl="0" w:tplc="477E2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74F20"/>
    <w:multiLevelType w:val="multilevel"/>
    <w:tmpl w:val="94A866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7596D"/>
    <w:multiLevelType w:val="hybridMultilevel"/>
    <w:tmpl w:val="06C4F50C"/>
    <w:lvl w:ilvl="0" w:tplc="3CDADC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D362BA5"/>
    <w:multiLevelType w:val="multilevel"/>
    <w:tmpl w:val="4E3A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5664D"/>
    <w:multiLevelType w:val="hybridMultilevel"/>
    <w:tmpl w:val="BEDC7742"/>
    <w:lvl w:ilvl="0" w:tplc="B282A0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8C43D0E"/>
    <w:multiLevelType w:val="hybridMultilevel"/>
    <w:tmpl w:val="97F28500"/>
    <w:lvl w:ilvl="0" w:tplc="777AE04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EB76D52"/>
    <w:multiLevelType w:val="hybridMultilevel"/>
    <w:tmpl w:val="03169EF8"/>
    <w:lvl w:ilvl="0" w:tplc="0E0C2F5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08"/>
  <w:characterSpacingControl w:val="doNotCompress"/>
  <w:compat/>
  <w:rsids>
    <w:rsidRoot w:val="00193128"/>
    <w:rsid w:val="00083C59"/>
    <w:rsid w:val="00193128"/>
    <w:rsid w:val="0037522E"/>
    <w:rsid w:val="003D651B"/>
    <w:rsid w:val="00575CD9"/>
    <w:rsid w:val="00817FEF"/>
    <w:rsid w:val="00A1441F"/>
    <w:rsid w:val="00A630AD"/>
    <w:rsid w:val="00B35A6A"/>
    <w:rsid w:val="00B556FC"/>
    <w:rsid w:val="00C60D78"/>
    <w:rsid w:val="00C8474F"/>
    <w:rsid w:val="00CC3B40"/>
    <w:rsid w:val="00DE20F1"/>
    <w:rsid w:val="00EB7103"/>
    <w:rsid w:val="00F2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2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128"/>
    <w:pPr>
      <w:ind w:left="720"/>
      <w:contextualSpacing/>
    </w:pPr>
  </w:style>
  <w:style w:type="table" w:styleId="a4">
    <w:name w:val="Table Grid"/>
    <w:basedOn w:val="a1"/>
    <w:uiPriority w:val="59"/>
    <w:rsid w:val="0019312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1931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3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C3B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B4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D651B"/>
    <w:rPr>
      <w:i/>
      <w:iCs/>
    </w:rPr>
  </w:style>
  <w:style w:type="character" w:customStyle="1" w:styleId="acopre">
    <w:name w:val="acopre"/>
    <w:basedOn w:val="a0"/>
    <w:rsid w:val="003D651B"/>
  </w:style>
  <w:style w:type="character" w:styleId="a9">
    <w:name w:val="Hyperlink"/>
    <w:basedOn w:val="a0"/>
    <w:uiPriority w:val="99"/>
    <w:semiHidden/>
    <w:unhideWhenUsed/>
    <w:rsid w:val="00575C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ashuch.ru/diplomnaya-rabota-5-s-39-istochnikov-pril-osobennosti-sozdaniy.htm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9</cp:revision>
  <dcterms:created xsi:type="dcterms:W3CDTF">2020-11-03T15:16:00Z</dcterms:created>
  <dcterms:modified xsi:type="dcterms:W3CDTF">2020-11-03T17:41:00Z</dcterms:modified>
</cp:coreProperties>
</file>