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571" w:rsidRPr="00695135" w:rsidRDefault="00511571" w:rsidP="00511571">
      <w:pPr>
        <w:contextualSpacing/>
        <w:jc w:val="center"/>
        <w:rPr>
          <w:rFonts w:ascii="Times New Roman" w:hAnsi="Times New Roman" w:cs="Times New Roman"/>
          <w:b/>
          <w:bCs/>
          <w:sz w:val="24"/>
          <w:szCs w:val="24"/>
        </w:rPr>
      </w:pPr>
      <w:r w:rsidRPr="00695135">
        <w:rPr>
          <w:rStyle w:val="a7"/>
          <w:rFonts w:ascii="Times New Roman" w:hAnsi="Times New Roman" w:cs="Times New Roman"/>
          <w:sz w:val="24"/>
          <w:szCs w:val="24"/>
        </w:rPr>
        <w:t xml:space="preserve">МУНИЦИПАЛЬНЫЙ  </w:t>
      </w:r>
      <w:r w:rsidR="00AD5D46" w:rsidRPr="00695135">
        <w:rPr>
          <w:rFonts w:ascii="Times New Roman" w:hAnsi="Times New Roman" w:cs="Times New Roman"/>
          <w:b/>
          <w:bCs/>
          <w:sz w:val="24"/>
          <w:szCs w:val="24"/>
        </w:rPr>
        <w:t xml:space="preserve"> ЭТАП </w:t>
      </w:r>
      <w:proofErr w:type="spellStart"/>
      <w:r w:rsidR="00AD5D46" w:rsidRPr="00695135">
        <w:rPr>
          <w:rFonts w:ascii="Times New Roman" w:hAnsi="Times New Roman" w:cs="Times New Roman"/>
          <w:b/>
          <w:bCs/>
          <w:sz w:val="24"/>
          <w:szCs w:val="24"/>
        </w:rPr>
        <w:t>ВсОШ</w:t>
      </w:r>
      <w:proofErr w:type="spellEnd"/>
      <w:r w:rsidR="00AD5D46" w:rsidRPr="00695135">
        <w:rPr>
          <w:rFonts w:ascii="Times New Roman" w:hAnsi="Times New Roman" w:cs="Times New Roman"/>
          <w:b/>
          <w:bCs/>
          <w:sz w:val="24"/>
          <w:szCs w:val="24"/>
        </w:rPr>
        <w:t xml:space="preserve"> ПО ЛИТЕРАТУРЕ – </w:t>
      </w:r>
      <w:r w:rsidR="00490F2C" w:rsidRPr="00695135">
        <w:rPr>
          <w:rFonts w:ascii="Times New Roman" w:hAnsi="Times New Roman" w:cs="Times New Roman"/>
          <w:b/>
          <w:bCs/>
          <w:sz w:val="24"/>
          <w:szCs w:val="24"/>
        </w:rPr>
        <w:t>2024/2025</w:t>
      </w:r>
    </w:p>
    <w:p w:rsidR="00511571" w:rsidRPr="00695135" w:rsidRDefault="00511571" w:rsidP="00511571">
      <w:pPr>
        <w:ind w:left="-502"/>
        <w:jc w:val="center"/>
        <w:rPr>
          <w:rFonts w:ascii="Times New Roman" w:hAnsi="Times New Roman" w:cs="Times New Roman"/>
          <w:b/>
          <w:bCs/>
          <w:sz w:val="24"/>
          <w:szCs w:val="24"/>
        </w:rPr>
      </w:pPr>
      <w:r w:rsidRPr="00695135">
        <w:rPr>
          <w:rFonts w:ascii="Times New Roman" w:hAnsi="Times New Roman" w:cs="Times New Roman"/>
          <w:b/>
          <w:bCs/>
          <w:sz w:val="24"/>
          <w:szCs w:val="24"/>
        </w:rPr>
        <w:t>10 КЛАСС</w:t>
      </w:r>
    </w:p>
    <w:p w:rsidR="006737AF" w:rsidRPr="00695135" w:rsidRDefault="006737AF" w:rsidP="006737AF">
      <w:pPr>
        <w:pStyle w:val="a4"/>
        <w:numPr>
          <w:ilvl w:val="0"/>
          <w:numId w:val="13"/>
        </w:numPr>
        <w:spacing w:after="0" w:line="240" w:lineRule="auto"/>
        <w:jc w:val="both"/>
        <w:rPr>
          <w:rFonts w:ascii="Times New Roman" w:hAnsi="Times New Roman" w:cs="Times New Roman"/>
          <w:b/>
          <w:sz w:val="24"/>
          <w:szCs w:val="24"/>
        </w:rPr>
      </w:pPr>
      <w:bookmarkStart w:id="0" w:name="_Hlk85999291"/>
      <w:r w:rsidRPr="00695135">
        <w:rPr>
          <w:rFonts w:ascii="Times New Roman" w:hAnsi="Times New Roman" w:cs="Times New Roman"/>
          <w:b/>
          <w:sz w:val="24"/>
          <w:szCs w:val="24"/>
        </w:rPr>
        <w:t>АНАЛИТИЧЕСКОЕ ЗАДАНИЕ</w:t>
      </w:r>
    </w:p>
    <w:p w:rsidR="006737AF" w:rsidRPr="00695135" w:rsidRDefault="006737AF" w:rsidP="006737AF">
      <w:pPr>
        <w:pStyle w:val="a4"/>
        <w:spacing w:after="0" w:line="240" w:lineRule="auto"/>
        <w:ind w:left="0"/>
        <w:jc w:val="both"/>
        <w:rPr>
          <w:rFonts w:ascii="Times New Roman" w:hAnsi="Times New Roman" w:cs="Times New Roman"/>
          <w:b/>
          <w:sz w:val="24"/>
          <w:szCs w:val="24"/>
        </w:rPr>
      </w:pPr>
      <w:r w:rsidRPr="00695135">
        <w:rPr>
          <w:rFonts w:ascii="Times New Roman" w:hAnsi="Times New Roman" w:cs="Times New Roman"/>
          <w:b/>
          <w:sz w:val="24"/>
          <w:szCs w:val="24"/>
        </w:rPr>
        <w:tab/>
        <w:t xml:space="preserve">Выберите поэтический ИЛИ прозаический текст, </w:t>
      </w:r>
      <w:bookmarkStart w:id="1" w:name="_Hlk53960593"/>
      <w:r w:rsidRPr="00695135">
        <w:rPr>
          <w:rFonts w:ascii="Times New Roman" w:hAnsi="Times New Roman" w:cs="Times New Roman"/>
          <w:b/>
          <w:sz w:val="24"/>
          <w:szCs w:val="24"/>
        </w:rPr>
        <w:t>напишите литературоведческое исследование, опираясь на вопросы.</w:t>
      </w:r>
    </w:p>
    <w:bookmarkEnd w:id="1"/>
    <w:p w:rsidR="006737AF" w:rsidRPr="00695135" w:rsidRDefault="006737AF" w:rsidP="006737AF">
      <w:pPr>
        <w:spacing w:after="0" w:line="240" w:lineRule="auto"/>
        <w:jc w:val="both"/>
        <w:rPr>
          <w:rFonts w:ascii="Times New Roman" w:hAnsi="Times New Roman" w:cs="Times New Roman"/>
          <w:sz w:val="24"/>
          <w:szCs w:val="24"/>
        </w:rPr>
      </w:pPr>
      <w:r w:rsidRPr="00695135">
        <w:rPr>
          <w:rFonts w:ascii="Times New Roman" w:hAnsi="Times New Roman" w:cs="Times New Roman"/>
          <w:sz w:val="24"/>
          <w:szCs w:val="24"/>
        </w:rPr>
        <w:tab/>
      </w:r>
    </w:p>
    <w:p w:rsidR="006737AF" w:rsidRPr="00695135" w:rsidRDefault="006737AF" w:rsidP="006737AF">
      <w:pPr>
        <w:pStyle w:val="a4"/>
        <w:numPr>
          <w:ilvl w:val="1"/>
          <w:numId w:val="14"/>
        </w:numPr>
        <w:spacing w:after="0" w:line="240" w:lineRule="auto"/>
        <w:jc w:val="both"/>
        <w:rPr>
          <w:rFonts w:ascii="Times New Roman" w:hAnsi="Times New Roman" w:cs="Times New Roman"/>
          <w:sz w:val="24"/>
          <w:szCs w:val="24"/>
        </w:rPr>
      </w:pPr>
      <w:r w:rsidRPr="00695135">
        <w:rPr>
          <w:rFonts w:ascii="Times New Roman" w:hAnsi="Times New Roman" w:cs="Times New Roman"/>
          <w:sz w:val="24"/>
          <w:szCs w:val="24"/>
        </w:rPr>
        <w:t xml:space="preserve">Внимательно прочитайте  стихотворение </w:t>
      </w:r>
      <w:r w:rsidRPr="00695135">
        <w:rPr>
          <w:rFonts w:ascii="Times New Roman" w:hAnsi="Times New Roman" w:cs="Times New Roman"/>
          <w:b/>
          <w:sz w:val="24"/>
          <w:szCs w:val="24"/>
        </w:rPr>
        <w:t>Николая Глазкова «Боярыня Морозова»</w:t>
      </w:r>
      <w:r w:rsidRPr="00695135">
        <w:rPr>
          <w:rFonts w:ascii="Times New Roman" w:hAnsi="Times New Roman" w:cs="Times New Roman"/>
          <w:sz w:val="24"/>
          <w:szCs w:val="24"/>
        </w:rPr>
        <w:t xml:space="preserve">? Как прошлое и настоящее </w:t>
      </w:r>
      <w:proofErr w:type="gramStart"/>
      <w:r w:rsidRPr="00695135">
        <w:rPr>
          <w:rFonts w:ascii="Times New Roman" w:hAnsi="Times New Roman" w:cs="Times New Roman"/>
          <w:sz w:val="24"/>
          <w:szCs w:val="24"/>
        </w:rPr>
        <w:t>соединены</w:t>
      </w:r>
      <w:proofErr w:type="gramEnd"/>
      <w:r w:rsidRPr="00695135">
        <w:rPr>
          <w:rFonts w:ascii="Times New Roman" w:hAnsi="Times New Roman" w:cs="Times New Roman"/>
          <w:sz w:val="24"/>
          <w:szCs w:val="24"/>
        </w:rPr>
        <w:t xml:space="preserve"> в данном тексте? В чем смысл авторского обращения к картине В. Сурикова «Боярыня Морозова»? О какой вере говорится в стихотворении? Опираясь на вопросы, уместно используя литературоведческие понятия и термины, напишите литературоведческое исследование.</w:t>
      </w:r>
    </w:p>
    <w:p w:rsidR="006737AF" w:rsidRPr="00695135" w:rsidRDefault="006737AF" w:rsidP="006737AF">
      <w:pPr>
        <w:spacing w:after="0" w:line="240" w:lineRule="auto"/>
        <w:jc w:val="both"/>
        <w:rPr>
          <w:rFonts w:ascii="Times New Roman" w:hAnsi="Times New Roman" w:cs="Times New Roman"/>
          <w:sz w:val="24"/>
          <w:szCs w:val="24"/>
        </w:rPr>
      </w:pPr>
    </w:p>
    <w:p w:rsidR="006737AF" w:rsidRPr="00695135" w:rsidRDefault="006737AF" w:rsidP="006737AF">
      <w:pPr>
        <w:pStyle w:val="a4"/>
        <w:spacing w:after="0" w:line="240" w:lineRule="auto"/>
        <w:ind w:left="360"/>
        <w:jc w:val="both"/>
        <w:rPr>
          <w:rFonts w:ascii="Times New Roman" w:hAnsi="Times New Roman" w:cs="Times New Roman"/>
          <w:b/>
          <w:color w:val="000000" w:themeColor="text1"/>
          <w:sz w:val="24"/>
          <w:szCs w:val="24"/>
        </w:rPr>
      </w:pPr>
      <w:r w:rsidRPr="00695135">
        <w:rPr>
          <w:rFonts w:ascii="Times New Roman" w:hAnsi="Times New Roman" w:cs="Times New Roman"/>
          <w:b/>
          <w:sz w:val="24"/>
          <w:szCs w:val="24"/>
        </w:rPr>
        <w:br/>
      </w:r>
      <w:r w:rsidRPr="00695135">
        <w:rPr>
          <w:rFonts w:ascii="Times New Roman" w:hAnsi="Times New Roman" w:cs="Times New Roman"/>
          <w:b/>
          <w:color w:val="000000" w:themeColor="text1"/>
          <w:sz w:val="24"/>
          <w:szCs w:val="24"/>
        </w:rPr>
        <w:t>Николай Глазков</w:t>
      </w:r>
    </w:p>
    <w:p w:rsidR="006737AF" w:rsidRPr="00695135" w:rsidRDefault="006737AF" w:rsidP="006737AF">
      <w:pPr>
        <w:pStyle w:val="1"/>
        <w:shd w:val="clear" w:color="auto" w:fill="FFFFFF"/>
        <w:spacing w:before="161" w:after="161"/>
        <w:ind w:left="2160"/>
        <w:rPr>
          <w:b/>
          <w:color w:val="000000" w:themeColor="text1"/>
          <w:sz w:val="24"/>
          <w:szCs w:val="24"/>
        </w:rPr>
      </w:pPr>
      <w:r w:rsidRPr="00695135">
        <w:rPr>
          <w:b/>
          <w:color w:val="000000" w:themeColor="text1"/>
          <w:sz w:val="24"/>
          <w:szCs w:val="24"/>
        </w:rPr>
        <w:t>БОЯРЫНЯ МОРОЗОВА</w:t>
      </w:r>
    </w:p>
    <w:p w:rsidR="006737AF" w:rsidRPr="00695135" w:rsidRDefault="006737AF" w:rsidP="006737AF">
      <w:pPr>
        <w:shd w:val="clear" w:color="auto" w:fill="FFFFFF"/>
        <w:spacing w:line="240" w:lineRule="auto"/>
        <w:rPr>
          <w:rFonts w:ascii="Times New Roman" w:hAnsi="Times New Roman" w:cs="Times New Roman"/>
          <w:color w:val="000000" w:themeColor="text1"/>
          <w:sz w:val="24"/>
          <w:szCs w:val="24"/>
        </w:rPr>
      </w:pPr>
      <w:r w:rsidRPr="00695135">
        <w:rPr>
          <w:rFonts w:ascii="Times New Roman" w:hAnsi="Times New Roman" w:cs="Times New Roman"/>
          <w:color w:val="000000" w:themeColor="text1"/>
          <w:sz w:val="24"/>
          <w:szCs w:val="24"/>
        </w:rPr>
        <w:t>Дни твои, наверно, прогорели</w:t>
      </w:r>
      <w:r w:rsidRPr="00695135">
        <w:rPr>
          <w:rFonts w:ascii="Times New Roman" w:hAnsi="Times New Roman" w:cs="Times New Roman"/>
          <w:color w:val="000000" w:themeColor="text1"/>
          <w:sz w:val="24"/>
          <w:szCs w:val="24"/>
        </w:rPr>
        <w:br/>
        <w:t>И тобой, наверно, неосознанны:</w:t>
      </w:r>
      <w:r w:rsidRPr="00695135">
        <w:rPr>
          <w:rFonts w:ascii="Times New Roman" w:hAnsi="Times New Roman" w:cs="Times New Roman"/>
          <w:color w:val="000000" w:themeColor="text1"/>
          <w:sz w:val="24"/>
          <w:szCs w:val="24"/>
        </w:rPr>
        <w:br/>
        <w:t>Помнишь, в Третьяковской галерее –</w:t>
      </w:r>
      <w:r w:rsidRPr="00695135">
        <w:rPr>
          <w:rFonts w:ascii="Times New Roman" w:hAnsi="Times New Roman" w:cs="Times New Roman"/>
          <w:color w:val="000000" w:themeColor="text1"/>
          <w:sz w:val="24"/>
          <w:szCs w:val="24"/>
        </w:rPr>
        <w:br/>
        <w:t>Суриков – "Боярыня Морозова"?..</w:t>
      </w:r>
      <w:r w:rsidRPr="00695135">
        <w:rPr>
          <w:rFonts w:ascii="Times New Roman" w:hAnsi="Times New Roman" w:cs="Times New Roman"/>
          <w:color w:val="000000" w:themeColor="text1"/>
          <w:sz w:val="24"/>
          <w:szCs w:val="24"/>
        </w:rPr>
        <w:br/>
      </w:r>
      <w:r w:rsidRPr="00695135">
        <w:rPr>
          <w:rFonts w:ascii="Times New Roman" w:hAnsi="Times New Roman" w:cs="Times New Roman"/>
          <w:color w:val="000000" w:themeColor="text1"/>
          <w:sz w:val="24"/>
          <w:szCs w:val="24"/>
        </w:rPr>
        <w:br/>
        <w:t>Правильна какая из религий?</w:t>
      </w:r>
      <w:r w:rsidRPr="00695135">
        <w:rPr>
          <w:rFonts w:ascii="Times New Roman" w:hAnsi="Times New Roman" w:cs="Times New Roman"/>
          <w:color w:val="000000" w:themeColor="text1"/>
          <w:sz w:val="24"/>
          <w:szCs w:val="24"/>
        </w:rPr>
        <w:br/>
        <w:t>И раскол уже воспринят родиной.</w:t>
      </w:r>
      <w:r w:rsidRPr="00695135">
        <w:rPr>
          <w:rFonts w:ascii="Times New Roman" w:hAnsi="Times New Roman" w:cs="Times New Roman"/>
          <w:color w:val="000000" w:themeColor="text1"/>
          <w:sz w:val="24"/>
          <w:szCs w:val="24"/>
        </w:rPr>
        <w:br/>
        <w:t>Нищий там, и у него вериги,</w:t>
      </w:r>
      <w:r w:rsidRPr="00695135">
        <w:rPr>
          <w:rFonts w:ascii="Times New Roman" w:hAnsi="Times New Roman" w:cs="Times New Roman"/>
          <w:color w:val="000000" w:themeColor="text1"/>
          <w:sz w:val="24"/>
          <w:szCs w:val="24"/>
        </w:rPr>
        <w:br/>
        <w:t>Он старообрядец и юродивый.</w:t>
      </w:r>
      <w:r w:rsidRPr="00695135">
        <w:rPr>
          <w:rFonts w:ascii="Times New Roman" w:hAnsi="Times New Roman" w:cs="Times New Roman"/>
          <w:color w:val="000000" w:themeColor="text1"/>
          <w:sz w:val="24"/>
          <w:szCs w:val="24"/>
        </w:rPr>
        <w:br/>
      </w:r>
      <w:r w:rsidRPr="00695135">
        <w:rPr>
          <w:rFonts w:ascii="Times New Roman" w:hAnsi="Times New Roman" w:cs="Times New Roman"/>
          <w:color w:val="000000" w:themeColor="text1"/>
          <w:sz w:val="24"/>
          <w:szCs w:val="24"/>
        </w:rPr>
        <w:br/>
        <w:t>Он аскет. Ему не нужно бабы.</w:t>
      </w:r>
      <w:r w:rsidRPr="00695135">
        <w:rPr>
          <w:rFonts w:ascii="Times New Roman" w:hAnsi="Times New Roman" w:cs="Times New Roman"/>
          <w:color w:val="000000" w:themeColor="text1"/>
          <w:sz w:val="24"/>
          <w:szCs w:val="24"/>
        </w:rPr>
        <w:br/>
        <w:t>Он некоронованный царь улицы.</w:t>
      </w:r>
      <w:r w:rsidRPr="00695135">
        <w:rPr>
          <w:rFonts w:ascii="Times New Roman" w:hAnsi="Times New Roman" w:cs="Times New Roman"/>
          <w:color w:val="000000" w:themeColor="text1"/>
          <w:sz w:val="24"/>
          <w:szCs w:val="24"/>
        </w:rPr>
        <w:br/>
        <w:t>Сани прыгают через ухабы, –</w:t>
      </w:r>
      <w:r w:rsidRPr="00695135">
        <w:rPr>
          <w:rFonts w:ascii="Times New Roman" w:hAnsi="Times New Roman" w:cs="Times New Roman"/>
          <w:color w:val="000000" w:themeColor="text1"/>
          <w:sz w:val="24"/>
          <w:szCs w:val="24"/>
        </w:rPr>
        <w:br/>
        <w:t>Он разут, раздет, но не простудится.</w:t>
      </w:r>
      <w:r w:rsidRPr="00695135">
        <w:rPr>
          <w:rFonts w:ascii="Times New Roman" w:hAnsi="Times New Roman" w:cs="Times New Roman"/>
          <w:color w:val="000000" w:themeColor="text1"/>
          <w:sz w:val="24"/>
          <w:szCs w:val="24"/>
        </w:rPr>
        <w:br/>
      </w:r>
      <w:r w:rsidRPr="00695135">
        <w:rPr>
          <w:rFonts w:ascii="Times New Roman" w:hAnsi="Times New Roman" w:cs="Times New Roman"/>
          <w:color w:val="000000" w:themeColor="text1"/>
          <w:sz w:val="24"/>
          <w:szCs w:val="24"/>
        </w:rPr>
        <w:br/>
        <w:t>У него горит святая вера.</w:t>
      </w:r>
      <w:r w:rsidRPr="00695135">
        <w:rPr>
          <w:rFonts w:ascii="Times New Roman" w:hAnsi="Times New Roman" w:cs="Times New Roman"/>
          <w:color w:val="000000" w:themeColor="text1"/>
          <w:sz w:val="24"/>
          <w:szCs w:val="24"/>
        </w:rPr>
        <w:br/>
        <w:t>На костре святой той веры греется</w:t>
      </w:r>
      <w:r w:rsidRPr="00695135">
        <w:rPr>
          <w:rFonts w:ascii="Times New Roman" w:hAnsi="Times New Roman" w:cs="Times New Roman"/>
          <w:color w:val="000000" w:themeColor="text1"/>
          <w:sz w:val="24"/>
          <w:szCs w:val="24"/>
        </w:rPr>
        <w:br/>
        <w:t>И с остервененьем изувера</w:t>
      </w:r>
      <w:r w:rsidRPr="00695135">
        <w:rPr>
          <w:rFonts w:ascii="Times New Roman" w:hAnsi="Times New Roman" w:cs="Times New Roman"/>
          <w:color w:val="000000" w:themeColor="text1"/>
          <w:sz w:val="24"/>
          <w:szCs w:val="24"/>
        </w:rPr>
        <w:br/>
        <w:t>Лучше всех двумя перстами крестится.</w:t>
      </w:r>
      <w:r w:rsidRPr="00695135">
        <w:rPr>
          <w:rFonts w:ascii="Times New Roman" w:hAnsi="Times New Roman" w:cs="Times New Roman"/>
          <w:color w:val="000000" w:themeColor="text1"/>
          <w:sz w:val="24"/>
          <w:szCs w:val="24"/>
        </w:rPr>
        <w:br/>
      </w:r>
      <w:r w:rsidRPr="00695135">
        <w:rPr>
          <w:rFonts w:ascii="Times New Roman" w:hAnsi="Times New Roman" w:cs="Times New Roman"/>
          <w:color w:val="000000" w:themeColor="text1"/>
          <w:sz w:val="24"/>
          <w:szCs w:val="24"/>
        </w:rPr>
        <w:br/>
        <w:t>Что ему церковные реформы,</w:t>
      </w:r>
      <w:r w:rsidRPr="00695135">
        <w:rPr>
          <w:rFonts w:ascii="Times New Roman" w:hAnsi="Times New Roman" w:cs="Times New Roman"/>
          <w:color w:val="000000" w:themeColor="text1"/>
          <w:sz w:val="24"/>
          <w:szCs w:val="24"/>
        </w:rPr>
        <w:br/>
        <w:t>Если даже цепь вериг не режется?..</w:t>
      </w:r>
      <w:r w:rsidRPr="00695135">
        <w:rPr>
          <w:rFonts w:ascii="Times New Roman" w:hAnsi="Times New Roman" w:cs="Times New Roman"/>
          <w:color w:val="000000" w:themeColor="text1"/>
          <w:sz w:val="24"/>
          <w:szCs w:val="24"/>
        </w:rPr>
        <w:br/>
        <w:t>Поезда отходят от платформы –</w:t>
      </w:r>
      <w:r w:rsidRPr="00695135">
        <w:rPr>
          <w:rFonts w:ascii="Times New Roman" w:hAnsi="Times New Roman" w:cs="Times New Roman"/>
          <w:color w:val="000000" w:themeColor="text1"/>
          <w:sz w:val="24"/>
          <w:szCs w:val="24"/>
        </w:rPr>
        <w:br/>
        <w:t>Это ему даже не мерещится!..</w:t>
      </w:r>
      <w:r w:rsidRPr="00695135">
        <w:rPr>
          <w:rFonts w:ascii="Times New Roman" w:hAnsi="Times New Roman" w:cs="Times New Roman"/>
          <w:color w:val="000000" w:themeColor="text1"/>
          <w:sz w:val="24"/>
          <w:szCs w:val="24"/>
        </w:rPr>
        <w:br/>
      </w:r>
      <w:r w:rsidRPr="00695135">
        <w:rPr>
          <w:rFonts w:ascii="Times New Roman" w:hAnsi="Times New Roman" w:cs="Times New Roman"/>
          <w:color w:val="000000" w:themeColor="text1"/>
          <w:sz w:val="24"/>
          <w:szCs w:val="24"/>
        </w:rPr>
        <w:br/>
        <w:t xml:space="preserve">На платформе мы. Над нами ночи </w:t>
      </w:r>
      <w:proofErr w:type="spellStart"/>
      <w:r w:rsidRPr="00695135">
        <w:rPr>
          <w:rFonts w:ascii="Times New Roman" w:hAnsi="Times New Roman" w:cs="Times New Roman"/>
          <w:color w:val="000000" w:themeColor="text1"/>
          <w:sz w:val="24"/>
          <w:szCs w:val="24"/>
        </w:rPr>
        <w:t>черность</w:t>
      </w:r>
      <w:proofErr w:type="spellEnd"/>
      <w:r w:rsidRPr="00695135">
        <w:rPr>
          <w:rFonts w:ascii="Times New Roman" w:hAnsi="Times New Roman" w:cs="Times New Roman"/>
          <w:color w:val="000000" w:themeColor="text1"/>
          <w:sz w:val="24"/>
          <w:szCs w:val="24"/>
        </w:rPr>
        <w:t>,</w:t>
      </w:r>
      <w:r w:rsidRPr="00695135">
        <w:rPr>
          <w:rFonts w:ascii="Times New Roman" w:hAnsi="Times New Roman" w:cs="Times New Roman"/>
          <w:color w:val="000000" w:themeColor="text1"/>
          <w:sz w:val="24"/>
          <w:szCs w:val="24"/>
        </w:rPr>
        <w:br/>
        <w:t>Прежде чем рассвет забрезжит розовый.</w:t>
      </w:r>
      <w:r w:rsidRPr="00695135">
        <w:rPr>
          <w:rFonts w:ascii="Times New Roman" w:hAnsi="Times New Roman" w:cs="Times New Roman"/>
          <w:color w:val="000000" w:themeColor="text1"/>
          <w:sz w:val="24"/>
          <w:szCs w:val="24"/>
        </w:rPr>
        <w:br/>
        <w:t>У тебя такая ж обреченность,</w:t>
      </w:r>
      <w:r w:rsidRPr="00695135">
        <w:rPr>
          <w:rFonts w:ascii="Times New Roman" w:hAnsi="Times New Roman" w:cs="Times New Roman"/>
          <w:color w:val="000000" w:themeColor="text1"/>
          <w:sz w:val="24"/>
          <w:szCs w:val="24"/>
        </w:rPr>
        <w:br/>
        <w:t>Как у той боярыни Морозовой.</w:t>
      </w:r>
      <w:r w:rsidRPr="00695135">
        <w:rPr>
          <w:rFonts w:ascii="Times New Roman" w:hAnsi="Times New Roman" w:cs="Times New Roman"/>
          <w:color w:val="000000" w:themeColor="text1"/>
          <w:sz w:val="24"/>
          <w:szCs w:val="24"/>
        </w:rPr>
        <w:br/>
      </w:r>
      <w:r w:rsidRPr="00695135">
        <w:rPr>
          <w:rFonts w:ascii="Times New Roman" w:hAnsi="Times New Roman" w:cs="Times New Roman"/>
          <w:color w:val="000000" w:themeColor="text1"/>
          <w:sz w:val="24"/>
          <w:szCs w:val="24"/>
        </w:rPr>
        <w:br/>
        <w:t>Милая, хорошая, не надо!</w:t>
      </w:r>
      <w:r w:rsidRPr="00695135">
        <w:rPr>
          <w:rFonts w:ascii="Times New Roman" w:hAnsi="Times New Roman" w:cs="Times New Roman"/>
          <w:color w:val="000000" w:themeColor="text1"/>
          <w:sz w:val="24"/>
          <w:szCs w:val="24"/>
        </w:rPr>
        <w:br/>
        <w:t>Для чего нужны такие крайности?</w:t>
      </w:r>
      <w:r w:rsidRPr="00695135">
        <w:rPr>
          <w:rFonts w:ascii="Times New Roman" w:hAnsi="Times New Roman" w:cs="Times New Roman"/>
          <w:color w:val="000000" w:themeColor="text1"/>
          <w:sz w:val="24"/>
          <w:szCs w:val="24"/>
        </w:rPr>
        <w:br/>
        <w:t xml:space="preserve">Я юродивый </w:t>
      </w:r>
      <w:proofErr w:type="spellStart"/>
      <w:r w:rsidRPr="00695135">
        <w:rPr>
          <w:rFonts w:ascii="Times New Roman" w:hAnsi="Times New Roman" w:cs="Times New Roman"/>
          <w:color w:val="000000" w:themeColor="text1"/>
          <w:sz w:val="24"/>
          <w:szCs w:val="24"/>
        </w:rPr>
        <w:t>Поэтограда</w:t>
      </w:r>
      <w:proofErr w:type="spellEnd"/>
      <w:r w:rsidRPr="00695135">
        <w:rPr>
          <w:rFonts w:ascii="Times New Roman" w:hAnsi="Times New Roman" w:cs="Times New Roman"/>
          <w:color w:val="000000" w:themeColor="text1"/>
          <w:sz w:val="24"/>
          <w:szCs w:val="24"/>
        </w:rPr>
        <w:t>,</w:t>
      </w:r>
      <w:r w:rsidRPr="00695135">
        <w:rPr>
          <w:rFonts w:ascii="Times New Roman" w:hAnsi="Times New Roman" w:cs="Times New Roman"/>
          <w:color w:val="000000" w:themeColor="text1"/>
          <w:sz w:val="24"/>
          <w:szCs w:val="24"/>
        </w:rPr>
        <w:br/>
        <w:t>Я заплачу для оригинальности…</w:t>
      </w:r>
      <w:r w:rsidRPr="00695135">
        <w:rPr>
          <w:rFonts w:ascii="Times New Roman" w:hAnsi="Times New Roman" w:cs="Times New Roman"/>
          <w:color w:val="000000" w:themeColor="text1"/>
          <w:sz w:val="24"/>
          <w:szCs w:val="24"/>
        </w:rPr>
        <w:br/>
      </w:r>
      <w:r w:rsidRPr="00695135">
        <w:rPr>
          <w:rFonts w:ascii="Times New Roman" w:hAnsi="Times New Roman" w:cs="Times New Roman"/>
          <w:color w:val="000000" w:themeColor="text1"/>
          <w:sz w:val="24"/>
          <w:szCs w:val="24"/>
        </w:rPr>
        <w:br/>
      </w:r>
      <w:r w:rsidRPr="00695135">
        <w:rPr>
          <w:rFonts w:ascii="Times New Roman" w:hAnsi="Times New Roman" w:cs="Times New Roman"/>
          <w:color w:val="000000" w:themeColor="text1"/>
          <w:sz w:val="24"/>
          <w:szCs w:val="24"/>
        </w:rPr>
        <w:lastRenderedPageBreak/>
        <w:t>У меня костер нетленной веры,</w:t>
      </w:r>
      <w:r w:rsidRPr="00695135">
        <w:rPr>
          <w:rFonts w:ascii="Times New Roman" w:hAnsi="Times New Roman" w:cs="Times New Roman"/>
          <w:color w:val="000000" w:themeColor="text1"/>
          <w:sz w:val="24"/>
          <w:szCs w:val="24"/>
        </w:rPr>
        <w:br/>
        <w:t>И на нем сгорают все грехи.</w:t>
      </w:r>
      <w:r w:rsidRPr="00695135">
        <w:rPr>
          <w:rFonts w:ascii="Times New Roman" w:hAnsi="Times New Roman" w:cs="Times New Roman"/>
          <w:color w:val="000000" w:themeColor="text1"/>
          <w:sz w:val="24"/>
          <w:szCs w:val="24"/>
        </w:rPr>
        <w:br/>
        <w:t xml:space="preserve">Я поэт </w:t>
      </w:r>
      <w:proofErr w:type="spellStart"/>
      <w:r w:rsidRPr="00695135">
        <w:rPr>
          <w:rFonts w:ascii="Times New Roman" w:hAnsi="Times New Roman" w:cs="Times New Roman"/>
          <w:color w:val="000000" w:themeColor="text1"/>
          <w:sz w:val="24"/>
          <w:szCs w:val="24"/>
        </w:rPr>
        <w:t>ненаступившей</w:t>
      </w:r>
      <w:proofErr w:type="spellEnd"/>
      <w:r w:rsidRPr="00695135">
        <w:rPr>
          <w:rFonts w:ascii="Times New Roman" w:hAnsi="Times New Roman" w:cs="Times New Roman"/>
          <w:color w:val="000000" w:themeColor="text1"/>
          <w:sz w:val="24"/>
          <w:szCs w:val="24"/>
        </w:rPr>
        <w:t xml:space="preserve"> эры,</w:t>
      </w:r>
      <w:r w:rsidRPr="00695135">
        <w:rPr>
          <w:rFonts w:ascii="Times New Roman" w:hAnsi="Times New Roman" w:cs="Times New Roman"/>
          <w:color w:val="000000" w:themeColor="text1"/>
          <w:sz w:val="24"/>
          <w:szCs w:val="24"/>
        </w:rPr>
        <w:br/>
        <w:t>Лучше всех пишу свои стихи.</w:t>
      </w:r>
    </w:p>
    <w:p w:rsidR="006737AF" w:rsidRPr="00695135" w:rsidRDefault="006737AF" w:rsidP="006737AF">
      <w:pPr>
        <w:spacing w:after="0" w:line="240" w:lineRule="auto"/>
        <w:rPr>
          <w:rFonts w:ascii="Times New Roman" w:hAnsi="Times New Roman" w:cs="Times New Roman"/>
          <w:color w:val="000000" w:themeColor="text1"/>
          <w:sz w:val="24"/>
          <w:szCs w:val="24"/>
        </w:rPr>
      </w:pPr>
    </w:p>
    <w:p w:rsidR="006737AF" w:rsidRPr="00695135" w:rsidRDefault="006737AF" w:rsidP="006737AF">
      <w:pPr>
        <w:spacing w:after="0" w:line="240" w:lineRule="auto"/>
        <w:ind w:left="468"/>
        <w:jc w:val="both"/>
        <w:rPr>
          <w:rFonts w:ascii="Times New Roman" w:hAnsi="Times New Roman" w:cs="Times New Roman"/>
          <w:b/>
          <w:bCs/>
          <w:sz w:val="24"/>
          <w:szCs w:val="24"/>
        </w:rPr>
      </w:pPr>
      <w:r w:rsidRPr="00695135">
        <w:rPr>
          <w:rFonts w:ascii="Times New Roman" w:hAnsi="Times New Roman" w:cs="Times New Roman"/>
          <w:color w:val="000000" w:themeColor="text1"/>
          <w:sz w:val="24"/>
          <w:szCs w:val="24"/>
        </w:rPr>
        <w:br/>
      </w:r>
      <w:bookmarkStart w:id="2" w:name="_Hlk86005754"/>
      <w:r w:rsidRPr="00695135">
        <w:rPr>
          <w:rFonts w:ascii="Times New Roman" w:hAnsi="Times New Roman" w:cs="Times New Roman"/>
          <w:b/>
          <w:bCs/>
          <w:color w:val="202122"/>
          <w:sz w:val="24"/>
          <w:szCs w:val="24"/>
          <w:shd w:val="clear" w:color="auto" w:fill="FFFFFF"/>
        </w:rPr>
        <w:t>Николай  Глазков</w:t>
      </w:r>
      <w:r w:rsidRPr="00695135">
        <w:rPr>
          <w:rFonts w:ascii="Times New Roman" w:hAnsi="Times New Roman" w:cs="Times New Roman"/>
          <w:color w:val="202122"/>
          <w:sz w:val="24"/>
          <w:szCs w:val="24"/>
          <w:shd w:val="clear" w:color="auto" w:fill="FFFFFF"/>
        </w:rPr>
        <w:t xml:space="preserve"> (1919 – 1979) – советский поэт и переводчик. </w:t>
      </w:r>
      <w:r w:rsidRPr="00695135">
        <w:rPr>
          <w:rFonts w:ascii="Times New Roman" w:hAnsi="Times New Roman" w:cs="Times New Roman"/>
          <w:color w:val="252626"/>
          <w:sz w:val="24"/>
          <w:szCs w:val="24"/>
          <w:shd w:val="clear" w:color="auto" w:fill="FFFFFF"/>
        </w:rPr>
        <w:t>Печатался с 1940, многие свои стихи распространял «самиздатом».</w:t>
      </w:r>
      <w:r w:rsidRPr="00695135">
        <w:rPr>
          <w:rFonts w:ascii="Times New Roman" w:hAnsi="Times New Roman" w:cs="Times New Roman"/>
          <w:color w:val="252626"/>
          <w:sz w:val="24"/>
          <w:szCs w:val="24"/>
        </w:rPr>
        <w:t xml:space="preserve"> </w:t>
      </w:r>
      <w:r w:rsidRPr="00695135">
        <w:rPr>
          <w:rFonts w:ascii="Times New Roman" w:hAnsi="Times New Roman" w:cs="Times New Roman"/>
          <w:color w:val="202122"/>
          <w:sz w:val="24"/>
          <w:szCs w:val="24"/>
          <w:shd w:val="clear" w:color="auto" w:fill="FFFFFF"/>
        </w:rPr>
        <w:t>Автор поэтических сборников «Зеленый простор», «</w:t>
      </w:r>
      <w:proofErr w:type="spellStart"/>
      <w:r w:rsidRPr="00695135">
        <w:rPr>
          <w:rFonts w:ascii="Times New Roman" w:hAnsi="Times New Roman" w:cs="Times New Roman"/>
          <w:color w:val="202122"/>
          <w:sz w:val="24"/>
          <w:szCs w:val="24"/>
          <w:shd w:val="clear" w:color="auto" w:fill="FFFFFF"/>
        </w:rPr>
        <w:t>Поэтоград</w:t>
      </w:r>
      <w:proofErr w:type="spellEnd"/>
      <w:r w:rsidRPr="00695135">
        <w:rPr>
          <w:rFonts w:ascii="Times New Roman" w:hAnsi="Times New Roman" w:cs="Times New Roman"/>
          <w:color w:val="202122"/>
          <w:sz w:val="24"/>
          <w:szCs w:val="24"/>
          <w:shd w:val="clear" w:color="auto" w:fill="FFFFFF"/>
        </w:rPr>
        <w:t xml:space="preserve">», «Вокзал. Стихотворения и поэмы», «От января до января». </w:t>
      </w:r>
    </w:p>
    <w:p w:rsidR="006737AF" w:rsidRPr="00695135" w:rsidRDefault="006737AF" w:rsidP="006737AF">
      <w:pPr>
        <w:spacing w:after="0" w:line="240" w:lineRule="auto"/>
        <w:ind w:firstLine="468"/>
        <w:jc w:val="both"/>
        <w:rPr>
          <w:rFonts w:ascii="Times New Roman" w:hAnsi="Times New Roman" w:cs="Times New Roman"/>
          <w:b/>
          <w:bCs/>
          <w:sz w:val="24"/>
          <w:szCs w:val="24"/>
        </w:rPr>
      </w:pPr>
    </w:p>
    <w:p w:rsidR="006737AF" w:rsidRPr="00695135" w:rsidRDefault="006737AF" w:rsidP="006737AF">
      <w:pPr>
        <w:spacing w:after="0" w:line="240" w:lineRule="auto"/>
        <w:ind w:firstLine="468"/>
        <w:jc w:val="both"/>
        <w:rPr>
          <w:rFonts w:ascii="Times New Roman" w:hAnsi="Times New Roman" w:cs="Times New Roman"/>
          <w:b/>
          <w:bCs/>
          <w:sz w:val="24"/>
          <w:szCs w:val="24"/>
        </w:rPr>
      </w:pPr>
      <w:r w:rsidRPr="00695135">
        <w:rPr>
          <w:rFonts w:ascii="Times New Roman" w:hAnsi="Times New Roman" w:cs="Times New Roman"/>
          <w:b/>
          <w:bCs/>
          <w:sz w:val="24"/>
          <w:szCs w:val="24"/>
        </w:rPr>
        <w:t xml:space="preserve">1.2 </w:t>
      </w:r>
      <w:r w:rsidRPr="00695135">
        <w:rPr>
          <w:rFonts w:ascii="Times New Roman" w:hAnsi="Times New Roman" w:cs="Times New Roman"/>
          <w:sz w:val="24"/>
          <w:szCs w:val="24"/>
        </w:rPr>
        <w:t xml:space="preserve">Внимательно прочитайте рассказ </w:t>
      </w:r>
      <w:r w:rsidRPr="00695135">
        <w:rPr>
          <w:rFonts w:ascii="Times New Roman" w:hAnsi="Times New Roman" w:cs="Times New Roman"/>
          <w:b/>
          <w:sz w:val="24"/>
          <w:szCs w:val="24"/>
        </w:rPr>
        <w:t xml:space="preserve">Юрия Казакова «Старый дом». </w:t>
      </w:r>
      <w:r w:rsidRPr="00695135">
        <w:rPr>
          <w:rFonts w:ascii="Times New Roman" w:hAnsi="Times New Roman" w:cs="Times New Roman"/>
          <w:color w:val="000000" w:themeColor="text1"/>
          <w:sz w:val="24"/>
          <w:szCs w:val="24"/>
        </w:rPr>
        <w:t xml:space="preserve">К какой исторической эпохе  обращен текст? Какой символикой в рассказе наделен образ дома?  Как в тексте прошлое связано с настоящим? </w:t>
      </w:r>
      <w:r w:rsidRPr="00695135">
        <w:rPr>
          <w:rFonts w:ascii="Times New Roman" w:hAnsi="Times New Roman" w:cs="Times New Roman"/>
          <w:sz w:val="24"/>
          <w:szCs w:val="24"/>
        </w:rPr>
        <w:t>Опираясь на вопросы, уместно используя литературоведческие понятия и термины, напишите литературоведческое  исследование.</w:t>
      </w:r>
    </w:p>
    <w:p w:rsidR="006737AF" w:rsidRPr="00695135" w:rsidRDefault="006737AF" w:rsidP="006737AF">
      <w:pPr>
        <w:pStyle w:val="a5"/>
        <w:spacing w:before="0" w:beforeAutospacing="0" w:after="0" w:afterAutospacing="0"/>
        <w:jc w:val="both"/>
      </w:pPr>
    </w:p>
    <w:p w:rsidR="006737AF" w:rsidRPr="00695135" w:rsidRDefault="006737AF" w:rsidP="006737AF">
      <w:pPr>
        <w:shd w:val="clear" w:color="auto" w:fill="FFFFFF"/>
        <w:spacing w:after="0" w:line="240" w:lineRule="auto"/>
        <w:ind w:left="360" w:right="636"/>
        <w:jc w:val="center"/>
        <w:rPr>
          <w:rFonts w:ascii="Times New Roman" w:eastAsia="Times New Roman" w:hAnsi="Times New Roman" w:cs="Times New Roman"/>
          <w:b/>
          <w:color w:val="000000"/>
          <w:sz w:val="24"/>
          <w:szCs w:val="24"/>
          <w:lang w:eastAsia="ru-RU"/>
        </w:rPr>
      </w:pPr>
      <w:r w:rsidRPr="00695135">
        <w:rPr>
          <w:rFonts w:ascii="Times New Roman" w:eastAsia="Times New Roman" w:hAnsi="Times New Roman" w:cs="Times New Roman"/>
          <w:b/>
          <w:color w:val="000000"/>
          <w:sz w:val="24"/>
          <w:szCs w:val="24"/>
          <w:lang w:eastAsia="ru-RU"/>
        </w:rPr>
        <w:t>Юрий Казаков</w:t>
      </w:r>
    </w:p>
    <w:p w:rsidR="006737AF" w:rsidRPr="00695135" w:rsidRDefault="006737AF" w:rsidP="006737AF">
      <w:pPr>
        <w:shd w:val="clear" w:color="auto" w:fill="FFFFFF"/>
        <w:spacing w:after="0" w:line="240" w:lineRule="auto"/>
        <w:ind w:left="360" w:right="636"/>
        <w:jc w:val="center"/>
        <w:rPr>
          <w:rFonts w:ascii="Times New Roman" w:eastAsia="Times New Roman" w:hAnsi="Times New Roman" w:cs="Times New Roman"/>
          <w:b/>
          <w:color w:val="000000"/>
          <w:sz w:val="24"/>
          <w:szCs w:val="24"/>
          <w:lang w:eastAsia="ru-RU"/>
        </w:rPr>
      </w:pPr>
    </w:p>
    <w:p w:rsidR="006737AF" w:rsidRPr="00695135" w:rsidRDefault="006737AF" w:rsidP="006737AF">
      <w:pPr>
        <w:shd w:val="clear" w:color="auto" w:fill="FFFFFF"/>
        <w:spacing w:after="0" w:line="240" w:lineRule="auto"/>
        <w:ind w:left="360" w:right="636"/>
        <w:jc w:val="center"/>
        <w:rPr>
          <w:rFonts w:ascii="Times New Roman" w:eastAsia="Times New Roman" w:hAnsi="Times New Roman" w:cs="Times New Roman"/>
          <w:b/>
          <w:color w:val="000000"/>
          <w:sz w:val="24"/>
          <w:szCs w:val="24"/>
          <w:lang w:eastAsia="ru-RU"/>
        </w:rPr>
      </w:pPr>
      <w:r w:rsidRPr="00695135">
        <w:rPr>
          <w:rFonts w:ascii="Times New Roman" w:eastAsia="Times New Roman" w:hAnsi="Times New Roman" w:cs="Times New Roman"/>
          <w:b/>
          <w:color w:val="000000"/>
          <w:sz w:val="24"/>
          <w:szCs w:val="24"/>
          <w:lang w:eastAsia="ru-RU"/>
        </w:rPr>
        <w:t>Старый дом</w:t>
      </w:r>
    </w:p>
    <w:p w:rsidR="006737AF" w:rsidRPr="00695135" w:rsidRDefault="006737AF" w:rsidP="006737AF">
      <w:pPr>
        <w:shd w:val="clear" w:color="auto" w:fill="FFFFFF"/>
        <w:spacing w:after="0" w:line="240" w:lineRule="auto"/>
        <w:ind w:left="624" w:right="-2"/>
        <w:jc w:val="both"/>
        <w:rPr>
          <w:rFonts w:ascii="Times New Roman" w:eastAsia="Times New Roman" w:hAnsi="Times New Roman" w:cs="Times New Roman"/>
          <w:color w:val="000000"/>
          <w:sz w:val="24"/>
          <w:szCs w:val="24"/>
          <w:lang w:eastAsia="ru-RU"/>
        </w:rPr>
      </w:pPr>
      <w:r w:rsidRPr="00695135">
        <w:rPr>
          <w:rFonts w:ascii="Times New Roman" w:eastAsia="Times New Roman" w:hAnsi="Times New Roman" w:cs="Times New Roman"/>
          <w:b/>
          <w:color w:val="000000"/>
          <w:sz w:val="24"/>
          <w:szCs w:val="24"/>
          <w:lang w:eastAsia="ru-RU"/>
        </w:rPr>
        <w:br/>
      </w:r>
      <w:r w:rsidRPr="00695135">
        <w:rPr>
          <w:rFonts w:ascii="Times New Roman" w:eastAsia="Times New Roman" w:hAnsi="Times New Roman" w:cs="Times New Roman"/>
          <w:color w:val="000000"/>
          <w:sz w:val="24"/>
          <w:szCs w:val="24"/>
          <w:lang w:eastAsia="ru-RU"/>
        </w:rPr>
        <w:t>1</w:t>
      </w:r>
      <w:r w:rsidRPr="00695135">
        <w:rPr>
          <w:rFonts w:ascii="Times New Roman" w:eastAsia="Times New Roman" w:hAnsi="Times New Roman" w:cs="Times New Roman"/>
          <w:color w:val="000000"/>
          <w:sz w:val="24"/>
          <w:szCs w:val="24"/>
          <w:lang w:eastAsia="ru-RU"/>
        </w:rPr>
        <w:br/>
      </w:r>
      <w:r w:rsidRPr="00695135">
        <w:rPr>
          <w:rFonts w:ascii="Times New Roman" w:eastAsia="Times New Roman" w:hAnsi="Times New Roman" w:cs="Times New Roman"/>
          <w:color w:val="000000"/>
          <w:sz w:val="24"/>
          <w:szCs w:val="24"/>
          <w:lang w:eastAsia="ru-RU"/>
        </w:rPr>
        <w:br/>
        <w:t>Дом этот выстроил композитор.</w:t>
      </w:r>
    </w:p>
    <w:p w:rsidR="006737AF" w:rsidRPr="00695135" w:rsidRDefault="006737AF" w:rsidP="006737AF">
      <w:pPr>
        <w:shd w:val="clear" w:color="auto" w:fill="FFFFFF"/>
        <w:spacing w:after="0" w:line="240" w:lineRule="auto"/>
        <w:ind w:left="360" w:right="-2" w:firstLine="264"/>
        <w:jc w:val="both"/>
        <w:rPr>
          <w:rFonts w:ascii="Times New Roman" w:eastAsia="Times New Roman" w:hAnsi="Times New Roman" w:cs="Times New Roman"/>
          <w:color w:val="000000"/>
          <w:sz w:val="24"/>
          <w:szCs w:val="24"/>
          <w:lang w:eastAsia="ru-RU"/>
        </w:rPr>
      </w:pPr>
      <w:r w:rsidRPr="00695135">
        <w:rPr>
          <w:rFonts w:ascii="Times New Roman" w:eastAsia="Times New Roman" w:hAnsi="Times New Roman" w:cs="Times New Roman"/>
          <w:color w:val="000000"/>
          <w:sz w:val="24"/>
          <w:szCs w:val="24"/>
          <w:lang w:eastAsia="ru-RU"/>
        </w:rPr>
        <w:t>Когда прошла чреда его лет, когда круг жизни замкнулся и он узнал все, что положено было узнать ему, – счастливейшему и талантливейшему из смертных, – когда сердце его, утомленное овациями Вены, Лондона, Парижа и Петербурга, блеском концертных залов, любовью и обожанием лучших, прекраснейших женщин мира, когда усталое сердце его загорелось ровным огнем самой великой и самой нежной любви к родине, к далеким годам детства, к бесконечным печальным равнинам, – он затосковал, и, поражаясь и радуясь этой новой любви, он выбрал место на берегу Оки и стал строить себе дом.</w:t>
      </w:r>
    </w:p>
    <w:p w:rsidR="006737AF" w:rsidRPr="00695135" w:rsidRDefault="006737AF" w:rsidP="006737AF">
      <w:pPr>
        <w:shd w:val="clear" w:color="auto" w:fill="FFFFFF"/>
        <w:spacing w:after="0" w:line="240" w:lineRule="auto"/>
        <w:ind w:left="360" w:right="-2" w:firstLine="264"/>
        <w:jc w:val="both"/>
        <w:rPr>
          <w:rFonts w:ascii="Times New Roman" w:eastAsia="Times New Roman" w:hAnsi="Times New Roman" w:cs="Times New Roman"/>
          <w:color w:val="000000"/>
          <w:sz w:val="24"/>
          <w:szCs w:val="24"/>
          <w:lang w:eastAsia="ru-RU"/>
        </w:rPr>
      </w:pPr>
      <w:r w:rsidRPr="00695135">
        <w:rPr>
          <w:rFonts w:ascii="Times New Roman" w:eastAsia="Times New Roman" w:hAnsi="Times New Roman" w:cs="Times New Roman"/>
          <w:color w:val="000000"/>
          <w:sz w:val="24"/>
          <w:szCs w:val="24"/>
          <w:lang w:eastAsia="ru-RU"/>
        </w:rPr>
        <w:t>Сказано в старой книге: «Выбери себе место на земле – ничего, если место это не будет дивным! Выстрой себе жилище и потрудись весь остаток жизни своей над украшением земли. Так создается красота мира!»</w:t>
      </w:r>
    </w:p>
    <w:p w:rsidR="006737AF" w:rsidRPr="00695135" w:rsidRDefault="006737AF" w:rsidP="006737AF">
      <w:pPr>
        <w:shd w:val="clear" w:color="auto" w:fill="FFFFFF"/>
        <w:spacing w:after="0" w:line="240" w:lineRule="auto"/>
        <w:ind w:left="360" w:right="-2" w:firstLine="264"/>
        <w:jc w:val="both"/>
        <w:rPr>
          <w:rFonts w:ascii="Times New Roman" w:eastAsia="Times New Roman" w:hAnsi="Times New Roman" w:cs="Times New Roman"/>
          <w:color w:val="000000"/>
          <w:sz w:val="24"/>
          <w:szCs w:val="24"/>
          <w:lang w:eastAsia="ru-RU"/>
        </w:rPr>
      </w:pPr>
      <w:r w:rsidRPr="00695135">
        <w:rPr>
          <w:rFonts w:ascii="Times New Roman" w:eastAsia="Times New Roman" w:hAnsi="Times New Roman" w:cs="Times New Roman"/>
          <w:color w:val="000000"/>
          <w:sz w:val="24"/>
          <w:szCs w:val="24"/>
          <w:lang w:eastAsia="ru-RU"/>
        </w:rPr>
        <w:t>Гол, уныл и дик был холм на берегу реки, когда начали возить туда белый, сахаристый камень и оранжевый, звонко-каленый кирпич, желтые сосновые и палевые дубовые и кедровые бревна, гибкие доски, распространявшие запах скипидара и лаванды, легкую красную, с радужно-шоколадным отливом черепицу, пахнувшую почему-то тонкой сухой пылью аравийских пустынь.</w:t>
      </w:r>
    </w:p>
    <w:p w:rsidR="006737AF" w:rsidRPr="00695135" w:rsidRDefault="006737AF" w:rsidP="006737AF">
      <w:pPr>
        <w:shd w:val="clear" w:color="auto" w:fill="FFFFFF"/>
        <w:spacing w:after="0" w:line="240" w:lineRule="auto"/>
        <w:ind w:left="360" w:right="-2" w:firstLine="264"/>
        <w:jc w:val="both"/>
        <w:rPr>
          <w:rFonts w:ascii="Times New Roman" w:eastAsia="Times New Roman" w:hAnsi="Times New Roman" w:cs="Times New Roman"/>
          <w:color w:val="000000"/>
          <w:sz w:val="24"/>
          <w:szCs w:val="24"/>
          <w:lang w:eastAsia="ru-RU"/>
        </w:rPr>
      </w:pPr>
      <w:r w:rsidRPr="00695135">
        <w:rPr>
          <w:rFonts w:ascii="Times New Roman" w:eastAsia="Times New Roman" w:hAnsi="Times New Roman" w:cs="Times New Roman"/>
          <w:color w:val="000000"/>
          <w:sz w:val="24"/>
          <w:szCs w:val="24"/>
          <w:lang w:eastAsia="ru-RU"/>
        </w:rPr>
        <w:t>Гол и сух был холм с едва заметными остатками древнейшего городища, когда пришли туда плотники, и столяры, и каменщики, и печники, и много разного рабочего люда из окрестный деревень, когда поставили они там шалаши и жгли вечерами маленькие экономные костры, и голубой дым, – будто вновь ожила глубокая древность, – начал тонкими струйками валиться вниз, в сторону реки, в сторону долгих закатов, в сторону прекрасных сизеющих заречных далей.</w:t>
      </w:r>
    </w:p>
    <w:p w:rsidR="006737AF" w:rsidRPr="00695135" w:rsidRDefault="006737AF" w:rsidP="006737AF">
      <w:pPr>
        <w:shd w:val="clear" w:color="auto" w:fill="FFFFFF"/>
        <w:spacing w:after="0" w:line="240" w:lineRule="auto"/>
        <w:ind w:left="360" w:right="-2" w:firstLine="264"/>
        <w:jc w:val="both"/>
        <w:rPr>
          <w:rFonts w:ascii="Times New Roman" w:eastAsia="Times New Roman" w:hAnsi="Times New Roman" w:cs="Times New Roman"/>
          <w:color w:val="000000"/>
          <w:sz w:val="24"/>
          <w:szCs w:val="24"/>
          <w:lang w:eastAsia="ru-RU"/>
        </w:rPr>
      </w:pPr>
      <w:r w:rsidRPr="00695135">
        <w:rPr>
          <w:rFonts w:ascii="Times New Roman" w:eastAsia="Times New Roman" w:hAnsi="Times New Roman" w:cs="Times New Roman"/>
          <w:color w:val="000000"/>
          <w:sz w:val="24"/>
          <w:szCs w:val="24"/>
          <w:lang w:eastAsia="ru-RU"/>
        </w:rPr>
        <w:t>И все время жил в шалаше, ездил на далекую станцию, обгорал, рыжел на солнце хозяин будущего дома. Ни одного дня не провел он в праздности, совсем забыл музыку, рассылая по всем губерниям письма с просьбой прислать семян и саженцев, еще камня, еще лесу, ругаясь с подрядчиком, вычерчивая, сидя на корячках, мотая головой от дыма костра, протирая покрасневшие глаза, все новые и новые эскизы комнат, фасада и крыши.</w:t>
      </w:r>
    </w:p>
    <w:p w:rsidR="006737AF" w:rsidRPr="00695135" w:rsidRDefault="006737AF" w:rsidP="006737AF">
      <w:pPr>
        <w:shd w:val="clear" w:color="auto" w:fill="FFFFFF"/>
        <w:spacing w:after="0" w:line="240" w:lineRule="auto"/>
        <w:ind w:left="360" w:right="-2" w:firstLine="264"/>
        <w:jc w:val="both"/>
        <w:rPr>
          <w:rFonts w:ascii="Times New Roman" w:eastAsia="Times New Roman" w:hAnsi="Times New Roman" w:cs="Times New Roman"/>
          <w:color w:val="000000"/>
          <w:sz w:val="24"/>
          <w:szCs w:val="24"/>
          <w:lang w:eastAsia="ru-RU"/>
        </w:rPr>
      </w:pPr>
      <w:r w:rsidRPr="00695135">
        <w:rPr>
          <w:rFonts w:ascii="Times New Roman" w:eastAsia="Times New Roman" w:hAnsi="Times New Roman" w:cs="Times New Roman"/>
          <w:color w:val="000000"/>
          <w:sz w:val="24"/>
          <w:szCs w:val="24"/>
          <w:lang w:eastAsia="ru-RU"/>
        </w:rPr>
        <w:lastRenderedPageBreak/>
        <w:t>Всю весну сажали лес на холме: ольховый, липовый, сосновый, березовый. Сажали яблони, сажали проклюнувшиеся желуди. А осенью, наконец, стали прибывать саженцы, с обвязанными рогожей корнями, с уцелевшими на тонких прутиках последними желтыми листьями. &lt;…&gt;</w:t>
      </w:r>
    </w:p>
    <w:p w:rsidR="006737AF" w:rsidRPr="00695135" w:rsidRDefault="006737AF" w:rsidP="006737AF">
      <w:pPr>
        <w:shd w:val="clear" w:color="auto" w:fill="FFFFFF"/>
        <w:spacing w:after="0" w:line="240" w:lineRule="auto"/>
        <w:ind w:left="360" w:right="-2" w:firstLine="264"/>
        <w:jc w:val="both"/>
        <w:rPr>
          <w:rFonts w:ascii="Times New Roman" w:eastAsia="Times New Roman" w:hAnsi="Times New Roman" w:cs="Times New Roman"/>
          <w:color w:val="000000"/>
          <w:sz w:val="24"/>
          <w:szCs w:val="24"/>
          <w:lang w:eastAsia="ru-RU"/>
        </w:rPr>
      </w:pPr>
      <w:r w:rsidRPr="00695135">
        <w:rPr>
          <w:rFonts w:ascii="Times New Roman" w:eastAsia="Times New Roman" w:hAnsi="Times New Roman" w:cs="Times New Roman"/>
          <w:color w:val="000000"/>
          <w:sz w:val="24"/>
          <w:szCs w:val="24"/>
          <w:lang w:eastAsia="ru-RU"/>
        </w:rPr>
        <w:t xml:space="preserve">По морозцу, по хрусткой твердой дороге приехало духовенство на освящение &lt;…&gt; А потом, в ранних ноябрьских сумерках, зажглись лампы и свечи, запахло по комнатам сладким ладаном, откашлялся огромный пучеглазый дьякон, </w:t>
      </w:r>
      <w:proofErr w:type="spellStart"/>
      <w:r w:rsidRPr="00695135">
        <w:rPr>
          <w:rFonts w:ascii="Times New Roman" w:eastAsia="Times New Roman" w:hAnsi="Times New Roman" w:cs="Times New Roman"/>
          <w:color w:val="000000"/>
          <w:sz w:val="24"/>
          <w:szCs w:val="24"/>
          <w:lang w:eastAsia="ru-RU"/>
        </w:rPr>
        <w:t>гмыкнул</w:t>
      </w:r>
      <w:proofErr w:type="spellEnd"/>
      <w:r w:rsidRPr="00695135">
        <w:rPr>
          <w:rFonts w:ascii="Times New Roman" w:eastAsia="Times New Roman" w:hAnsi="Times New Roman" w:cs="Times New Roman"/>
          <w:color w:val="000000"/>
          <w:sz w:val="24"/>
          <w:szCs w:val="24"/>
          <w:lang w:eastAsia="ru-RU"/>
        </w:rPr>
        <w:t xml:space="preserve"> несколько раз, пробуя октаву, – и началось великолепие богослужения, полились дивные древние слова, зазвучал прекрасный хор... А еще позже, до самой глубокой ночи, почти до света, звучали в доме горячие речи любви к хозяину, звучала музыка, все много ели, еще больше пили, радуясь теплу и свету, черноте за окнами, осеннему паводку на Оке.</w:t>
      </w:r>
    </w:p>
    <w:p w:rsidR="006737AF" w:rsidRPr="00695135" w:rsidRDefault="006737AF" w:rsidP="006737AF">
      <w:pPr>
        <w:shd w:val="clear" w:color="auto" w:fill="FFFFFF"/>
        <w:spacing w:after="0" w:line="240" w:lineRule="auto"/>
        <w:ind w:left="360" w:right="-2" w:firstLine="264"/>
        <w:jc w:val="both"/>
        <w:rPr>
          <w:rFonts w:ascii="Times New Roman" w:eastAsia="Times New Roman" w:hAnsi="Times New Roman" w:cs="Times New Roman"/>
          <w:color w:val="000000"/>
          <w:sz w:val="24"/>
          <w:szCs w:val="24"/>
          <w:lang w:eastAsia="ru-RU"/>
        </w:rPr>
      </w:pPr>
      <w:r w:rsidRPr="00695135">
        <w:rPr>
          <w:rFonts w:ascii="Times New Roman" w:eastAsia="Times New Roman" w:hAnsi="Times New Roman" w:cs="Times New Roman"/>
          <w:color w:val="000000"/>
          <w:sz w:val="24"/>
          <w:szCs w:val="24"/>
          <w:lang w:eastAsia="ru-RU"/>
        </w:rPr>
        <w:t>Так началась долгая жизнь дома. &lt;…&gt;  В дом приезжали художники, подолгу гостили, много рисовали, много спорили, а уезжая, оставляли каждый раз хозяину много картин и этюдов.</w:t>
      </w:r>
    </w:p>
    <w:p w:rsidR="006737AF" w:rsidRPr="00695135" w:rsidRDefault="006737AF" w:rsidP="006737AF">
      <w:pPr>
        <w:shd w:val="clear" w:color="auto" w:fill="FFFFFF"/>
        <w:spacing w:after="0" w:line="240" w:lineRule="auto"/>
        <w:ind w:left="360" w:right="-2" w:firstLine="264"/>
        <w:jc w:val="both"/>
        <w:rPr>
          <w:rFonts w:ascii="Times New Roman" w:eastAsia="Times New Roman" w:hAnsi="Times New Roman" w:cs="Times New Roman"/>
          <w:color w:val="000000"/>
          <w:sz w:val="24"/>
          <w:szCs w:val="24"/>
          <w:lang w:eastAsia="ru-RU"/>
        </w:rPr>
      </w:pPr>
      <w:r w:rsidRPr="00695135">
        <w:rPr>
          <w:rFonts w:ascii="Times New Roman" w:eastAsia="Times New Roman" w:hAnsi="Times New Roman" w:cs="Times New Roman"/>
          <w:color w:val="000000"/>
          <w:sz w:val="24"/>
          <w:szCs w:val="24"/>
          <w:lang w:eastAsia="ru-RU"/>
        </w:rPr>
        <w:t>А иногда, устав от своей музыки, он уходил в парк и возвращался не скоро, надышавшись спиртовым запахом опавших листьев, насмотревшись на хмурую, пустынную Оку. Дом принимал его радостно, он знал, что сейчас же начнется нечто прекрасное. И композитор, потерев руки, сзывал в гостиную гостей, садился к фисгармонии, несколько боком, закуривал жаркую сигару и начинал играть. Он играл «Пассакалию» Баха. &lt;…&gt;</w:t>
      </w:r>
    </w:p>
    <w:p w:rsidR="006737AF" w:rsidRPr="00695135" w:rsidRDefault="006737AF" w:rsidP="006737AF">
      <w:pPr>
        <w:shd w:val="clear" w:color="auto" w:fill="FFFFFF"/>
        <w:spacing w:after="0" w:line="240" w:lineRule="auto"/>
        <w:ind w:left="360" w:right="-2" w:firstLine="264"/>
        <w:jc w:val="both"/>
        <w:rPr>
          <w:rFonts w:ascii="Times New Roman" w:eastAsia="Times New Roman" w:hAnsi="Times New Roman" w:cs="Times New Roman"/>
          <w:color w:val="000000"/>
          <w:sz w:val="24"/>
          <w:szCs w:val="24"/>
          <w:lang w:eastAsia="ru-RU"/>
        </w:rPr>
      </w:pPr>
      <w:r w:rsidRPr="00695135">
        <w:rPr>
          <w:rFonts w:ascii="Times New Roman" w:eastAsia="Times New Roman" w:hAnsi="Times New Roman" w:cs="Times New Roman"/>
          <w:color w:val="000000"/>
          <w:sz w:val="24"/>
          <w:szCs w:val="24"/>
          <w:lang w:eastAsia="ru-RU"/>
        </w:rPr>
        <w:t>– Да... – говорил композитор, кончив играть и отдыхая. – Да! Сколько имен, боже мой! Сколько музыки, а никого, никого больше нет – всё они, вечные, одни и те же: Бах, Моцарт, Бетховен...</w:t>
      </w:r>
    </w:p>
    <w:p w:rsidR="006737AF" w:rsidRPr="00695135" w:rsidRDefault="006737AF" w:rsidP="006737AF">
      <w:pPr>
        <w:shd w:val="clear" w:color="auto" w:fill="FFFFFF"/>
        <w:spacing w:after="0" w:line="240" w:lineRule="auto"/>
        <w:ind w:left="360" w:right="-2" w:firstLine="264"/>
        <w:jc w:val="both"/>
        <w:rPr>
          <w:rFonts w:ascii="Times New Roman" w:eastAsia="Times New Roman" w:hAnsi="Times New Roman" w:cs="Times New Roman"/>
          <w:color w:val="000000"/>
          <w:sz w:val="24"/>
          <w:szCs w:val="24"/>
          <w:lang w:eastAsia="ru-RU"/>
        </w:rPr>
      </w:pPr>
      <w:r w:rsidRPr="00695135">
        <w:rPr>
          <w:rFonts w:ascii="Times New Roman" w:eastAsia="Times New Roman" w:hAnsi="Times New Roman" w:cs="Times New Roman"/>
          <w:color w:val="000000"/>
          <w:sz w:val="24"/>
          <w:szCs w:val="24"/>
          <w:lang w:eastAsia="ru-RU"/>
        </w:rPr>
        <w:t>К нему приезжали гости. Приезжал знаменитый, черный, томный и все охорашивающийся художник. Он мало ел, капризничал, надолго уходил из дому, но когда приносил этюды и все сходились смотреть, – наступала торжественная тишина: такой дивной, пронзительной и русской печалью были пронизаны его картины.</w:t>
      </w:r>
    </w:p>
    <w:p w:rsidR="006737AF" w:rsidRPr="00695135" w:rsidRDefault="006737AF" w:rsidP="006737AF">
      <w:pPr>
        <w:shd w:val="clear" w:color="auto" w:fill="FFFFFF"/>
        <w:spacing w:after="0" w:line="240" w:lineRule="auto"/>
        <w:ind w:left="360" w:right="-2" w:firstLine="264"/>
        <w:jc w:val="both"/>
        <w:rPr>
          <w:rFonts w:ascii="Times New Roman" w:eastAsia="Times New Roman" w:hAnsi="Times New Roman" w:cs="Times New Roman"/>
          <w:color w:val="000000"/>
          <w:sz w:val="24"/>
          <w:szCs w:val="24"/>
          <w:lang w:eastAsia="ru-RU"/>
        </w:rPr>
      </w:pPr>
      <w:r w:rsidRPr="00695135">
        <w:rPr>
          <w:rFonts w:ascii="Times New Roman" w:eastAsia="Times New Roman" w:hAnsi="Times New Roman" w:cs="Times New Roman"/>
          <w:color w:val="000000"/>
          <w:sz w:val="24"/>
          <w:szCs w:val="24"/>
          <w:lang w:eastAsia="ru-RU"/>
        </w:rPr>
        <w:t>Приезжал иногда великий певец. Он входил в дом свободно, вольно – огромный, с маленькой, откинутой назад головой, в распахнутой на груди шубе, с наглой, шелковистой, сытой собакой боксером. Как небрежно и изящно он кланялся, как целовал дамам руки, как разговаривал, слегка поворачивая свою волчью шею.</w:t>
      </w:r>
    </w:p>
    <w:p w:rsidR="006737AF" w:rsidRPr="00695135" w:rsidRDefault="006737AF" w:rsidP="006737AF">
      <w:pPr>
        <w:shd w:val="clear" w:color="auto" w:fill="FFFFFF"/>
        <w:spacing w:after="0" w:line="240" w:lineRule="auto"/>
        <w:ind w:left="360" w:right="-2" w:firstLine="264"/>
        <w:jc w:val="both"/>
        <w:rPr>
          <w:rFonts w:ascii="Times New Roman" w:eastAsia="Times New Roman" w:hAnsi="Times New Roman" w:cs="Times New Roman"/>
          <w:color w:val="000000"/>
          <w:sz w:val="24"/>
          <w:szCs w:val="24"/>
          <w:lang w:eastAsia="ru-RU"/>
        </w:rPr>
      </w:pPr>
      <w:r w:rsidRPr="00695135">
        <w:rPr>
          <w:rFonts w:ascii="Times New Roman" w:eastAsia="Times New Roman" w:hAnsi="Times New Roman" w:cs="Times New Roman"/>
          <w:color w:val="000000"/>
          <w:sz w:val="24"/>
          <w:szCs w:val="24"/>
          <w:lang w:eastAsia="ru-RU"/>
        </w:rPr>
        <w:t xml:space="preserve">– Только не надо музыки! – капризно просил он. – Я так устал, а ну всё к чертям! </w:t>
      </w:r>
      <w:proofErr w:type="spellStart"/>
      <w:r w:rsidRPr="00695135">
        <w:rPr>
          <w:rFonts w:ascii="Times New Roman" w:eastAsia="Times New Roman" w:hAnsi="Times New Roman" w:cs="Times New Roman"/>
          <w:color w:val="000000"/>
          <w:sz w:val="24"/>
          <w:szCs w:val="24"/>
          <w:lang w:eastAsia="ru-RU"/>
        </w:rPr>
        <w:t>Мишенька</w:t>
      </w:r>
      <w:proofErr w:type="spellEnd"/>
      <w:r w:rsidRPr="00695135">
        <w:rPr>
          <w:rFonts w:ascii="Times New Roman" w:eastAsia="Times New Roman" w:hAnsi="Times New Roman" w:cs="Times New Roman"/>
          <w:color w:val="000000"/>
          <w:sz w:val="24"/>
          <w:szCs w:val="24"/>
          <w:lang w:eastAsia="ru-RU"/>
        </w:rPr>
        <w:t>, пошли рыбу ловить!</w:t>
      </w:r>
    </w:p>
    <w:p w:rsidR="006737AF" w:rsidRPr="00695135" w:rsidRDefault="006737AF" w:rsidP="006737AF">
      <w:pPr>
        <w:shd w:val="clear" w:color="auto" w:fill="FFFFFF"/>
        <w:spacing w:after="0" w:line="240" w:lineRule="auto"/>
        <w:ind w:left="360" w:right="-2" w:firstLine="264"/>
        <w:jc w:val="both"/>
        <w:rPr>
          <w:rFonts w:ascii="Times New Roman" w:eastAsia="Times New Roman" w:hAnsi="Times New Roman" w:cs="Times New Roman"/>
          <w:color w:val="000000"/>
          <w:sz w:val="24"/>
          <w:szCs w:val="24"/>
          <w:lang w:eastAsia="ru-RU"/>
        </w:rPr>
      </w:pPr>
      <w:r w:rsidRPr="00695135">
        <w:rPr>
          <w:rFonts w:ascii="Times New Roman" w:eastAsia="Times New Roman" w:hAnsi="Times New Roman" w:cs="Times New Roman"/>
          <w:color w:val="000000"/>
          <w:sz w:val="24"/>
          <w:szCs w:val="24"/>
          <w:lang w:eastAsia="ru-RU"/>
        </w:rPr>
        <w:t>А вечером вдруг спускался в гостиную, в которой собирались обычно гости. Он бывал бледен в такие минуты. В черном пиджаке, в ослепительной рубашке с открытым воротом, он подходил к роялю, опирался на лаковую крышку тяжелой, в перстнях рукой. Мертвенная бледность заливала его лицо, ноздри короткого носа вздрагивали, на лоб падала золотистая прядь волос...</w:t>
      </w:r>
    </w:p>
    <w:p w:rsidR="006737AF" w:rsidRPr="00695135" w:rsidRDefault="006737AF" w:rsidP="006737AF">
      <w:pPr>
        <w:shd w:val="clear" w:color="auto" w:fill="FFFFFF"/>
        <w:spacing w:after="0" w:line="240" w:lineRule="auto"/>
        <w:ind w:left="360" w:right="-2" w:firstLine="264"/>
        <w:jc w:val="both"/>
        <w:rPr>
          <w:rFonts w:ascii="Times New Roman" w:eastAsia="Times New Roman" w:hAnsi="Times New Roman" w:cs="Times New Roman"/>
          <w:color w:val="000000"/>
          <w:sz w:val="24"/>
          <w:szCs w:val="24"/>
          <w:lang w:eastAsia="ru-RU"/>
        </w:rPr>
      </w:pPr>
      <w:r w:rsidRPr="00695135">
        <w:rPr>
          <w:rFonts w:ascii="Times New Roman" w:eastAsia="Times New Roman" w:hAnsi="Times New Roman" w:cs="Times New Roman"/>
          <w:color w:val="000000"/>
          <w:sz w:val="24"/>
          <w:szCs w:val="24"/>
          <w:lang w:eastAsia="ru-RU"/>
        </w:rPr>
        <w:t>Все собирались в гостиную, садились в тень и замирали в томительном предчувствии великого, небывалого и потрясающе-возвышенного. Хозяин с кривой улыбкой подходил к роялю, открывал крышку, клал приплюснутые на концах пальцы на клавиши, брал несколько аккордов, с недоумением прислушиваясь к звучности рояля, будто в первый раз прикасался к инструменту. Певец окидывал потемневшими глазами комнату, картины на стенах, изумительные иконы в углу, взглядывал на лампу.</w:t>
      </w:r>
    </w:p>
    <w:p w:rsidR="006737AF" w:rsidRPr="00695135" w:rsidRDefault="006737AF" w:rsidP="006737AF">
      <w:pPr>
        <w:shd w:val="clear" w:color="auto" w:fill="FFFFFF"/>
        <w:spacing w:after="0" w:line="240" w:lineRule="auto"/>
        <w:ind w:left="360" w:right="-2" w:firstLine="264"/>
        <w:jc w:val="both"/>
        <w:rPr>
          <w:rFonts w:ascii="Times New Roman" w:eastAsia="Times New Roman" w:hAnsi="Times New Roman" w:cs="Times New Roman"/>
          <w:color w:val="000000"/>
          <w:sz w:val="24"/>
          <w:szCs w:val="24"/>
          <w:lang w:eastAsia="ru-RU"/>
        </w:rPr>
      </w:pPr>
      <w:r w:rsidRPr="00695135">
        <w:rPr>
          <w:rFonts w:ascii="Times New Roman" w:eastAsia="Times New Roman" w:hAnsi="Times New Roman" w:cs="Times New Roman"/>
          <w:color w:val="000000"/>
          <w:sz w:val="24"/>
          <w:szCs w:val="24"/>
          <w:lang w:eastAsia="ru-RU"/>
        </w:rPr>
        <w:t>И начиналось... «Во сне я горько плакал», – пел он, и всем становилось душно, страшно и до головокружения прекрасно. И через короткое время уже никто не скрывал слез, а певец все пел, пел что-то древнерусское, разгульное и сладко-печальное, долгое, пел, то расширяя, то опуская безумные свои глаза, пел будто в последний раз, будто уж никогда, никогда не придется ему петь и он торопился теперь насытиться, напеться, напитаться необычайным тембром своего голоса. &lt;…&gt;</w:t>
      </w:r>
    </w:p>
    <w:p w:rsidR="006737AF" w:rsidRPr="00695135" w:rsidRDefault="006737AF" w:rsidP="006737AF">
      <w:pPr>
        <w:shd w:val="clear" w:color="auto" w:fill="FFFFFF"/>
        <w:spacing w:after="0" w:line="240" w:lineRule="auto"/>
        <w:ind w:left="360" w:right="-2" w:firstLine="264"/>
        <w:jc w:val="both"/>
        <w:rPr>
          <w:rFonts w:ascii="Times New Roman" w:eastAsia="Times New Roman" w:hAnsi="Times New Roman" w:cs="Times New Roman"/>
          <w:color w:val="000000"/>
          <w:sz w:val="24"/>
          <w:szCs w:val="24"/>
          <w:lang w:eastAsia="ru-RU"/>
        </w:rPr>
      </w:pPr>
      <w:r w:rsidRPr="00695135">
        <w:rPr>
          <w:rFonts w:ascii="Times New Roman" w:eastAsia="Times New Roman" w:hAnsi="Times New Roman" w:cs="Times New Roman"/>
          <w:color w:val="000000"/>
          <w:sz w:val="24"/>
          <w:szCs w:val="24"/>
          <w:lang w:eastAsia="ru-RU"/>
        </w:rPr>
        <w:lastRenderedPageBreak/>
        <w:t>Незаметно проходили зимы и весны, композитор старел, руки его сохли, спина сутулилась, и по утрам в своей спальне он кашлял совсем стариковским кашлем. Дом же терял яркость новизны, не бросался в глаза, как раньше, да и не виден был теперь, как раньше: со всех сторон подрастал буйный молодняк, тянулся верхушками кверху, загораживал дом, только уже темная черепичная крыша была видна над лесом, только две просеки пришлось прорубить к реке.</w:t>
      </w:r>
    </w:p>
    <w:p w:rsidR="006737AF" w:rsidRPr="00695135" w:rsidRDefault="006737AF" w:rsidP="006737AF">
      <w:pPr>
        <w:shd w:val="clear" w:color="auto" w:fill="FFFFFF"/>
        <w:spacing w:after="0" w:line="240" w:lineRule="auto"/>
        <w:ind w:left="360" w:right="-2" w:firstLine="264"/>
        <w:jc w:val="both"/>
        <w:rPr>
          <w:rFonts w:ascii="Times New Roman" w:eastAsia="Times New Roman" w:hAnsi="Times New Roman" w:cs="Times New Roman"/>
          <w:color w:val="000000"/>
          <w:sz w:val="24"/>
          <w:szCs w:val="24"/>
          <w:lang w:eastAsia="ru-RU"/>
        </w:rPr>
      </w:pPr>
      <w:r w:rsidRPr="00695135">
        <w:rPr>
          <w:rFonts w:ascii="Times New Roman" w:eastAsia="Times New Roman" w:hAnsi="Times New Roman" w:cs="Times New Roman"/>
          <w:color w:val="000000"/>
          <w:sz w:val="24"/>
          <w:szCs w:val="24"/>
          <w:lang w:eastAsia="ru-RU"/>
        </w:rPr>
        <w:t>Но странно, чем старше становился композитор, чем дольше жил он среди нищих деревень, среди дымчатых лесов, необъятных равнинных далей, тем острей он чувствовал прелесть русской жизни, тем величавей и пронзительней становилась его музыка, тем больше он писал прекрасных диковатых романсов, прелюдий, концертов и симфонических поэм. Наверное, только теперь он стал понимать свой народ, его историю, его жизнь, его поэзию, наверное, только теперь он понял, что если что-нибудь на свете стоит преклонения, стоит великой, вечной, до слез горькой и сладкой любви, так только это – только эти луга, только эти деревни, пашни, леса, овраги, только эти люди, всю жизнь тяжко работающие и умирающие такой прекрасной, спокойной смертью, какой он не видел нигде больше.</w:t>
      </w:r>
      <w:r w:rsidRPr="00695135">
        <w:rPr>
          <w:rFonts w:ascii="Times New Roman" w:eastAsia="Times New Roman" w:hAnsi="Times New Roman" w:cs="Times New Roman"/>
          <w:color w:val="000000"/>
          <w:sz w:val="24"/>
          <w:szCs w:val="24"/>
          <w:lang w:eastAsia="ru-RU"/>
        </w:rPr>
        <w:br/>
      </w:r>
      <w:r w:rsidRPr="00695135">
        <w:rPr>
          <w:rFonts w:ascii="Times New Roman" w:eastAsia="Times New Roman" w:hAnsi="Times New Roman" w:cs="Times New Roman"/>
          <w:color w:val="000000"/>
          <w:sz w:val="24"/>
          <w:szCs w:val="24"/>
          <w:lang w:eastAsia="ru-RU"/>
        </w:rPr>
        <w:br/>
        <w:t>2</w:t>
      </w:r>
      <w:r w:rsidRPr="00695135">
        <w:rPr>
          <w:rFonts w:ascii="Times New Roman" w:eastAsia="Times New Roman" w:hAnsi="Times New Roman" w:cs="Times New Roman"/>
          <w:color w:val="000000"/>
          <w:sz w:val="24"/>
          <w:szCs w:val="24"/>
          <w:lang w:eastAsia="ru-RU"/>
        </w:rPr>
        <w:br/>
      </w:r>
      <w:r w:rsidRPr="00695135">
        <w:rPr>
          <w:rFonts w:ascii="Times New Roman" w:eastAsia="Times New Roman" w:hAnsi="Times New Roman" w:cs="Times New Roman"/>
          <w:color w:val="000000"/>
          <w:sz w:val="24"/>
          <w:szCs w:val="24"/>
          <w:lang w:eastAsia="ru-RU"/>
        </w:rPr>
        <w:br/>
        <w:t>Дом стар теперь и имеет вид больного, умирающего. Не то чтобы он разваливался, нет! – стены его крепки еще, полы тверды, холодны и блестящи, балки сухи и звонко-туги, окна чисты, мебель покрыта лаком, красива и безупречно протерта, суха и нова – одна только лестница, дубовая, с перилами, резанными московским краснодеревщиком, слегка скрипит, стонет под шагами. И не потому он стар теперь, что черепица его почернела, что на широком каменном крыльце, сбоку, проросли уже в трещинах молодые побеги березы.</w:t>
      </w:r>
    </w:p>
    <w:p w:rsidR="006737AF" w:rsidRPr="00695135" w:rsidRDefault="006737AF" w:rsidP="006737AF">
      <w:pPr>
        <w:shd w:val="clear" w:color="auto" w:fill="FFFFFF"/>
        <w:spacing w:after="0" w:line="240" w:lineRule="auto"/>
        <w:ind w:left="360" w:right="-2" w:firstLine="264"/>
        <w:jc w:val="both"/>
        <w:rPr>
          <w:rFonts w:ascii="Times New Roman" w:eastAsia="Times New Roman" w:hAnsi="Times New Roman" w:cs="Times New Roman"/>
          <w:color w:val="000000"/>
          <w:sz w:val="24"/>
          <w:szCs w:val="24"/>
          <w:lang w:eastAsia="ru-RU"/>
        </w:rPr>
      </w:pPr>
      <w:r w:rsidRPr="00695135">
        <w:rPr>
          <w:rFonts w:ascii="Times New Roman" w:eastAsia="Times New Roman" w:hAnsi="Times New Roman" w:cs="Times New Roman"/>
          <w:color w:val="000000"/>
          <w:sz w:val="24"/>
          <w:szCs w:val="24"/>
          <w:lang w:eastAsia="ru-RU"/>
        </w:rPr>
        <w:t>Если войти в дом – сразу слева будет библиотека-гостиная. Все в ней как прежде: дубовые панели, клетчатый, из балок мореного черного дуба потолок, шкафы по стенам, и в шкафах – длинный ряд книг, сияющий золотом переплетов, над шкафами картины – подарки знаменитых художников, в углу несколько икон работы этих же художников. Камин расписан знаками Зодиака, уставлен древнеримской медной посудой. В углу, у окна, стоит прекрасный рояль, а слева возле стены – фисгармония.</w:t>
      </w:r>
    </w:p>
    <w:p w:rsidR="006737AF" w:rsidRPr="00695135" w:rsidRDefault="006737AF" w:rsidP="006737AF">
      <w:pPr>
        <w:shd w:val="clear" w:color="auto" w:fill="FFFFFF"/>
        <w:spacing w:after="0" w:line="240" w:lineRule="auto"/>
        <w:ind w:left="360" w:right="-2" w:firstLine="264"/>
        <w:jc w:val="both"/>
        <w:rPr>
          <w:rFonts w:ascii="Times New Roman" w:eastAsia="Times New Roman" w:hAnsi="Times New Roman" w:cs="Times New Roman"/>
          <w:color w:val="000000"/>
          <w:sz w:val="24"/>
          <w:szCs w:val="24"/>
          <w:lang w:eastAsia="ru-RU"/>
        </w:rPr>
      </w:pPr>
      <w:r w:rsidRPr="00695135">
        <w:rPr>
          <w:rFonts w:ascii="Times New Roman" w:eastAsia="Times New Roman" w:hAnsi="Times New Roman" w:cs="Times New Roman"/>
          <w:color w:val="000000"/>
          <w:sz w:val="24"/>
          <w:szCs w:val="24"/>
          <w:lang w:eastAsia="ru-RU"/>
        </w:rPr>
        <w:t xml:space="preserve">А комната налево – совсем иной мир. Здесь столовая, и полки в ней, и буфеты уставлены изумительными туесками вологодской работы, солонками </w:t>
      </w:r>
      <w:proofErr w:type="spellStart"/>
      <w:r w:rsidRPr="00695135">
        <w:rPr>
          <w:rFonts w:ascii="Times New Roman" w:eastAsia="Times New Roman" w:hAnsi="Times New Roman" w:cs="Times New Roman"/>
          <w:color w:val="000000"/>
          <w:sz w:val="24"/>
          <w:szCs w:val="24"/>
          <w:lang w:eastAsia="ru-RU"/>
        </w:rPr>
        <w:t>олонецкой</w:t>
      </w:r>
      <w:proofErr w:type="spellEnd"/>
      <w:r w:rsidRPr="00695135">
        <w:rPr>
          <w:rFonts w:ascii="Times New Roman" w:eastAsia="Times New Roman" w:hAnsi="Times New Roman" w:cs="Times New Roman"/>
          <w:color w:val="000000"/>
          <w:sz w:val="24"/>
          <w:szCs w:val="24"/>
          <w:lang w:eastAsia="ru-RU"/>
        </w:rPr>
        <w:t xml:space="preserve"> резьбы, великоустюжскими поставцами, золотистыми ложками из Сергиева посада...</w:t>
      </w:r>
    </w:p>
    <w:p w:rsidR="006737AF" w:rsidRPr="00695135" w:rsidRDefault="006737AF" w:rsidP="006737AF">
      <w:pPr>
        <w:shd w:val="clear" w:color="auto" w:fill="FFFFFF"/>
        <w:spacing w:after="0" w:line="240" w:lineRule="auto"/>
        <w:ind w:left="360" w:right="-2" w:firstLine="264"/>
        <w:jc w:val="both"/>
        <w:rPr>
          <w:rFonts w:ascii="Times New Roman" w:eastAsia="Times New Roman" w:hAnsi="Times New Roman" w:cs="Times New Roman"/>
          <w:color w:val="000000"/>
          <w:sz w:val="24"/>
          <w:szCs w:val="24"/>
          <w:lang w:eastAsia="ru-RU"/>
        </w:rPr>
      </w:pPr>
    </w:p>
    <w:p w:rsidR="006737AF" w:rsidRPr="00695135" w:rsidRDefault="006737AF" w:rsidP="006737AF">
      <w:pPr>
        <w:shd w:val="clear" w:color="auto" w:fill="FFFFFF"/>
        <w:spacing w:after="0" w:line="240" w:lineRule="auto"/>
        <w:ind w:left="360" w:right="-2" w:firstLine="264"/>
        <w:jc w:val="both"/>
        <w:rPr>
          <w:rFonts w:ascii="Times New Roman" w:eastAsia="Times New Roman" w:hAnsi="Times New Roman" w:cs="Times New Roman"/>
          <w:color w:val="000000"/>
          <w:sz w:val="24"/>
          <w:szCs w:val="24"/>
          <w:lang w:eastAsia="ru-RU"/>
        </w:rPr>
      </w:pPr>
    </w:p>
    <w:p w:rsidR="006737AF" w:rsidRPr="00695135" w:rsidRDefault="006737AF" w:rsidP="006737AF">
      <w:pPr>
        <w:shd w:val="clear" w:color="auto" w:fill="FFFFFF"/>
        <w:spacing w:after="0" w:line="240" w:lineRule="auto"/>
        <w:ind w:left="360" w:right="-2" w:firstLine="264"/>
        <w:jc w:val="both"/>
        <w:rPr>
          <w:rFonts w:ascii="Times New Roman" w:eastAsia="Times New Roman" w:hAnsi="Times New Roman" w:cs="Times New Roman"/>
          <w:color w:val="000000"/>
          <w:sz w:val="24"/>
          <w:szCs w:val="24"/>
          <w:lang w:eastAsia="ru-RU"/>
        </w:rPr>
      </w:pPr>
    </w:p>
    <w:p w:rsidR="006737AF" w:rsidRPr="00695135" w:rsidRDefault="006737AF" w:rsidP="006737AF">
      <w:pPr>
        <w:shd w:val="clear" w:color="auto" w:fill="FFFFFF"/>
        <w:spacing w:after="0" w:line="240" w:lineRule="auto"/>
        <w:jc w:val="both"/>
        <w:rPr>
          <w:rFonts w:ascii="Times New Roman" w:hAnsi="Times New Roman" w:cs="Times New Roman"/>
          <w:color w:val="202122"/>
          <w:sz w:val="24"/>
          <w:szCs w:val="24"/>
          <w:shd w:val="clear" w:color="auto" w:fill="FFFFFF"/>
        </w:rPr>
      </w:pPr>
      <w:r w:rsidRPr="00695135">
        <w:rPr>
          <w:rFonts w:ascii="Times New Roman" w:hAnsi="Times New Roman" w:cs="Times New Roman"/>
          <w:b/>
          <w:bCs/>
          <w:color w:val="202122"/>
          <w:sz w:val="24"/>
          <w:szCs w:val="24"/>
          <w:shd w:val="clear" w:color="auto" w:fill="FFFFFF"/>
        </w:rPr>
        <w:t>Юрий  Казаков</w:t>
      </w:r>
      <w:r w:rsidRPr="00695135">
        <w:rPr>
          <w:rFonts w:ascii="Times New Roman" w:hAnsi="Times New Roman" w:cs="Times New Roman"/>
          <w:color w:val="202122"/>
          <w:sz w:val="24"/>
          <w:szCs w:val="24"/>
          <w:shd w:val="clear" w:color="auto" w:fill="FFFFFF"/>
        </w:rPr>
        <w:t>  (1927 – 1982) - русский советский писатель, сценарист. Один из крупнейших представителей советской </w:t>
      </w:r>
      <w:r w:rsidR="00695135" w:rsidRPr="00695135">
        <w:rPr>
          <w:rFonts w:ascii="Times New Roman" w:hAnsi="Times New Roman" w:cs="Times New Roman"/>
          <w:sz w:val="24"/>
          <w:szCs w:val="24"/>
          <w:shd w:val="clear" w:color="auto" w:fill="FFFFFF"/>
        </w:rPr>
        <w:t>новеллистки</w:t>
      </w:r>
      <w:r w:rsidRPr="00695135">
        <w:rPr>
          <w:rFonts w:ascii="Times New Roman" w:hAnsi="Times New Roman" w:cs="Times New Roman"/>
          <w:color w:val="202122"/>
          <w:sz w:val="24"/>
          <w:szCs w:val="24"/>
          <w:shd w:val="clear" w:color="auto" w:fill="FFFFFF"/>
        </w:rPr>
        <w:t xml:space="preserve">. Автор прозаических сборников «Старый дом», «Долгие крики», «Две ночи». </w:t>
      </w:r>
    </w:p>
    <w:p w:rsidR="006737AF" w:rsidRPr="00695135" w:rsidRDefault="006737AF" w:rsidP="006737AF">
      <w:pPr>
        <w:shd w:val="clear" w:color="auto" w:fill="FFFFFF"/>
        <w:spacing w:after="0" w:line="240" w:lineRule="auto"/>
        <w:jc w:val="both"/>
        <w:rPr>
          <w:rFonts w:ascii="Times New Roman" w:hAnsi="Times New Roman" w:cs="Times New Roman"/>
          <w:color w:val="202122"/>
          <w:sz w:val="24"/>
          <w:szCs w:val="24"/>
          <w:shd w:val="clear" w:color="auto" w:fill="FFFFFF"/>
        </w:rPr>
      </w:pPr>
    </w:p>
    <w:p w:rsidR="006737AF" w:rsidRPr="00695135" w:rsidRDefault="006737AF" w:rsidP="006737AF">
      <w:pPr>
        <w:shd w:val="clear" w:color="auto" w:fill="FFFFFF"/>
        <w:spacing w:after="0" w:line="240" w:lineRule="auto"/>
        <w:jc w:val="both"/>
        <w:rPr>
          <w:rFonts w:ascii="Times New Roman" w:eastAsia="Times New Roman" w:hAnsi="Times New Roman" w:cs="Times New Roman"/>
          <w:b/>
          <w:sz w:val="24"/>
          <w:szCs w:val="24"/>
          <w:lang w:eastAsia="ru-RU"/>
        </w:rPr>
      </w:pPr>
    </w:p>
    <w:bookmarkEnd w:id="2"/>
    <w:p w:rsidR="006737AF" w:rsidRPr="00695135" w:rsidRDefault="006737AF" w:rsidP="006737AF">
      <w:pPr>
        <w:pStyle w:val="a4"/>
        <w:numPr>
          <w:ilvl w:val="0"/>
          <w:numId w:val="15"/>
        </w:numPr>
        <w:shd w:val="clear" w:color="auto" w:fill="FFFFFF"/>
        <w:spacing w:after="0" w:line="240" w:lineRule="auto"/>
        <w:jc w:val="both"/>
        <w:textAlignment w:val="baseline"/>
        <w:rPr>
          <w:rFonts w:ascii="Times New Roman" w:hAnsi="Times New Roman" w:cs="Times New Roman"/>
          <w:b/>
          <w:bCs/>
          <w:sz w:val="24"/>
          <w:szCs w:val="24"/>
        </w:rPr>
      </w:pPr>
      <w:r w:rsidRPr="00695135">
        <w:rPr>
          <w:rFonts w:ascii="Times New Roman" w:hAnsi="Times New Roman" w:cs="Times New Roman"/>
          <w:b/>
          <w:bCs/>
          <w:sz w:val="24"/>
          <w:szCs w:val="24"/>
        </w:rPr>
        <w:t>Творческое задание.</w:t>
      </w:r>
    </w:p>
    <w:p w:rsidR="006737AF" w:rsidRPr="00695135" w:rsidRDefault="006737AF" w:rsidP="006737AF">
      <w:pPr>
        <w:pStyle w:val="a4"/>
        <w:shd w:val="clear" w:color="auto" w:fill="FFFFFF"/>
        <w:spacing w:after="0" w:line="240" w:lineRule="auto"/>
        <w:ind w:left="360"/>
        <w:jc w:val="both"/>
        <w:textAlignment w:val="baseline"/>
        <w:rPr>
          <w:rFonts w:ascii="Times New Roman" w:hAnsi="Times New Roman" w:cs="Times New Roman"/>
          <w:b/>
          <w:bCs/>
          <w:sz w:val="24"/>
          <w:szCs w:val="24"/>
        </w:rPr>
      </w:pPr>
    </w:p>
    <w:p w:rsidR="006737AF" w:rsidRPr="00695135" w:rsidRDefault="006737AF" w:rsidP="006737AF">
      <w:pPr>
        <w:ind w:firstLine="672"/>
        <w:jc w:val="both"/>
        <w:rPr>
          <w:rFonts w:ascii="Times New Roman" w:hAnsi="Times New Roman" w:cs="Times New Roman"/>
          <w:sz w:val="24"/>
          <w:szCs w:val="24"/>
        </w:rPr>
      </w:pPr>
      <w:r w:rsidRPr="00695135">
        <w:rPr>
          <w:rFonts w:ascii="Times New Roman" w:hAnsi="Times New Roman" w:cs="Times New Roman"/>
          <w:sz w:val="24"/>
          <w:szCs w:val="24"/>
        </w:rPr>
        <w:t xml:space="preserve">Вам предложили разработку виртуальной выставки  по теме «Литература и история». Какому историческому событию или историческому герою  будет посвящена Ваша выставка? Придумайте название выставки.  Какие книги будут представлены читателю (имя автора и название книги)? Имеются ли картины или фильмы, обращенные к тематике выставки. Если да, то обратите на них внимание виртуального читателя (имя художника и название картины, имя режиссера и название фильма). Дайте развернутую аннотацию книги, которую Вы особенно хотите рекомендовать читателю. </w:t>
      </w:r>
    </w:p>
    <w:p w:rsidR="006737AF" w:rsidRPr="00695135" w:rsidRDefault="006737AF" w:rsidP="006737AF">
      <w:pPr>
        <w:spacing w:line="240" w:lineRule="auto"/>
        <w:ind w:firstLine="672"/>
        <w:jc w:val="both"/>
        <w:rPr>
          <w:rFonts w:ascii="Times New Roman" w:hAnsi="Times New Roman" w:cs="Times New Roman"/>
          <w:sz w:val="24"/>
          <w:szCs w:val="24"/>
        </w:rPr>
      </w:pPr>
    </w:p>
    <w:p w:rsidR="006737AF" w:rsidRPr="00695135" w:rsidRDefault="006737AF" w:rsidP="006737AF">
      <w:pPr>
        <w:spacing w:line="240" w:lineRule="auto"/>
        <w:ind w:firstLine="672"/>
        <w:jc w:val="both"/>
        <w:rPr>
          <w:rFonts w:ascii="Times New Roman" w:hAnsi="Times New Roman" w:cs="Times New Roman"/>
          <w:sz w:val="24"/>
          <w:szCs w:val="24"/>
        </w:rPr>
      </w:pPr>
      <w:r w:rsidRPr="00695135">
        <w:rPr>
          <w:rFonts w:ascii="Times New Roman" w:hAnsi="Times New Roman" w:cs="Times New Roman"/>
          <w:sz w:val="24"/>
          <w:szCs w:val="24"/>
        </w:rPr>
        <w:t xml:space="preserve">Примерный объем аннотации – не менее  200  слов. </w:t>
      </w:r>
      <w:bookmarkEnd w:id="0"/>
    </w:p>
    <w:p w:rsidR="00075039" w:rsidRPr="00695135" w:rsidRDefault="006737AF" w:rsidP="006737AF">
      <w:pPr>
        <w:spacing w:line="240" w:lineRule="auto"/>
        <w:ind w:firstLine="672"/>
        <w:jc w:val="center"/>
        <w:rPr>
          <w:rFonts w:ascii="Times New Roman" w:hAnsi="Times New Roman" w:cs="Times New Roman"/>
          <w:b/>
          <w:sz w:val="24"/>
          <w:szCs w:val="24"/>
        </w:rPr>
      </w:pPr>
      <w:r w:rsidRPr="00695135">
        <w:rPr>
          <w:rFonts w:ascii="Times New Roman" w:hAnsi="Times New Roman" w:cs="Times New Roman"/>
          <w:b/>
          <w:sz w:val="24"/>
          <w:szCs w:val="24"/>
        </w:rPr>
        <w:t>Время выполнения – 270 минут</w:t>
      </w:r>
      <w:bookmarkStart w:id="3" w:name="_GoBack"/>
      <w:bookmarkEnd w:id="3"/>
    </w:p>
    <w:p w:rsidR="00081665" w:rsidRPr="00695135" w:rsidRDefault="00081665" w:rsidP="00081665">
      <w:pPr>
        <w:shd w:val="clear" w:color="auto" w:fill="FFFFFF"/>
        <w:spacing w:after="0" w:line="240" w:lineRule="auto"/>
        <w:ind w:firstLine="384"/>
        <w:contextualSpacing/>
        <w:jc w:val="both"/>
        <w:rPr>
          <w:rFonts w:ascii="Times New Roman" w:eastAsia="Times New Roman" w:hAnsi="Times New Roman" w:cs="Times New Roman"/>
          <w:sz w:val="24"/>
          <w:szCs w:val="24"/>
          <w:lang w:eastAsia="ru-RU"/>
        </w:rPr>
      </w:pPr>
    </w:p>
    <w:p w:rsidR="00CE6AC8" w:rsidRPr="00695135" w:rsidRDefault="00CE6AC8" w:rsidP="00CE6AC8">
      <w:pPr>
        <w:shd w:val="clear" w:color="auto" w:fill="FFFFFF"/>
        <w:spacing w:after="150" w:line="408" w:lineRule="atLeast"/>
        <w:contextualSpacing/>
        <w:jc w:val="center"/>
        <w:rPr>
          <w:rFonts w:ascii="Times New Roman" w:eastAsia="Times New Roman" w:hAnsi="Times New Roman" w:cs="Times New Roman"/>
          <w:b/>
          <w:color w:val="000000" w:themeColor="text1"/>
          <w:sz w:val="24"/>
          <w:szCs w:val="24"/>
          <w:lang w:eastAsia="ru-RU"/>
        </w:rPr>
      </w:pPr>
      <w:r w:rsidRPr="00695135">
        <w:rPr>
          <w:rFonts w:ascii="Times New Roman" w:eastAsia="Times New Roman" w:hAnsi="Times New Roman" w:cs="Times New Roman"/>
          <w:b/>
          <w:color w:val="000000" w:themeColor="text1"/>
          <w:sz w:val="24"/>
          <w:szCs w:val="24"/>
          <w:lang w:eastAsia="ru-RU"/>
        </w:rPr>
        <w:t>Методические рекомендации по оцениванию работ</w:t>
      </w:r>
    </w:p>
    <w:p w:rsidR="00CE6AC8" w:rsidRPr="00695135" w:rsidRDefault="00CE6AC8" w:rsidP="00CE6AC8">
      <w:pPr>
        <w:shd w:val="clear" w:color="auto" w:fill="FFFFFF"/>
        <w:spacing w:after="150" w:line="408" w:lineRule="atLeast"/>
        <w:contextualSpacing/>
        <w:jc w:val="both"/>
        <w:rPr>
          <w:rFonts w:ascii="Times New Roman" w:eastAsia="Times New Roman" w:hAnsi="Times New Roman" w:cs="Times New Roman"/>
          <w:b/>
          <w:color w:val="000000" w:themeColor="text1"/>
          <w:sz w:val="24"/>
          <w:szCs w:val="24"/>
          <w:lang w:eastAsia="ru-RU"/>
        </w:rPr>
      </w:pPr>
    </w:p>
    <w:p w:rsidR="00CE6AC8" w:rsidRPr="00695135" w:rsidRDefault="00CE6AC8" w:rsidP="00CE6AC8">
      <w:pPr>
        <w:ind w:firstLine="708"/>
        <w:jc w:val="both"/>
        <w:rPr>
          <w:rFonts w:ascii="Times New Roman" w:hAnsi="Times New Roman" w:cs="Times New Roman"/>
          <w:color w:val="000000" w:themeColor="text1"/>
          <w:sz w:val="24"/>
          <w:szCs w:val="24"/>
        </w:rPr>
      </w:pPr>
      <w:r w:rsidRPr="00695135">
        <w:rPr>
          <w:rFonts w:ascii="Times New Roman" w:hAnsi="Times New Roman" w:cs="Times New Roman"/>
          <w:color w:val="000000" w:themeColor="text1"/>
          <w:sz w:val="24"/>
          <w:szCs w:val="24"/>
        </w:rPr>
        <w:t>Направления для анализа, предложенные школьникам, не обязательны для прямого ответа; их назначение – лишь в том, чтобы направить внимание на существенные особенности проблематики и поэтики текста. Если ученик выбрал собственный путь анализа – он имел на это право, и оценивать надо работу в целом, а не наличие в ней ответов на спорные вопросы.</w:t>
      </w:r>
    </w:p>
    <w:p w:rsidR="007108F3" w:rsidRPr="00695135" w:rsidRDefault="00CE6AC8" w:rsidP="00E0527E">
      <w:pPr>
        <w:jc w:val="both"/>
        <w:rPr>
          <w:rFonts w:ascii="Times New Roman" w:hAnsi="Times New Roman" w:cs="Times New Roman"/>
          <w:color w:val="000000" w:themeColor="text1"/>
          <w:sz w:val="24"/>
          <w:szCs w:val="24"/>
        </w:rPr>
      </w:pPr>
      <w:r w:rsidRPr="00695135">
        <w:rPr>
          <w:rFonts w:ascii="Times New Roman" w:hAnsi="Times New Roman" w:cs="Times New Roman"/>
          <w:i/>
          <w:color w:val="000000" w:themeColor="text1"/>
          <w:sz w:val="24"/>
          <w:szCs w:val="24"/>
        </w:rPr>
        <w:t>При анал</w:t>
      </w:r>
      <w:r w:rsidR="007108F3" w:rsidRPr="00695135">
        <w:rPr>
          <w:rFonts w:ascii="Times New Roman" w:hAnsi="Times New Roman" w:cs="Times New Roman"/>
          <w:i/>
          <w:color w:val="000000" w:themeColor="text1"/>
          <w:sz w:val="24"/>
          <w:szCs w:val="24"/>
        </w:rPr>
        <w:t xml:space="preserve">изе стихотворения </w:t>
      </w:r>
      <w:r w:rsidR="00E0527E" w:rsidRPr="00695135">
        <w:rPr>
          <w:rFonts w:ascii="Times New Roman" w:hAnsi="Times New Roman" w:cs="Times New Roman"/>
          <w:b/>
          <w:i/>
          <w:sz w:val="24"/>
          <w:szCs w:val="24"/>
        </w:rPr>
        <w:t xml:space="preserve">Николая Глазкова «Боярыня Морозова» </w:t>
      </w:r>
      <w:r w:rsidRPr="00695135">
        <w:rPr>
          <w:rFonts w:ascii="Times New Roman" w:hAnsi="Times New Roman" w:cs="Times New Roman"/>
          <w:i/>
          <w:color w:val="000000" w:themeColor="text1"/>
          <w:sz w:val="24"/>
          <w:szCs w:val="24"/>
        </w:rPr>
        <w:t>участники олимпиады могут обратиться к следующим темам и сюжетам</w:t>
      </w:r>
      <w:r w:rsidR="00646193" w:rsidRPr="00695135">
        <w:rPr>
          <w:rFonts w:ascii="Times New Roman" w:hAnsi="Times New Roman" w:cs="Times New Roman"/>
          <w:color w:val="000000" w:themeColor="text1"/>
          <w:sz w:val="24"/>
          <w:szCs w:val="24"/>
        </w:rPr>
        <w:t>:</w:t>
      </w:r>
    </w:p>
    <w:p w:rsidR="00AA4E7F" w:rsidRDefault="00AA4E7F" w:rsidP="00E0527E">
      <w:pPr>
        <w:pStyle w:val="a4"/>
        <w:numPr>
          <w:ilvl w:val="0"/>
          <w:numId w:val="17"/>
        </w:numPr>
        <w:shd w:val="clear" w:color="auto" w:fill="FFFFFF" w:themeFill="background1"/>
        <w:spacing w:line="240" w:lineRule="auto"/>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Стихотворение Николая Глазкова посвящено трагическим событиям </w:t>
      </w:r>
      <w:r>
        <w:rPr>
          <w:rFonts w:ascii="Times New Roman" w:hAnsi="Times New Roman" w:cs="Times New Roman"/>
          <w:color w:val="262626" w:themeColor="text1" w:themeTint="D9"/>
          <w:sz w:val="24"/>
          <w:szCs w:val="24"/>
          <w:lang w:val="en-US"/>
        </w:rPr>
        <w:t>XVII</w:t>
      </w:r>
      <w:r>
        <w:rPr>
          <w:rFonts w:ascii="Times New Roman" w:hAnsi="Times New Roman" w:cs="Times New Roman"/>
          <w:color w:val="262626" w:themeColor="text1" w:themeTint="D9"/>
          <w:sz w:val="24"/>
          <w:szCs w:val="24"/>
        </w:rPr>
        <w:t xml:space="preserve"> </w:t>
      </w:r>
      <w:proofErr w:type="gramStart"/>
      <w:r>
        <w:rPr>
          <w:rFonts w:ascii="Times New Roman" w:hAnsi="Times New Roman" w:cs="Times New Roman"/>
          <w:color w:val="262626" w:themeColor="text1" w:themeTint="D9"/>
          <w:sz w:val="24"/>
          <w:szCs w:val="24"/>
        </w:rPr>
        <w:t>в</w:t>
      </w:r>
      <w:proofErr w:type="gramEnd"/>
      <w:r>
        <w:rPr>
          <w:rFonts w:ascii="Times New Roman" w:hAnsi="Times New Roman" w:cs="Times New Roman"/>
          <w:color w:val="262626" w:themeColor="text1" w:themeTint="D9"/>
          <w:sz w:val="24"/>
          <w:szCs w:val="24"/>
        </w:rPr>
        <w:t xml:space="preserve">., связанным с церковным  расколом. </w:t>
      </w:r>
    </w:p>
    <w:p w:rsidR="00E0527E" w:rsidRPr="00695135" w:rsidRDefault="00AA4E7F" w:rsidP="00E0527E">
      <w:pPr>
        <w:pStyle w:val="a4"/>
        <w:numPr>
          <w:ilvl w:val="0"/>
          <w:numId w:val="17"/>
        </w:numPr>
        <w:shd w:val="clear" w:color="auto" w:fill="FFFFFF" w:themeFill="background1"/>
        <w:spacing w:line="240" w:lineRule="auto"/>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Текст </w:t>
      </w:r>
      <w:r w:rsidR="00E0527E" w:rsidRPr="00695135">
        <w:rPr>
          <w:rFonts w:ascii="Times New Roman" w:hAnsi="Times New Roman" w:cs="Times New Roman"/>
          <w:color w:val="262626" w:themeColor="text1" w:themeTint="D9"/>
          <w:sz w:val="24"/>
          <w:szCs w:val="24"/>
        </w:rPr>
        <w:t xml:space="preserve"> содержит аллюзии на картину В. Сурикова «Боярыня Морозо</w:t>
      </w:r>
      <w:r>
        <w:rPr>
          <w:rFonts w:ascii="Times New Roman" w:hAnsi="Times New Roman" w:cs="Times New Roman"/>
          <w:color w:val="262626" w:themeColor="text1" w:themeTint="D9"/>
          <w:sz w:val="24"/>
          <w:szCs w:val="24"/>
        </w:rPr>
        <w:t>ва» («</w:t>
      </w:r>
      <w:proofErr w:type="spellStart"/>
      <w:r>
        <w:rPr>
          <w:rFonts w:ascii="Times New Roman" w:hAnsi="Times New Roman" w:cs="Times New Roman"/>
          <w:color w:val="262626" w:themeColor="text1" w:themeTint="D9"/>
          <w:sz w:val="24"/>
          <w:szCs w:val="24"/>
        </w:rPr>
        <w:t>экфразис</w:t>
      </w:r>
      <w:proofErr w:type="spellEnd"/>
      <w:r w:rsidR="00E0527E" w:rsidRPr="00695135">
        <w:rPr>
          <w:rFonts w:ascii="Times New Roman" w:hAnsi="Times New Roman" w:cs="Times New Roman"/>
          <w:color w:val="262626" w:themeColor="text1" w:themeTint="D9"/>
          <w:sz w:val="24"/>
          <w:szCs w:val="24"/>
        </w:rPr>
        <w:t>»</w:t>
      </w:r>
      <w:r>
        <w:rPr>
          <w:rFonts w:ascii="Times New Roman" w:hAnsi="Times New Roman" w:cs="Times New Roman"/>
          <w:color w:val="262626" w:themeColor="text1" w:themeTint="D9"/>
          <w:sz w:val="24"/>
          <w:szCs w:val="24"/>
        </w:rPr>
        <w:t>)</w:t>
      </w:r>
      <w:r w:rsidR="00E0527E" w:rsidRPr="00695135">
        <w:rPr>
          <w:rFonts w:ascii="Times New Roman" w:hAnsi="Times New Roman" w:cs="Times New Roman"/>
          <w:color w:val="262626" w:themeColor="text1" w:themeTint="D9"/>
          <w:sz w:val="24"/>
          <w:szCs w:val="24"/>
        </w:rPr>
        <w:t xml:space="preserve">. </w:t>
      </w:r>
    </w:p>
    <w:p w:rsidR="00E0527E" w:rsidRPr="00695135" w:rsidRDefault="00AA4E7F" w:rsidP="00E0527E">
      <w:pPr>
        <w:pStyle w:val="a4"/>
        <w:numPr>
          <w:ilvl w:val="0"/>
          <w:numId w:val="17"/>
        </w:numPr>
        <w:shd w:val="clear" w:color="auto" w:fill="FFFFFF" w:themeFill="background1"/>
        <w:spacing w:line="240" w:lineRule="auto"/>
        <w:jc w:val="both"/>
        <w:rPr>
          <w:rFonts w:ascii="Times New Roman" w:hAnsi="Times New Roman" w:cs="Times New Roman"/>
          <w:color w:val="262626" w:themeColor="text1" w:themeTint="D9"/>
          <w:sz w:val="24"/>
          <w:szCs w:val="24"/>
        </w:rPr>
      </w:pPr>
      <w:r>
        <w:rPr>
          <w:rFonts w:ascii="Times New Roman" w:hAnsi="Times New Roman"/>
          <w:iCs/>
          <w:color w:val="262626" w:themeColor="text1" w:themeTint="D9"/>
          <w:sz w:val="24"/>
          <w:szCs w:val="24"/>
        </w:rPr>
        <w:t xml:space="preserve">Лирический герой обращается </w:t>
      </w:r>
      <w:r w:rsidR="00E0527E" w:rsidRPr="00695135">
        <w:rPr>
          <w:rFonts w:ascii="Times New Roman" w:hAnsi="Times New Roman"/>
          <w:iCs/>
          <w:color w:val="262626" w:themeColor="text1" w:themeTint="D9"/>
          <w:sz w:val="24"/>
          <w:szCs w:val="24"/>
        </w:rPr>
        <w:t xml:space="preserve"> к уезжающей возлюбленной, это последний разговор накануне предстоящей  разлуки.</w:t>
      </w:r>
      <w:r>
        <w:rPr>
          <w:rFonts w:ascii="Times New Roman" w:hAnsi="Times New Roman"/>
          <w:iCs/>
          <w:color w:val="262626" w:themeColor="text1" w:themeTint="D9"/>
          <w:sz w:val="24"/>
          <w:szCs w:val="24"/>
        </w:rPr>
        <w:t xml:space="preserve"> Сквозь настоящее просвечивают черты прошлого, героиню стихотворения и боярыню Морозову объединяет чувство «обреченности», с чем и связан драматизм стихотворения.</w:t>
      </w:r>
    </w:p>
    <w:p w:rsidR="00E0527E" w:rsidRPr="00695135" w:rsidRDefault="00E0527E" w:rsidP="00E0527E">
      <w:pPr>
        <w:pStyle w:val="a4"/>
        <w:numPr>
          <w:ilvl w:val="0"/>
          <w:numId w:val="17"/>
        </w:numPr>
        <w:shd w:val="clear" w:color="auto" w:fill="FFFFFF" w:themeFill="background1"/>
        <w:spacing w:line="240" w:lineRule="auto"/>
        <w:jc w:val="both"/>
        <w:rPr>
          <w:rFonts w:ascii="Times New Roman" w:hAnsi="Times New Roman" w:cs="Times New Roman"/>
          <w:color w:val="262626" w:themeColor="text1" w:themeTint="D9"/>
          <w:sz w:val="24"/>
          <w:szCs w:val="24"/>
        </w:rPr>
      </w:pPr>
      <w:r w:rsidRPr="00695135">
        <w:rPr>
          <w:rFonts w:ascii="Times New Roman" w:hAnsi="Times New Roman" w:cs="Times New Roman"/>
          <w:color w:val="262626" w:themeColor="text1" w:themeTint="D9"/>
          <w:sz w:val="24"/>
          <w:szCs w:val="24"/>
        </w:rPr>
        <w:t xml:space="preserve">Стихотворение  представляет собой игру визуальными планами или игру точками зрения:  герой смотрит на картину, висящую в Третьяковской галерее, и видит на ней нищего, а затем – глазами этого персонажа – смотрит на ночной перрон и видит на нем самого себя. Такое «обращенное зрение» разрушает границу между картиной и миром, вымыслом и реальностью. </w:t>
      </w:r>
    </w:p>
    <w:p w:rsidR="00E0527E" w:rsidRPr="00695135" w:rsidRDefault="00E0527E" w:rsidP="00E0527E">
      <w:pPr>
        <w:pStyle w:val="a4"/>
        <w:numPr>
          <w:ilvl w:val="0"/>
          <w:numId w:val="17"/>
        </w:numPr>
        <w:shd w:val="clear" w:color="auto" w:fill="FFFFFF" w:themeFill="background1"/>
        <w:spacing w:line="240" w:lineRule="auto"/>
        <w:jc w:val="both"/>
        <w:rPr>
          <w:rFonts w:ascii="Times New Roman" w:hAnsi="Times New Roman"/>
          <w:iCs/>
          <w:color w:val="262626" w:themeColor="text1" w:themeTint="D9"/>
          <w:sz w:val="24"/>
          <w:szCs w:val="24"/>
        </w:rPr>
      </w:pPr>
      <w:r w:rsidRPr="00695135">
        <w:rPr>
          <w:rFonts w:ascii="Times New Roman" w:hAnsi="Times New Roman"/>
          <w:iCs/>
          <w:color w:val="262626" w:themeColor="text1" w:themeTint="D9"/>
          <w:sz w:val="24"/>
          <w:szCs w:val="24"/>
        </w:rPr>
        <w:t xml:space="preserve">В фокусе авторского взгляда оказывается не боярыня Морозова, а безымянный   нищий.  На картине Сурикова нищий максимально приближен к зрителю и как бы отделен от толпы. Это единственный из </w:t>
      </w:r>
      <w:proofErr w:type="spellStart"/>
      <w:r w:rsidRPr="00695135">
        <w:rPr>
          <w:rFonts w:ascii="Times New Roman" w:hAnsi="Times New Roman"/>
          <w:iCs/>
          <w:color w:val="262626" w:themeColor="text1" w:themeTint="D9"/>
          <w:sz w:val="24"/>
          <w:szCs w:val="24"/>
        </w:rPr>
        <w:t>суриковских</w:t>
      </w:r>
      <w:proofErr w:type="spellEnd"/>
      <w:r w:rsidRPr="00695135">
        <w:rPr>
          <w:rFonts w:ascii="Times New Roman" w:hAnsi="Times New Roman"/>
          <w:iCs/>
          <w:color w:val="262626" w:themeColor="text1" w:themeTint="D9"/>
          <w:sz w:val="24"/>
          <w:szCs w:val="24"/>
        </w:rPr>
        <w:t xml:space="preserve"> персонажей, кто вослед боярыне поднимает двуперстное знамение, открыто демонстрируя свою солидарность со старой верой. </w:t>
      </w:r>
      <w:proofErr w:type="gramStart"/>
      <w:r w:rsidRPr="00695135">
        <w:rPr>
          <w:rFonts w:ascii="Times New Roman" w:hAnsi="Times New Roman"/>
          <w:iCs/>
          <w:color w:val="262626" w:themeColor="text1" w:themeTint="D9"/>
          <w:sz w:val="24"/>
          <w:szCs w:val="24"/>
        </w:rPr>
        <w:t>Лирический</w:t>
      </w:r>
      <w:proofErr w:type="gramEnd"/>
      <w:r w:rsidRPr="00695135">
        <w:rPr>
          <w:rFonts w:ascii="Times New Roman" w:hAnsi="Times New Roman"/>
          <w:iCs/>
          <w:color w:val="262626" w:themeColor="text1" w:themeTint="D9"/>
          <w:sz w:val="24"/>
          <w:szCs w:val="24"/>
        </w:rPr>
        <w:t xml:space="preserve"> героя соотнесен в стихотворении с </w:t>
      </w:r>
      <w:proofErr w:type="spellStart"/>
      <w:r w:rsidR="00AA4E7F">
        <w:rPr>
          <w:rFonts w:ascii="Times New Roman" w:hAnsi="Times New Roman"/>
          <w:iCs/>
          <w:color w:val="262626" w:themeColor="text1" w:themeTint="D9"/>
          <w:sz w:val="24"/>
          <w:szCs w:val="24"/>
        </w:rPr>
        <w:t>суриковским</w:t>
      </w:r>
      <w:proofErr w:type="spellEnd"/>
      <w:r w:rsidR="00AA4E7F">
        <w:rPr>
          <w:rFonts w:ascii="Times New Roman" w:hAnsi="Times New Roman"/>
          <w:iCs/>
          <w:color w:val="262626" w:themeColor="text1" w:themeTint="D9"/>
          <w:sz w:val="24"/>
          <w:szCs w:val="24"/>
        </w:rPr>
        <w:t xml:space="preserve"> нищим</w:t>
      </w:r>
      <w:r w:rsidRPr="00695135">
        <w:rPr>
          <w:rFonts w:ascii="Times New Roman" w:hAnsi="Times New Roman"/>
          <w:iCs/>
          <w:color w:val="262626" w:themeColor="text1" w:themeTint="D9"/>
          <w:sz w:val="24"/>
          <w:szCs w:val="24"/>
        </w:rPr>
        <w:t xml:space="preserve">. </w:t>
      </w:r>
    </w:p>
    <w:p w:rsidR="00E0527E" w:rsidRPr="00695135" w:rsidRDefault="00E0527E" w:rsidP="00E0527E">
      <w:pPr>
        <w:pStyle w:val="a4"/>
        <w:numPr>
          <w:ilvl w:val="0"/>
          <w:numId w:val="17"/>
        </w:numPr>
        <w:shd w:val="clear" w:color="auto" w:fill="FFFFFF" w:themeFill="background1"/>
        <w:spacing w:line="240" w:lineRule="auto"/>
        <w:jc w:val="both"/>
        <w:rPr>
          <w:rFonts w:ascii="Times New Roman" w:hAnsi="Times New Roman" w:cs="Times New Roman"/>
          <w:color w:val="262626" w:themeColor="text1" w:themeTint="D9"/>
          <w:sz w:val="24"/>
          <w:szCs w:val="24"/>
        </w:rPr>
      </w:pPr>
      <w:proofErr w:type="gramStart"/>
      <w:r w:rsidRPr="00695135">
        <w:rPr>
          <w:rFonts w:ascii="Times New Roman" w:hAnsi="Times New Roman" w:cs="Times New Roman"/>
          <w:color w:val="262626" w:themeColor="text1" w:themeTint="D9"/>
          <w:sz w:val="24"/>
          <w:szCs w:val="24"/>
        </w:rPr>
        <w:t xml:space="preserve">Сквозным для данного </w:t>
      </w:r>
      <w:proofErr w:type="spellStart"/>
      <w:r w:rsidRPr="00695135">
        <w:rPr>
          <w:rFonts w:ascii="Times New Roman" w:hAnsi="Times New Roman" w:cs="Times New Roman"/>
          <w:color w:val="262626" w:themeColor="text1" w:themeTint="D9"/>
          <w:sz w:val="24"/>
          <w:szCs w:val="24"/>
        </w:rPr>
        <w:t>стиховторения</w:t>
      </w:r>
      <w:proofErr w:type="spellEnd"/>
      <w:r w:rsidRPr="00695135">
        <w:rPr>
          <w:rFonts w:ascii="Times New Roman" w:hAnsi="Times New Roman" w:cs="Times New Roman"/>
          <w:color w:val="262626" w:themeColor="text1" w:themeTint="D9"/>
          <w:sz w:val="24"/>
          <w:szCs w:val="24"/>
        </w:rPr>
        <w:t xml:space="preserve"> является  символ огня.</w:t>
      </w:r>
      <w:proofErr w:type="gramEnd"/>
      <w:r w:rsidRPr="00695135">
        <w:rPr>
          <w:rFonts w:ascii="Times New Roman" w:hAnsi="Times New Roman" w:cs="Times New Roman"/>
          <w:color w:val="262626" w:themeColor="text1" w:themeTint="D9"/>
          <w:sz w:val="24"/>
          <w:szCs w:val="24"/>
        </w:rPr>
        <w:t xml:space="preserve">   Образ «горения» проходит через весь текст,  «закольцовывает» его, соединяет лирического героя с героем картины Сурикова  («У него горит святая вера» </w:t>
      </w:r>
      <w:r w:rsidRPr="00695135">
        <w:rPr>
          <w:rFonts w:ascii="Times New Roman" w:eastAsia="Times New Roman" w:hAnsi="Times New Roman" w:cs="Times New Roman"/>
          <w:color w:val="262626" w:themeColor="text1" w:themeTint="D9"/>
          <w:sz w:val="24"/>
          <w:szCs w:val="24"/>
          <w:lang w:eastAsia="ru-RU"/>
        </w:rPr>
        <w:t>–</w:t>
      </w:r>
      <w:r w:rsidRPr="00695135">
        <w:rPr>
          <w:rFonts w:ascii="Times New Roman" w:hAnsi="Times New Roman" w:cs="Times New Roman"/>
          <w:color w:val="262626" w:themeColor="text1" w:themeTint="D9"/>
          <w:sz w:val="24"/>
          <w:szCs w:val="24"/>
        </w:rPr>
        <w:t xml:space="preserve"> «У меня костер нетленной веры»). В горящем взоре нищего возникает видение будущего  ХХ века.</w:t>
      </w:r>
    </w:p>
    <w:p w:rsidR="00E0527E" w:rsidRPr="00695135" w:rsidRDefault="00E0527E" w:rsidP="00E0527E">
      <w:pPr>
        <w:pStyle w:val="a4"/>
        <w:numPr>
          <w:ilvl w:val="0"/>
          <w:numId w:val="17"/>
        </w:numPr>
        <w:jc w:val="both"/>
        <w:rPr>
          <w:rFonts w:ascii="Times New Roman" w:hAnsi="Times New Roman" w:cs="Times New Roman"/>
          <w:color w:val="000000" w:themeColor="text1"/>
          <w:sz w:val="24"/>
          <w:szCs w:val="24"/>
        </w:rPr>
      </w:pPr>
      <w:r w:rsidRPr="00695135">
        <w:rPr>
          <w:rFonts w:ascii="Times New Roman" w:eastAsia="Times New Roman" w:hAnsi="Times New Roman" w:cs="Times New Roman"/>
          <w:color w:val="262626" w:themeColor="text1" w:themeTint="D9"/>
          <w:sz w:val="24"/>
          <w:szCs w:val="24"/>
          <w:lang w:eastAsia="ru-RU"/>
        </w:rPr>
        <w:t xml:space="preserve">Во второй части  стихотворения прошлое сменяется настоящим;  сумерки </w:t>
      </w:r>
      <w:proofErr w:type="spellStart"/>
      <w:r w:rsidRPr="00695135">
        <w:rPr>
          <w:rFonts w:ascii="Times New Roman" w:eastAsia="Times New Roman" w:hAnsi="Times New Roman" w:cs="Times New Roman"/>
          <w:color w:val="262626" w:themeColor="text1" w:themeTint="D9"/>
          <w:sz w:val="24"/>
          <w:szCs w:val="24"/>
          <w:lang w:eastAsia="ru-RU"/>
        </w:rPr>
        <w:t>суриковской</w:t>
      </w:r>
      <w:proofErr w:type="spellEnd"/>
      <w:r w:rsidRPr="00695135">
        <w:rPr>
          <w:rFonts w:ascii="Times New Roman" w:eastAsia="Times New Roman" w:hAnsi="Times New Roman" w:cs="Times New Roman"/>
          <w:color w:val="262626" w:themeColor="text1" w:themeTint="D9"/>
          <w:sz w:val="24"/>
          <w:szCs w:val="24"/>
          <w:lang w:eastAsia="ru-RU"/>
        </w:rPr>
        <w:t xml:space="preserve"> картины – «</w:t>
      </w:r>
      <w:proofErr w:type="spellStart"/>
      <w:r w:rsidRPr="00695135">
        <w:rPr>
          <w:rFonts w:ascii="Times New Roman" w:eastAsia="Times New Roman" w:hAnsi="Times New Roman" w:cs="Times New Roman"/>
          <w:color w:val="262626" w:themeColor="text1" w:themeTint="D9"/>
          <w:sz w:val="24"/>
          <w:szCs w:val="24"/>
          <w:lang w:eastAsia="ru-RU"/>
        </w:rPr>
        <w:t>черностью</w:t>
      </w:r>
      <w:proofErr w:type="spellEnd"/>
      <w:r w:rsidRPr="00695135">
        <w:rPr>
          <w:rFonts w:ascii="Times New Roman" w:eastAsia="Times New Roman" w:hAnsi="Times New Roman" w:cs="Times New Roman"/>
          <w:color w:val="262626" w:themeColor="text1" w:themeTint="D9"/>
          <w:sz w:val="24"/>
          <w:szCs w:val="24"/>
          <w:lang w:eastAsia="ru-RU"/>
        </w:rPr>
        <w:t>» советской ночи;  а сани  – отходящими от платформы поездами.</w:t>
      </w:r>
    </w:p>
    <w:p w:rsidR="00E0527E" w:rsidRPr="00695135" w:rsidRDefault="00AA4E7F" w:rsidP="00E0527E">
      <w:pPr>
        <w:pStyle w:val="a4"/>
        <w:numPr>
          <w:ilvl w:val="0"/>
          <w:numId w:val="17"/>
        </w:numPr>
        <w:shd w:val="clear" w:color="auto" w:fill="FFFFFF" w:themeFill="background1"/>
        <w:spacing w:line="240" w:lineRule="auto"/>
        <w:jc w:val="both"/>
        <w:rPr>
          <w:rFonts w:ascii="Times New Roman" w:eastAsia="Times New Roman" w:hAnsi="Times New Roman" w:cs="Times New Roman"/>
          <w:iCs/>
          <w:color w:val="262626" w:themeColor="text1" w:themeTint="D9"/>
          <w:sz w:val="24"/>
          <w:szCs w:val="24"/>
          <w:lang w:eastAsia="ru-RU"/>
        </w:rPr>
      </w:pPr>
      <w:r>
        <w:rPr>
          <w:rFonts w:ascii="Times New Roman" w:eastAsia="Times New Roman" w:hAnsi="Times New Roman" w:cs="Times New Roman"/>
          <w:iCs/>
          <w:color w:val="262626" w:themeColor="text1" w:themeTint="D9"/>
          <w:sz w:val="24"/>
          <w:szCs w:val="24"/>
          <w:lang w:eastAsia="ru-RU"/>
        </w:rPr>
        <w:t xml:space="preserve">В </w:t>
      </w:r>
      <w:r w:rsidR="00E0527E" w:rsidRPr="00695135">
        <w:rPr>
          <w:rFonts w:ascii="Times New Roman" w:eastAsia="Times New Roman" w:hAnsi="Times New Roman" w:cs="Times New Roman"/>
          <w:iCs/>
          <w:color w:val="262626" w:themeColor="text1" w:themeTint="D9"/>
          <w:sz w:val="24"/>
          <w:szCs w:val="24"/>
          <w:lang w:eastAsia="ru-RU"/>
        </w:rPr>
        <w:t xml:space="preserve"> тексте превалируют глаголы настоящего времени, поскольку речь идет о том, что происходит всегда. Глазков делает акцент на  одной из важнейших тем Сурикова – утрате внутренней целостности русской истории.  Сани и следы полозьев на картине  разделяют толпу на две части, лишая ее внутреннего единства. Вопрос о правильности исторического пути будет сопровождать русскую культуру и станет вечным вопросом:  «</w:t>
      </w:r>
      <w:proofErr w:type="gramStart"/>
      <w:r w:rsidR="00E0527E" w:rsidRPr="00695135">
        <w:rPr>
          <w:rFonts w:ascii="Times New Roman" w:eastAsia="Times New Roman" w:hAnsi="Times New Roman" w:cs="Times New Roman"/>
          <w:color w:val="262626" w:themeColor="text1" w:themeTint="D9"/>
          <w:sz w:val="24"/>
          <w:szCs w:val="24"/>
          <w:lang w:eastAsia="ru-RU"/>
        </w:rPr>
        <w:t>Правильна</w:t>
      </w:r>
      <w:proofErr w:type="gramEnd"/>
      <w:r w:rsidR="00E0527E" w:rsidRPr="00695135">
        <w:rPr>
          <w:rFonts w:ascii="Times New Roman" w:eastAsia="Times New Roman" w:hAnsi="Times New Roman" w:cs="Times New Roman"/>
          <w:color w:val="262626" w:themeColor="text1" w:themeTint="D9"/>
          <w:sz w:val="24"/>
          <w:szCs w:val="24"/>
          <w:lang w:eastAsia="ru-RU"/>
        </w:rPr>
        <w:t xml:space="preserve"> какая из религий? / И раскол уже воспринят родиной…».</w:t>
      </w:r>
      <w:r w:rsidR="00E0527E" w:rsidRPr="00695135">
        <w:rPr>
          <w:rFonts w:ascii="Times New Roman" w:eastAsia="Times New Roman" w:hAnsi="Times New Roman" w:cs="Times New Roman"/>
          <w:bCs/>
          <w:color w:val="262626" w:themeColor="text1" w:themeTint="D9"/>
          <w:sz w:val="24"/>
          <w:szCs w:val="24"/>
          <w:lang w:eastAsia="ru-RU"/>
        </w:rPr>
        <w:t xml:space="preserve"> Таким образом, разговор о Сурикове становится </w:t>
      </w:r>
      <w:proofErr w:type="gramStart"/>
      <w:r w:rsidR="00E0527E" w:rsidRPr="00695135">
        <w:rPr>
          <w:rFonts w:ascii="Times New Roman" w:eastAsia="Times New Roman" w:hAnsi="Times New Roman" w:cs="Times New Roman"/>
          <w:bCs/>
          <w:color w:val="262626" w:themeColor="text1" w:themeTint="D9"/>
          <w:sz w:val="24"/>
          <w:szCs w:val="24"/>
          <w:lang w:eastAsia="ru-RU"/>
        </w:rPr>
        <w:t>разговором</w:t>
      </w:r>
      <w:proofErr w:type="gramEnd"/>
      <w:r w:rsidR="00E0527E" w:rsidRPr="00695135">
        <w:rPr>
          <w:rFonts w:ascii="Times New Roman" w:eastAsia="Times New Roman" w:hAnsi="Times New Roman" w:cs="Times New Roman"/>
          <w:bCs/>
          <w:color w:val="262626" w:themeColor="text1" w:themeTint="D9"/>
          <w:sz w:val="24"/>
          <w:szCs w:val="24"/>
          <w:lang w:eastAsia="ru-RU"/>
        </w:rPr>
        <w:t xml:space="preserve"> о судьбах родины. </w:t>
      </w:r>
    </w:p>
    <w:p w:rsidR="00E0527E" w:rsidRPr="00695135" w:rsidRDefault="00E0527E" w:rsidP="002B13CB">
      <w:pPr>
        <w:pStyle w:val="a4"/>
        <w:jc w:val="both"/>
        <w:rPr>
          <w:rFonts w:ascii="Times New Roman" w:hAnsi="Times New Roman" w:cs="Times New Roman"/>
          <w:color w:val="000000" w:themeColor="text1"/>
          <w:sz w:val="24"/>
          <w:szCs w:val="24"/>
        </w:rPr>
      </w:pPr>
    </w:p>
    <w:p w:rsidR="005B5A35" w:rsidRPr="00695135" w:rsidRDefault="00695135" w:rsidP="007108F3">
      <w:pPr>
        <w:jc w:val="both"/>
        <w:rPr>
          <w:rFonts w:ascii="Times New Roman" w:hAnsi="Times New Roman" w:cs="Times New Roman"/>
          <w:color w:val="000000" w:themeColor="text1"/>
          <w:sz w:val="24"/>
          <w:szCs w:val="24"/>
        </w:rPr>
      </w:pPr>
      <w:r w:rsidRPr="00695135">
        <w:rPr>
          <w:rFonts w:ascii="Times New Roman" w:hAnsi="Times New Roman" w:cs="Times New Roman"/>
          <w:i/>
          <w:color w:val="000000" w:themeColor="text1"/>
          <w:sz w:val="24"/>
          <w:szCs w:val="24"/>
        </w:rPr>
        <w:t>При анализе рассказа</w:t>
      </w:r>
      <w:r w:rsidR="007108F3" w:rsidRPr="00695135">
        <w:rPr>
          <w:rFonts w:ascii="Times New Roman" w:hAnsi="Times New Roman" w:cs="Times New Roman"/>
          <w:i/>
          <w:color w:val="000000" w:themeColor="text1"/>
          <w:sz w:val="24"/>
          <w:szCs w:val="24"/>
        </w:rPr>
        <w:t xml:space="preserve"> </w:t>
      </w:r>
      <w:r w:rsidR="002B13CB" w:rsidRPr="00695135">
        <w:rPr>
          <w:rFonts w:ascii="Times New Roman" w:hAnsi="Times New Roman" w:cs="Times New Roman"/>
          <w:b/>
          <w:i/>
          <w:sz w:val="24"/>
          <w:szCs w:val="24"/>
        </w:rPr>
        <w:t>Юрия Казакова «Старый дом</w:t>
      </w:r>
      <w:r w:rsidR="002B13CB" w:rsidRPr="00695135">
        <w:rPr>
          <w:rFonts w:ascii="Times New Roman" w:hAnsi="Times New Roman" w:cs="Times New Roman"/>
          <w:i/>
          <w:sz w:val="24"/>
          <w:szCs w:val="24"/>
        </w:rPr>
        <w:t xml:space="preserve">» </w:t>
      </w:r>
      <w:r w:rsidR="00CE6AC8" w:rsidRPr="00695135">
        <w:rPr>
          <w:rFonts w:ascii="Times New Roman" w:hAnsi="Times New Roman" w:cs="Times New Roman"/>
          <w:i/>
          <w:color w:val="000000" w:themeColor="text1"/>
          <w:sz w:val="24"/>
          <w:szCs w:val="24"/>
        </w:rPr>
        <w:t>участники олимпиады могут обратиться к следующим темам и сюжетам</w:t>
      </w:r>
      <w:r w:rsidR="00B212E3" w:rsidRPr="00695135">
        <w:rPr>
          <w:rFonts w:ascii="Times New Roman" w:hAnsi="Times New Roman" w:cs="Times New Roman"/>
          <w:color w:val="000000" w:themeColor="text1"/>
          <w:sz w:val="24"/>
          <w:szCs w:val="24"/>
        </w:rPr>
        <w:t>.</w:t>
      </w:r>
    </w:p>
    <w:p w:rsidR="00695135" w:rsidRDefault="00316212" w:rsidP="00695135">
      <w:pPr>
        <w:pStyle w:val="a4"/>
        <w:numPr>
          <w:ilvl w:val="0"/>
          <w:numId w:val="8"/>
        </w:numPr>
        <w:jc w:val="both"/>
        <w:rPr>
          <w:rFonts w:ascii="Times New Roman" w:hAnsi="Times New Roman" w:cs="Times New Roman"/>
          <w:sz w:val="24"/>
          <w:szCs w:val="24"/>
        </w:rPr>
      </w:pPr>
      <w:r w:rsidRPr="00695135">
        <w:rPr>
          <w:rFonts w:ascii="Times New Roman" w:hAnsi="Times New Roman" w:cs="Times New Roman"/>
          <w:sz w:val="24"/>
          <w:szCs w:val="24"/>
        </w:rPr>
        <w:t>Основная тема рассказа – т</w:t>
      </w:r>
      <w:r w:rsidR="00791C20" w:rsidRPr="00695135">
        <w:rPr>
          <w:rFonts w:ascii="Times New Roman" w:hAnsi="Times New Roman" w:cs="Times New Roman"/>
          <w:sz w:val="24"/>
          <w:szCs w:val="24"/>
        </w:rPr>
        <w:t xml:space="preserve">ема </w:t>
      </w:r>
      <w:r w:rsidR="006951ED">
        <w:rPr>
          <w:rFonts w:ascii="Times New Roman" w:hAnsi="Times New Roman" w:cs="Times New Roman"/>
          <w:sz w:val="24"/>
          <w:szCs w:val="24"/>
        </w:rPr>
        <w:t>памяти, которую хранит в себе д</w:t>
      </w:r>
      <w:r w:rsidR="00695135" w:rsidRPr="00695135">
        <w:rPr>
          <w:rFonts w:ascii="Times New Roman" w:hAnsi="Times New Roman" w:cs="Times New Roman"/>
          <w:sz w:val="24"/>
          <w:szCs w:val="24"/>
        </w:rPr>
        <w:t xml:space="preserve">ом. </w:t>
      </w:r>
    </w:p>
    <w:p w:rsidR="00CC12D1" w:rsidRPr="00695135" w:rsidRDefault="00CC12D1" w:rsidP="00695135">
      <w:pPr>
        <w:pStyle w:val="a4"/>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Рассказ имеет </w:t>
      </w:r>
      <w:proofErr w:type="spellStart"/>
      <w:r>
        <w:rPr>
          <w:rFonts w:ascii="Times New Roman" w:hAnsi="Times New Roman" w:cs="Times New Roman"/>
          <w:sz w:val="24"/>
          <w:szCs w:val="24"/>
        </w:rPr>
        <w:t>двухчастную</w:t>
      </w:r>
      <w:proofErr w:type="spellEnd"/>
      <w:r>
        <w:rPr>
          <w:rFonts w:ascii="Times New Roman" w:hAnsi="Times New Roman" w:cs="Times New Roman"/>
          <w:sz w:val="24"/>
          <w:szCs w:val="24"/>
        </w:rPr>
        <w:t xml:space="preserve"> структуру. В первой части рассказа описаны события, </w:t>
      </w:r>
      <w:r w:rsidR="008C7016">
        <w:rPr>
          <w:rFonts w:ascii="Times New Roman" w:hAnsi="Times New Roman" w:cs="Times New Roman"/>
          <w:sz w:val="24"/>
          <w:szCs w:val="24"/>
        </w:rPr>
        <w:t>касающиеся  жизни</w:t>
      </w:r>
      <w:r>
        <w:rPr>
          <w:rFonts w:ascii="Times New Roman" w:hAnsi="Times New Roman" w:cs="Times New Roman"/>
          <w:sz w:val="24"/>
          <w:szCs w:val="24"/>
        </w:rPr>
        <w:t xml:space="preserve"> Дома в прошлом, </w:t>
      </w:r>
      <w:r w:rsidR="00AA4E7F">
        <w:rPr>
          <w:rFonts w:ascii="Times New Roman" w:hAnsi="Times New Roman" w:cs="Times New Roman"/>
          <w:sz w:val="24"/>
          <w:szCs w:val="24"/>
        </w:rPr>
        <w:t>во второй части представлено  описание Музея</w:t>
      </w:r>
      <w:r w:rsidR="00C109C1">
        <w:rPr>
          <w:rFonts w:ascii="Times New Roman" w:hAnsi="Times New Roman" w:cs="Times New Roman"/>
          <w:sz w:val="24"/>
          <w:szCs w:val="24"/>
        </w:rPr>
        <w:t xml:space="preserve">. </w:t>
      </w:r>
    </w:p>
    <w:p w:rsidR="00CC12D1" w:rsidRPr="00CC12D1" w:rsidRDefault="00CC12D1" w:rsidP="00CC12D1">
      <w:pPr>
        <w:pStyle w:val="a4"/>
        <w:numPr>
          <w:ilvl w:val="0"/>
          <w:numId w:val="8"/>
        </w:num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В рассказе воспроизведена жизнь русской творческой богемы начала ХХ века. В персонажах можно угадать композитора Сергея Рахманинова, певца Федора Шаляпина, художника Михаила Нестерова. Автор не преследовал точное воспроизведение прототипов, не случайно, имена героев не названы. Это, скорее, собирательный портрет русской интеллигенции начала ХХ столетия.</w:t>
      </w:r>
    </w:p>
    <w:p w:rsidR="00FC23E5" w:rsidRPr="00FC23E5" w:rsidRDefault="00CC12D1" w:rsidP="00FC23E5">
      <w:pPr>
        <w:pStyle w:val="a4"/>
        <w:numPr>
          <w:ilvl w:val="0"/>
          <w:numId w:val="8"/>
        </w:num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Важная тема рассказа – безвозвратно ушедшее прошлое. Рассказ написан в советскую эпоху, воспроизведенный автором </w:t>
      </w:r>
      <w:r w:rsidR="008C7016">
        <w:rPr>
          <w:rFonts w:ascii="Times New Roman" w:eastAsia="Times New Roman" w:hAnsi="Times New Roman" w:cs="Times New Roman"/>
          <w:color w:val="000000"/>
          <w:sz w:val="24"/>
          <w:szCs w:val="24"/>
          <w:lang w:eastAsia="ru-RU"/>
        </w:rPr>
        <w:t xml:space="preserve">в тексте </w:t>
      </w:r>
      <w:r>
        <w:rPr>
          <w:rFonts w:ascii="Times New Roman" w:eastAsia="Times New Roman" w:hAnsi="Times New Roman" w:cs="Times New Roman"/>
          <w:color w:val="000000"/>
          <w:sz w:val="24"/>
          <w:szCs w:val="24"/>
          <w:lang w:eastAsia="ru-RU"/>
        </w:rPr>
        <w:t>уклад жизни не сохранился. Во второй части рассказа описаны две комнаты, одна из которых (библиотека-гостиная) хранит в себе черты былого, а в другой комнате (бывшей столовой) находятся музейные экспонаты.</w:t>
      </w:r>
      <w:r w:rsidR="007766E7">
        <w:rPr>
          <w:rFonts w:ascii="Times New Roman" w:eastAsia="Times New Roman" w:hAnsi="Times New Roman" w:cs="Times New Roman"/>
          <w:color w:val="000000"/>
          <w:sz w:val="24"/>
          <w:szCs w:val="24"/>
          <w:lang w:eastAsia="ru-RU"/>
        </w:rPr>
        <w:t xml:space="preserve"> </w:t>
      </w:r>
    </w:p>
    <w:p w:rsidR="008C7016" w:rsidRPr="00FC23E5" w:rsidRDefault="00AA4E7F" w:rsidP="00FC23E5">
      <w:pPr>
        <w:pStyle w:val="a4"/>
        <w:numPr>
          <w:ilvl w:val="0"/>
          <w:numId w:val="8"/>
        </w:num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Автор пытается воскресить прошлое, удержать его словом</w:t>
      </w:r>
      <w:r w:rsidR="008C7016" w:rsidRPr="00FC23E5">
        <w:rPr>
          <w:rFonts w:ascii="Times New Roman" w:eastAsia="Times New Roman" w:hAnsi="Times New Roman" w:cs="Times New Roman"/>
          <w:color w:val="000000"/>
          <w:sz w:val="24"/>
          <w:szCs w:val="24"/>
          <w:lang w:eastAsia="ru-RU"/>
        </w:rPr>
        <w:t xml:space="preserve">. Вот почему в рассказе важное место занимают развернутые описания. </w:t>
      </w:r>
      <w:r w:rsidR="00FC23E5" w:rsidRPr="00FC23E5">
        <w:rPr>
          <w:rFonts w:ascii="Times New Roman" w:eastAsia="Times New Roman" w:hAnsi="Times New Roman" w:cs="Times New Roman"/>
          <w:color w:val="000000"/>
          <w:sz w:val="24"/>
          <w:szCs w:val="24"/>
          <w:lang w:eastAsia="ru-RU"/>
        </w:rPr>
        <w:t xml:space="preserve">Характерно, что </w:t>
      </w:r>
      <w:r w:rsidR="008C7016" w:rsidRPr="00FC23E5">
        <w:rPr>
          <w:rFonts w:ascii="Times New Roman" w:eastAsia="Times New Roman" w:hAnsi="Times New Roman" w:cs="Times New Roman"/>
          <w:color w:val="000000"/>
          <w:sz w:val="24"/>
          <w:szCs w:val="24"/>
          <w:lang w:eastAsia="ru-RU"/>
        </w:rPr>
        <w:t xml:space="preserve"> в рассказе </w:t>
      </w:r>
      <w:r w:rsidR="00FC23E5" w:rsidRPr="00FC23E5">
        <w:rPr>
          <w:rFonts w:ascii="Times New Roman" w:eastAsia="Times New Roman" w:hAnsi="Times New Roman" w:cs="Times New Roman"/>
          <w:color w:val="000000"/>
          <w:sz w:val="24"/>
          <w:szCs w:val="24"/>
          <w:lang w:eastAsia="ru-RU"/>
        </w:rPr>
        <w:t xml:space="preserve">подробно описаны </w:t>
      </w:r>
      <w:r>
        <w:rPr>
          <w:rFonts w:ascii="Times New Roman" w:eastAsia="Times New Roman" w:hAnsi="Times New Roman" w:cs="Times New Roman"/>
          <w:color w:val="000000"/>
          <w:sz w:val="24"/>
          <w:szCs w:val="24"/>
          <w:lang w:eastAsia="ru-RU"/>
        </w:rPr>
        <w:t xml:space="preserve">не только звуки и краски, но и </w:t>
      </w:r>
      <w:r w:rsidR="00FC23E5" w:rsidRPr="00FC23E5">
        <w:rPr>
          <w:rFonts w:ascii="Times New Roman" w:eastAsia="Times New Roman" w:hAnsi="Times New Roman" w:cs="Times New Roman"/>
          <w:color w:val="000000"/>
          <w:sz w:val="24"/>
          <w:szCs w:val="24"/>
          <w:lang w:eastAsia="ru-RU"/>
        </w:rPr>
        <w:t xml:space="preserve">запахи  («гибкие доски, </w:t>
      </w:r>
      <w:r w:rsidR="00FC23E5" w:rsidRPr="00FC23E5">
        <w:rPr>
          <w:rFonts w:ascii="Times New Roman" w:eastAsia="Times New Roman" w:hAnsi="Times New Roman" w:cs="Times New Roman"/>
          <w:i/>
          <w:color w:val="000000"/>
          <w:sz w:val="24"/>
          <w:szCs w:val="24"/>
          <w:lang w:eastAsia="ru-RU"/>
        </w:rPr>
        <w:t>распространявшие запах скипидара и лаванды</w:t>
      </w:r>
      <w:r w:rsidR="00FC23E5" w:rsidRPr="00FC23E5">
        <w:rPr>
          <w:rFonts w:ascii="Times New Roman" w:eastAsia="Times New Roman" w:hAnsi="Times New Roman" w:cs="Times New Roman"/>
          <w:color w:val="000000"/>
          <w:sz w:val="24"/>
          <w:szCs w:val="24"/>
          <w:lang w:eastAsia="ru-RU"/>
        </w:rPr>
        <w:t xml:space="preserve">, легкую красную, с радужно-шоколадным отливом черепицу, </w:t>
      </w:r>
      <w:r w:rsidR="00FC23E5" w:rsidRPr="00FC23E5">
        <w:rPr>
          <w:rFonts w:ascii="Times New Roman" w:eastAsia="Times New Roman" w:hAnsi="Times New Roman" w:cs="Times New Roman"/>
          <w:i/>
          <w:color w:val="000000"/>
          <w:sz w:val="24"/>
          <w:szCs w:val="24"/>
          <w:lang w:eastAsia="ru-RU"/>
        </w:rPr>
        <w:t>пахнувшую почему-то тонкой сухой пылью аравийских пустынь</w:t>
      </w:r>
      <w:r w:rsidR="00FC23E5" w:rsidRPr="00FC23E5">
        <w:rPr>
          <w:rFonts w:ascii="Times New Roman" w:eastAsia="Times New Roman" w:hAnsi="Times New Roman" w:cs="Times New Roman"/>
          <w:color w:val="000000"/>
          <w:sz w:val="24"/>
          <w:szCs w:val="24"/>
          <w:lang w:eastAsia="ru-RU"/>
        </w:rPr>
        <w:t xml:space="preserve">», </w:t>
      </w:r>
      <w:r w:rsidR="00FC23E5">
        <w:rPr>
          <w:rFonts w:ascii="Times New Roman" w:eastAsia="Times New Roman" w:hAnsi="Times New Roman" w:cs="Times New Roman"/>
          <w:color w:val="000000"/>
          <w:sz w:val="24"/>
          <w:szCs w:val="24"/>
          <w:lang w:eastAsia="ru-RU"/>
        </w:rPr>
        <w:t>«</w:t>
      </w:r>
      <w:r w:rsidR="00FC23E5" w:rsidRPr="00FC23E5">
        <w:rPr>
          <w:rFonts w:ascii="Times New Roman" w:eastAsia="Times New Roman" w:hAnsi="Times New Roman" w:cs="Times New Roman"/>
          <w:i/>
          <w:color w:val="000000"/>
          <w:sz w:val="24"/>
          <w:szCs w:val="24"/>
          <w:lang w:eastAsia="ru-RU"/>
        </w:rPr>
        <w:t>запахло по комнатам сладким ладаном</w:t>
      </w:r>
      <w:r w:rsidR="00FC23E5">
        <w:rPr>
          <w:rFonts w:ascii="Times New Roman" w:eastAsia="Times New Roman" w:hAnsi="Times New Roman" w:cs="Times New Roman"/>
          <w:color w:val="000000"/>
          <w:sz w:val="24"/>
          <w:szCs w:val="24"/>
          <w:lang w:eastAsia="ru-RU"/>
        </w:rPr>
        <w:t>», «</w:t>
      </w:r>
      <w:r w:rsidR="00FC23E5" w:rsidRPr="00FC23E5">
        <w:rPr>
          <w:rFonts w:ascii="Times New Roman" w:eastAsia="Times New Roman" w:hAnsi="Times New Roman" w:cs="Times New Roman"/>
          <w:i/>
          <w:color w:val="000000"/>
          <w:sz w:val="24"/>
          <w:szCs w:val="24"/>
          <w:lang w:eastAsia="ru-RU"/>
        </w:rPr>
        <w:t>надышавшись спиртовым запахом опавших листьев</w:t>
      </w:r>
      <w:r>
        <w:rPr>
          <w:rFonts w:ascii="Times New Roman" w:eastAsia="Times New Roman" w:hAnsi="Times New Roman" w:cs="Times New Roman"/>
          <w:color w:val="000000"/>
          <w:sz w:val="24"/>
          <w:szCs w:val="24"/>
          <w:lang w:eastAsia="ru-RU"/>
        </w:rPr>
        <w:t xml:space="preserve">»). Воскрешение запахов символизирует возвращение того мира, которого уже нет. </w:t>
      </w:r>
    </w:p>
    <w:p w:rsidR="00FC23E5" w:rsidRPr="00FC23E5" w:rsidRDefault="006951ED" w:rsidP="00FC23E5">
      <w:pPr>
        <w:pStyle w:val="a4"/>
        <w:numPr>
          <w:ilvl w:val="0"/>
          <w:numId w:val="8"/>
        </w:num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Описанный в рассказе д</w:t>
      </w:r>
      <w:r w:rsidR="00FC23E5">
        <w:rPr>
          <w:rFonts w:ascii="Times New Roman" w:eastAsia="Times New Roman" w:hAnsi="Times New Roman" w:cs="Times New Roman"/>
          <w:color w:val="000000"/>
          <w:sz w:val="24"/>
          <w:szCs w:val="24"/>
          <w:lang w:eastAsia="ru-RU"/>
        </w:rPr>
        <w:t>ом принадлежит композитору, именно поэтому так важно в рассказе упоминание звуков: игра на рояле, богослужение («</w:t>
      </w:r>
      <w:r w:rsidR="00FC23E5" w:rsidRPr="00695135">
        <w:rPr>
          <w:rFonts w:ascii="Times New Roman" w:eastAsia="Times New Roman" w:hAnsi="Times New Roman" w:cs="Times New Roman"/>
          <w:color w:val="000000"/>
          <w:sz w:val="24"/>
          <w:szCs w:val="24"/>
          <w:lang w:eastAsia="ru-RU"/>
        </w:rPr>
        <w:t>полились дивные древние слова, зазвучал прекрасный хор</w:t>
      </w:r>
      <w:r>
        <w:rPr>
          <w:rFonts w:ascii="Times New Roman" w:eastAsia="Times New Roman" w:hAnsi="Times New Roman" w:cs="Times New Roman"/>
          <w:color w:val="000000"/>
          <w:sz w:val="24"/>
          <w:szCs w:val="24"/>
          <w:lang w:eastAsia="ru-RU"/>
        </w:rPr>
        <w:t>»), пение Шаляпина (</w:t>
      </w:r>
      <w:r w:rsidR="00FC23E5">
        <w:rPr>
          <w:rFonts w:ascii="Times New Roman" w:eastAsia="Times New Roman" w:hAnsi="Times New Roman" w:cs="Times New Roman"/>
          <w:color w:val="000000"/>
          <w:sz w:val="24"/>
          <w:szCs w:val="24"/>
          <w:lang w:eastAsia="ru-RU"/>
        </w:rPr>
        <w:t>«</w:t>
      </w:r>
      <w:r w:rsidR="00FC23E5" w:rsidRPr="00695135">
        <w:rPr>
          <w:rFonts w:ascii="Times New Roman" w:eastAsia="Times New Roman" w:hAnsi="Times New Roman" w:cs="Times New Roman"/>
          <w:color w:val="000000"/>
          <w:sz w:val="24"/>
          <w:szCs w:val="24"/>
          <w:lang w:eastAsia="ru-RU"/>
        </w:rPr>
        <w:t>певец все пел, пел что-то древнерусское, разгульное и сладко-печальное</w:t>
      </w:r>
      <w:r w:rsidR="00FC23E5">
        <w:rPr>
          <w:rFonts w:ascii="Times New Roman" w:eastAsia="Times New Roman" w:hAnsi="Times New Roman" w:cs="Times New Roman"/>
          <w:color w:val="000000"/>
          <w:sz w:val="24"/>
          <w:szCs w:val="24"/>
          <w:lang w:eastAsia="ru-RU"/>
        </w:rPr>
        <w:t>»).  Во второй части отсутствуют упоминания звуков, единственное,  что связывает прошлое и настоящее, – это скрип лестницы: «</w:t>
      </w:r>
      <w:r w:rsidR="00FC23E5" w:rsidRPr="00695135">
        <w:rPr>
          <w:rFonts w:ascii="Times New Roman" w:eastAsia="Times New Roman" w:hAnsi="Times New Roman" w:cs="Times New Roman"/>
          <w:color w:val="000000"/>
          <w:sz w:val="24"/>
          <w:szCs w:val="24"/>
          <w:lang w:eastAsia="ru-RU"/>
        </w:rPr>
        <w:t>одна только лестница, дубовая, с перилами, резанными московским краснодеревщиком, слегка скрипит, стонет под шагами</w:t>
      </w:r>
      <w:r w:rsidR="00FC23E5">
        <w:rPr>
          <w:rFonts w:ascii="Times New Roman" w:eastAsia="Times New Roman" w:hAnsi="Times New Roman" w:cs="Times New Roman"/>
          <w:color w:val="000000"/>
          <w:sz w:val="24"/>
          <w:szCs w:val="24"/>
          <w:lang w:eastAsia="ru-RU"/>
        </w:rPr>
        <w:t xml:space="preserve">». </w:t>
      </w:r>
    </w:p>
    <w:p w:rsidR="00CC12D1" w:rsidRPr="00FC23E5" w:rsidRDefault="002E1D5C" w:rsidP="00CC12D1">
      <w:pPr>
        <w:pStyle w:val="a4"/>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Угасание </w:t>
      </w:r>
      <w:r w:rsidR="006951ED">
        <w:rPr>
          <w:rFonts w:ascii="Times New Roman" w:hAnsi="Times New Roman" w:cs="Times New Roman"/>
          <w:sz w:val="24"/>
          <w:szCs w:val="24"/>
        </w:rPr>
        <w:t xml:space="preserve"> д</w:t>
      </w:r>
      <w:r w:rsidR="007766E7">
        <w:rPr>
          <w:rFonts w:ascii="Times New Roman" w:hAnsi="Times New Roman" w:cs="Times New Roman"/>
          <w:sz w:val="24"/>
          <w:szCs w:val="24"/>
        </w:rPr>
        <w:t>ома связано не с</w:t>
      </w:r>
      <w:r w:rsidR="008C7016">
        <w:rPr>
          <w:rFonts w:ascii="Times New Roman" w:hAnsi="Times New Roman" w:cs="Times New Roman"/>
          <w:sz w:val="24"/>
          <w:szCs w:val="24"/>
        </w:rPr>
        <w:t xml:space="preserve">только с  его разрушением, сколько </w:t>
      </w:r>
      <w:r w:rsidR="007766E7">
        <w:rPr>
          <w:rFonts w:ascii="Times New Roman" w:hAnsi="Times New Roman" w:cs="Times New Roman"/>
          <w:sz w:val="24"/>
          <w:szCs w:val="24"/>
        </w:rPr>
        <w:t xml:space="preserve"> с исчезновением дореволюционного уклада жизни. Несмотря на то, что в доме-музее «</w:t>
      </w:r>
      <w:r w:rsidR="007766E7" w:rsidRPr="00695135">
        <w:rPr>
          <w:rFonts w:ascii="Times New Roman" w:eastAsia="Times New Roman" w:hAnsi="Times New Roman" w:cs="Times New Roman"/>
          <w:color w:val="000000"/>
          <w:sz w:val="24"/>
          <w:szCs w:val="24"/>
          <w:lang w:eastAsia="ru-RU"/>
        </w:rPr>
        <w:t>мебель покрыта лаком, красива и безупречно протерта, суха и нова</w:t>
      </w:r>
      <w:r w:rsidR="007766E7">
        <w:rPr>
          <w:rFonts w:ascii="Times New Roman" w:eastAsia="Times New Roman" w:hAnsi="Times New Roman" w:cs="Times New Roman"/>
          <w:color w:val="000000"/>
          <w:sz w:val="24"/>
          <w:szCs w:val="24"/>
          <w:lang w:eastAsia="ru-RU"/>
        </w:rPr>
        <w:t xml:space="preserve">», из дома исчезла когда-то наполняющая его жизнь. </w:t>
      </w:r>
    </w:p>
    <w:p w:rsidR="00FC23E5" w:rsidRPr="002E1D5C" w:rsidRDefault="002E1D5C" w:rsidP="008C7016">
      <w:pPr>
        <w:pStyle w:val="a4"/>
        <w:numPr>
          <w:ilvl w:val="0"/>
          <w:numId w:val="8"/>
        </w:numPr>
        <w:jc w:val="both"/>
        <w:rPr>
          <w:rFonts w:ascii="Times New Roman" w:hAnsi="Times New Roman" w:cs="Times New Roman"/>
          <w:sz w:val="24"/>
          <w:szCs w:val="24"/>
        </w:rPr>
      </w:pPr>
      <w:r w:rsidRPr="002E1D5C">
        <w:rPr>
          <w:rFonts w:ascii="Times New Roman" w:eastAsia="Times New Roman" w:hAnsi="Times New Roman" w:cs="Times New Roman"/>
          <w:color w:val="000000"/>
          <w:sz w:val="24"/>
          <w:szCs w:val="24"/>
          <w:lang w:eastAsia="ru-RU"/>
        </w:rPr>
        <w:t>Важное место в тексте занимают описания природы. Сквозь природное бытие   проступает время – его неумолимый и безжалостный ход</w:t>
      </w:r>
      <w:r>
        <w:rPr>
          <w:rFonts w:ascii="Times New Roman" w:eastAsia="Times New Roman" w:hAnsi="Times New Roman" w:cs="Times New Roman"/>
          <w:color w:val="000000"/>
          <w:sz w:val="24"/>
          <w:szCs w:val="24"/>
          <w:lang w:eastAsia="ru-RU"/>
        </w:rPr>
        <w:t xml:space="preserve">. Человеческая жизнь вписана в этот вечный природный круг. </w:t>
      </w:r>
    </w:p>
    <w:p w:rsidR="00EE2EC2" w:rsidRPr="002E1D5C" w:rsidRDefault="008C7016" w:rsidP="008C7016">
      <w:pPr>
        <w:pStyle w:val="a4"/>
        <w:numPr>
          <w:ilvl w:val="0"/>
          <w:numId w:val="8"/>
        </w:numPr>
        <w:jc w:val="both"/>
        <w:rPr>
          <w:rFonts w:ascii="Times New Roman" w:hAnsi="Times New Roman" w:cs="Times New Roman"/>
          <w:sz w:val="24"/>
          <w:szCs w:val="24"/>
        </w:rPr>
      </w:pPr>
      <w:r w:rsidRPr="002E1D5C">
        <w:rPr>
          <w:rFonts w:ascii="Times New Roman" w:hAnsi="Times New Roman" w:cs="Times New Roman"/>
          <w:sz w:val="24"/>
          <w:szCs w:val="24"/>
        </w:rPr>
        <w:t xml:space="preserve">В рассказе имеются библейские аллюзии. Строительство дома на пустом холме отсылает к библейским рассказам о сотворении мира. </w:t>
      </w:r>
      <w:proofErr w:type="gramStart"/>
      <w:r w:rsidRPr="002E1D5C">
        <w:rPr>
          <w:rFonts w:ascii="Times New Roman" w:hAnsi="Times New Roman" w:cs="Times New Roman"/>
          <w:sz w:val="24"/>
          <w:szCs w:val="24"/>
        </w:rPr>
        <w:t>Не случайно дом возникает на месте с «остатками древнейшего городища», а автор прибегает к библейской стилистике (повторы:</w:t>
      </w:r>
      <w:proofErr w:type="gramEnd"/>
      <w:r w:rsidRPr="002E1D5C">
        <w:rPr>
          <w:rFonts w:ascii="Times New Roman" w:hAnsi="Times New Roman" w:cs="Times New Roman"/>
          <w:sz w:val="24"/>
          <w:szCs w:val="24"/>
        </w:rPr>
        <w:t xml:space="preserve"> </w:t>
      </w:r>
      <w:proofErr w:type="gramStart"/>
      <w:r w:rsidRPr="002E1D5C">
        <w:rPr>
          <w:rFonts w:ascii="Times New Roman" w:eastAsia="Times New Roman" w:hAnsi="Times New Roman" w:cs="Times New Roman"/>
          <w:color w:val="000000"/>
          <w:sz w:val="24"/>
          <w:szCs w:val="24"/>
          <w:lang w:eastAsia="ru-RU"/>
        </w:rPr>
        <w:t>«</w:t>
      </w:r>
      <w:r w:rsidR="00695135" w:rsidRPr="002E1D5C">
        <w:rPr>
          <w:rFonts w:ascii="Times New Roman" w:eastAsia="Times New Roman" w:hAnsi="Times New Roman" w:cs="Times New Roman"/>
          <w:color w:val="000000"/>
          <w:sz w:val="24"/>
          <w:szCs w:val="24"/>
          <w:lang w:eastAsia="ru-RU"/>
        </w:rPr>
        <w:t>Гол, уныл и дик был холм</w:t>
      </w:r>
      <w:r w:rsidRPr="002E1D5C">
        <w:rPr>
          <w:rFonts w:ascii="Times New Roman" w:eastAsia="Times New Roman" w:hAnsi="Times New Roman" w:cs="Times New Roman"/>
          <w:color w:val="000000"/>
          <w:sz w:val="24"/>
          <w:szCs w:val="24"/>
          <w:lang w:eastAsia="ru-RU"/>
        </w:rPr>
        <w:t xml:space="preserve">…», </w:t>
      </w:r>
      <w:r w:rsidR="00695135" w:rsidRPr="002E1D5C">
        <w:rPr>
          <w:rFonts w:ascii="Times New Roman" w:eastAsia="Times New Roman" w:hAnsi="Times New Roman" w:cs="Times New Roman"/>
          <w:color w:val="000000"/>
          <w:sz w:val="24"/>
          <w:szCs w:val="24"/>
          <w:lang w:eastAsia="ru-RU"/>
        </w:rPr>
        <w:t xml:space="preserve">    </w:t>
      </w:r>
      <w:r w:rsidRPr="002E1D5C">
        <w:rPr>
          <w:rFonts w:ascii="Times New Roman" w:eastAsia="Times New Roman" w:hAnsi="Times New Roman" w:cs="Times New Roman"/>
          <w:color w:val="000000"/>
          <w:sz w:val="24"/>
          <w:szCs w:val="24"/>
          <w:lang w:eastAsia="ru-RU"/>
        </w:rPr>
        <w:t>«</w:t>
      </w:r>
      <w:r w:rsidR="00695135" w:rsidRPr="002E1D5C">
        <w:rPr>
          <w:rFonts w:ascii="Times New Roman" w:eastAsia="Times New Roman" w:hAnsi="Times New Roman" w:cs="Times New Roman"/>
          <w:color w:val="000000"/>
          <w:sz w:val="24"/>
          <w:szCs w:val="24"/>
          <w:lang w:eastAsia="ru-RU"/>
        </w:rPr>
        <w:t>Гол и сух был холм</w:t>
      </w:r>
      <w:r w:rsidRPr="002E1D5C">
        <w:rPr>
          <w:rFonts w:ascii="Times New Roman" w:eastAsia="Times New Roman" w:hAnsi="Times New Roman" w:cs="Times New Roman"/>
          <w:color w:val="000000"/>
          <w:sz w:val="24"/>
          <w:szCs w:val="24"/>
          <w:lang w:eastAsia="ru-RU"/>
        </w:rPr>
        <w:t xml:space="preserve">…»). </w:t>
      </w:r>
      <w:proofErr w:type="gramEnd"/>
    </w:p>
    <w:p w:rsidR="002E1D5C" w:rsidRPr="008C7016" w:rsidRDefault="002E1D5C" w:rsidP="002E1D5C">
      <w:pPr>
        <w:pStyle w:val="a4"/>
        <w:ind w:left="502"/>
        <w:jc w:val="both"/>
        <w:rPr>
          <w:rFonts w:ascii="Times New Roman" w:hAnsi="Times New Roman" w:cs="Times New Roman"/>
          <w:sz w:val="24"/>
          <w:szCs w:val="24"/>
        </w:rPr>
      </w:pPr>
    </w:p>
    <w:p w:rsidR="00D86906" w:rsidRPr="00695135" w:rsidRDefault="00D86906" w:rsidP="00D86906">
      <w:pPr>
        <w:shd w:val="clear" w:color="auto" w:fill="FFFFFF"/>
        <w:spacing w:after="0" w:line="240" w:lineRule="auto"/>
        <w:jc w:val="both"/>
        <w:textAlignment w:val="baseline"/>
        <w:rPr>
          <w:rFonts w:ascii="Times New Roman" w:hAnsi="Times New Roman" w:cs="Times New Roman"/>
          <w:sz w:val="24"/>
          <w:szCs w:val="24"/>
        </w:rPr>
      </w:pPr>
    </w:p>
    <w:p w:rsidR="005B5A35" w:rsidRPr="007A3CEE" w:rsidRDefault="005B5A35" w:rsidP="005B5A35">
      <w:pPr>
        <w:pStyle w:val="a6"/>
        <w:jc w:val="center"/>
        <w:rPr>
          <w:rFonts w:ascii="Times New Roman" w:hAnsi="Times New Roman" w:cs="Times New Roman"/>
          <w:b/>
          <w:bCs/>
          <w:sz w:val="24"/>
          <w:szCs w:val="24"/>
          <w:u w:val="single"/>
        </w:rPr>
      </w:pPr>
      <w:r w:rsidRPr="007A3CEE">
        <w:rPr>
          <w:rFonts w:ascii="Times New Roman" w:hAnsi="Times New Roman" w:cs="Times New Roman"/>
          <w:b/>
          <w:bCs/>
          <w:sz w:val="24"/>
          <w:szCs w:val="24"/>
          <w:u w:val="single"/>
        </w:rPr>
        <w:t>Критерии оценивания</w:t>
      </w:r>
      <w:r w:rsidR="00BE2D23" w:rsidRPr="007A3CEE">
        <w:rPr>
          <w:rFonts w:ascii="Times New Roman" w:hAnsi="Times New Roman" w:cs="Times New Roman"/>
          <w:b/>
          <w:bCs/>
          <w:sz w:val="24"/>
          <w:szCs w:val="24"/>
          <w:u w:val="single"/>
        </w:rPr>
        <w:t xml:space="preserve"> аналитического задания</w:t>
      </w:r>
    </w:p>
    <w:p w:rsidR="00904943" w:rsidRPr="00695135" w:rsidRDefault="00904943" w:rsidP="005B5A35">
      <w:pPr>
        <w:pStyle w:val="a6"/>
        <w:jc w:val="center"/>
        <w:rPr>
          <w:rFonts w:ascii="Times New Roman" w:hAnsi="Times New Roman" w:cs="Times New Roman"/>
          <w:b/>
          <w:bCs/>
          <w:sz w:val="24"/>
          <w:szCs w:val="24"/>
        </w:rPr>
      </w:pPr>
    </w:p>
    <w:p w:rsidR="00035638" w:rsidRPr="00695135" w:rsidRDefault="00035638" w:rsidP="00035638">
      <w:pPr>
        <w:ind w:firstLine="708"/>
        <w:contextualSpacing/>
        <w:jc w:val="both"/>
        <w:rPr>
          <w:rFonts w:ascii="Times New Roman" w:hAnsi="Times New Roman" w:cs="Times New Roman"/>
          <w:sz w:val="24"/>
          <w:szCs w:val="24"/>
        </w:rPr>
      </w:pPr>
      <w:r w:rsidRPr="00695135">
        <w:rPr>
          <w:rFonts w:ascii="Times New Roman" w:hAnsi="Times New Roman" w:cs="Times New Roman"/>
          <w:sz w:val="24"/>
          <w:szCs w:val="24"/>
        </w:rPr>
        <w:lastRenderedPageBreak/>
        <w:t xml:space="preserve">С целью снижения субъективности при оценивании работ предлагается ориентироваться на ту шкалу оценок, которая прилагается к каждому критерию. Она соответствует привычной для российского учителя </w:t>
      </w:r>
      <w:proofErr w:type="spellStart"/>
      <w:r w:rsidRPr="00695135">
        <w:rPr>
          <w:rFonts w:ascii="Times New Roman" w:hAnsi="Times New Roman" w:cs="Times New Roman"/>
          <w:sz w:val="24"/>
          <w:szCs w:val="24"/>
        </w:rPr>
        <w:t>четырёхбалльной</w:t>
      </w:r>
      <w:proofErr w:type="spellEnd"/>
      <w:r w:rsidRPr="00695135">
        <w:rPr>
          <w:rFonts w:ascii="Times New Roman" w:hAnsi="Times New Roman" w:cs="Times New Roman"/>
          <w:sz w:val="24"/>
          <w:szCs w:val="24"/>
        </w:rPr>
        <w:t xml:space="preserve"> системе: первая оценка – условная «двойка», вторая – условная «тройка», третья – условная «четвёрка», четвёртая – условная «пятерка».  Баллы, находящиеся между оценками, соответствуют условным «плюсам» и «минусам» в традиционной школьной системе.</w:t>
      </w:r>
    </w:p>
    <w:p w:rsidR="00035638" w:rsidRPr="00695135" w:rsidRDefault="00035638" w:rsidP="00035638">
      <w:pPr>
        <w:ind w:firstLine="708"/>
        <w:contextualSpacing/>
        <w:jc w:val="both"/>
        <w:rPr>
          <w:rFonts w:ascii="Times New Roman" w:hAnsi="Times New Roman" w:cs="Times New Roman"/>
          <w:b/>
          <w:sz w:val="24"/>
          <w:szCs w:val="24"/>
        </w:rPr>
      </w:pPr>
      <w:r w:rsidRPr="00695135">
        <w:rPr>
          <w:rFonts w:ascii="Times New Roman" w:hAnsi="Times New Roman" w:cs="Times New Roman"/>
          <w:b/>
          <w:sz w:val="24"/>
          <w:szCs w:val="24"/>
        </w:rPr>
        <w:t>Пример использования шкалы.</w:t>
      </w:r>
    </w:p>
    <w:p w:rsidR="00035638" w:rsidRPr="00695135" w:rsidRDefault="00035638" w:rsidP="00035638">
      <w:pPr>
        <w:ind w:firstLine="708"/>
        <w:contextualSpacing/>
        <w:jc w:val="both"/>
        <w:rPr>
          <w:rFonts w:ascii="Times New Roman" w:hAnsi="Times New Roman" w:cs="Times New Roman"/>
          <w:sz w:val="24"/>
          <w:szCs w:val="24"/>
        </w:rPr>
      </w:pPr>
      <w:r w:rsidRPr="00695135">
        <w:rPr>
          <w:rFonts w:ascii="Times New Roman" w:hAnsi="Times New Roman" w:cs="Times New Roman"/>
          <w:sz w:val="24"/>
          <w:szCs w:val="24"/>
        </w:rPr>
        <w:t>При оценивании работы по первому критерию ученик в целом понимает текст, толкует его адекватно, делает верные наблюдения, но часть смыслов  упускает, не все яркие моменты подчёркивает. Работа по этому критерию в целом выглядит как «четвёрка с минусом». В системе оценок по критерию «четвёрке» соответствует 20 баллов, «тройке» 10 баллов. Соответственно, оценка выбирается проверяющим по шкале из 16 - 19 баллов. Такое «сужение» зоны выбора и введение пограничных оценок - «зарубок», ориентированных на привычную модель оценивания, поможет избежать излишних расхождений в таком субъективно м процессе, как оценивание письменных текстов.</w:t>
      </w:r>
    </w:p>
    <w:p w:rsidR="00035638" w:rsidRPr="00695135" w:rsidRDefault="00035638" w:rsidP="00035638">
      <w:pPr>
        <w:ind w:firstLine="708"/>
        <w:contextualSpacing/>
        <w:jc w:val="both"/>
        <w:rPr>
          <w:rFonts w:ascii="Times New Roman" w:hAnsi="Times New Roman" w:cs="Times New Roman"/>
          <w:sz w:val="24"/>
          <w:szCs w:val="24"/>
        </w:rPr>
      </w:pPr>
      <w:r w:rsidRPr="00695135">
        <w:rPr>
          <w:rFonts w:ascii="Times New Roman" w:hAnsi="Times New Roman" w:cs="Times New Roman"/>
          <w:sz w:val="24"/>
          <w:szCs w:val="24"/>
        </w:rPr>
        <w:t>Оценка за работу выставляется сначала в виде последовательности цифр оценок по каждому критерию (ученик должен видеть, сколько баллов по каждому критерию он набрал), а затем в виде итоговой суммы баллов. Это позволит на этапе показа работ и апелляции сфокусироваться на обсуждении реальных плюсов и минусов работы.</w:t>
      </w:r>
    </w:p>
    <w:p w:rsidR="00035638" w:rsidRPr="00695135" w:rsidRDefault="00035638" w:rsidP="00035638">
      <w:pPr>
        <w:contextualSpacing/>
        <w:jc w:val="both"/>
        <w:rPr>
          <w:rFonts w:ascii="Times New Roman" w:hAnsi="Times New Roman" w:cs="Times New Roman"/>
          <w:b/>
          <w:sz w:val="24"/>
          <w:szCs w:val="24"/>
        </w:rPr>
      </w:pPr>
    </w:p>
    <w:p w:rsidR="00035638" w:rsidRPr="00695135" w:rsidRDefault="00035638" w:rsidP="00035638">
      <w:pPr>
        <w:contextualSpacing/>
        <w:jc w:val="both"/>
        <w:rPr>
          <w:rFonts w:ascii="Times New Roman" w:hAnsi="Times New Roman" w:cs="Times New Roman"/>
          <w:b/>
          <w:sz w:val="24"/>
          <w:szCs w:val="24"/>
        </w:rPr>
      </w:pPr>
    </w:p>
    <w:p w:rsidR="00035638" w:rsidRPr="00695135" w:rsidRDefault="00035638" w:rsidP="00035638">
      <w:pPr>
        <w:ind w:firstLine="708"/>
        <w:contextualSpacing/>
        <w:jc w:val="both"/>
        <w:rPr>
          <w:rFonts w:ascii="Times New Roman" w:hAnsi="Times New Roman" w:cs="Times New Roman"/>
          <w:sz w:val="24"/>
          <w:szCs w:val="24"/>
        </w:rPr>
      </w:pPr>
      <w:r w:rsidRPr="00695135">
        <w:rPr>
          <w:rFonts w:ascii="Times New Roman" w:hAnsi="Times New Roman" w:cs="Times New Roman"/>
          <w:b/>
          <w:sz w:val="24"/>
          <w:szCs w:val="24"/>
        </w:rPr>
        <w:t>1.</w:t>
      </w:r>
      <w:r w:rsidRPr="00695135">
        <w:rPr>
          <w:rFonts w:ascii="Times New Roman" w:hAnsi="Times New Roman" w:cs="Times New Roman"/>
          <w:sz w:val="24"/>
          <w:szCs w:val="24"/>
        </w:rPr>
        <w:t xml:space="preserve"> </w:t>
      </w:r>
      <w:r w:rsidRPr="00695135">
        <w:rPr>
          <w:rFonts w:ascii="Times New Roman" w:hAnsi="Times New Roman" w:cs="Times New Roman"/>
          <w:b/>
          <w:sz w:val="24"/>
          <w:szCs w:val="24"/>
        </w:rPr>
        <w:t>Понимание произведения как «сложно построенного смысла» (Ю.М. Лотман)</w:t>
      </w:r>
      <w:r w:rsidRPr="00695135">
        <w:rPr>
          <w:rFonts w:ascii="Times New Roman" w:hAnsi="Times New Roman" w:cs="Times New Roman"/>
          <w:sz w:val="24"/>
          <w:szCs w:val="24"/>
        </w:rPr>
        <w:t xml:space="preserve">, последовательное и адекватное раскрытие этого смысла в динамике, </w:t>
      </w:r>
      <w:r w:rsidRPr="00695135">
        <w:rPr>
          <w:rFonts w:ascii="Times New Roman" w:hAnsi="Times New Roman" w:cs="Times New Roman"/>
          <w:b/>
          <w:sz w:val="24"/>
          <w:szCs w:val="24"/>
        </w:rPr>
        <w:t>с учетом жанровых особенностей</w:t>
      </w:r>
      <w:r w:rsidRPr="00695135">
        <w:rPr>
          <w:rFonts w:ascii="Times New Roman" w:hAnsi="Times New Roman" w:cs="Times New Roman"/>
          <w:sz w:val="24"/>
          <w:szCs w:val="24"/>
        </w:rPr>
        <w:t xml:space="preserve">, </w:t>
      </w:r>
      <w:r w:rsidRPr="00695135">
        <w:rPr>
          <w:rFonts w:ascii="Times New Roman" w:hAnsi="Times New Roman" w:cs="Times New Roman"/>
          <w:b/>
          <w:sz w:val="24"/>
          <w:szCs w:val="24"/>
        </w:rPr>
        <w:t>через конкретные наблюдения</w:t>
      </w:r>
      <w:r w:rsidRPr="00695135">
        <w:rPr>
          <w:rFonts w:ascii="Times New Roman" w:hAnsi="Times New Roman" w:cs="Times New Roman"/>
          <w:sz w:val="24"/>
          <w:szCs w:val="24"/>
        </w:rPr>
        <w:t xml:space="preserve">, сделанные по тексту. </w:t>
      </w:r>
    </w:p>
    <w:p w:rsidR="00035638" w:rsidRPr="00695135" w:rsidRDefault="00035638" w:rsidP="00035638">
      <w:pPr>
        <w:ind w:firstLine="708"/>
        <w:contextualSpacing/>
        <w:jc w:val="both"/>
        <w:rPr>
          <w:rFonts w:ascii="Times New Roman" w:hAnsi="Times New Roman" w:cs="Times New Roman"/>
          <w:sz w:val="24"/>
          <w:szCs w:val="24"/>
        </w:rPr>
      </w:pPr>
      <w:r w:rsidRPr="00695135">
        <w:rPr>
          <w:rFonts w:ascii="Times New Roman" w:hAnsi="Times New Roman" w:cs="Times New Roman"/>
          <w:sz w:val="24"/>
          <w:szCs w:val="24"/>
        </w:rPr>
        <w:t xml:space="preserve">Максимально </w:t>
      </w:r>
      <w:r w:rsidRPr="00695135">
        <w:rPr>
          <w:rFonts w:ascii="Times New Roman" w:hAnsi="Times New Roman" w:cs="Times New Roman"/>
          <w:b/>
          <w:sz w:val="24"/>
          <w:szCs w:val="24"/>
        </w:rPr>
        <w:t>35</w:t>
      </w:r>
      <w:r w:rsidRPr="00695135">
        <w:rPr>
          <w:rFonts w:ascii="Times New Roman" w:hAnsi="Times New Roman" w:cs="Times New Roman"/>
          <w:sz w:val="24"/>
          <w:szCs w:val="24"/>
        </w:rPr>
        <w:t xml:space="preserve"> баллов. Шкала оценок: 0 – 15 – 25  – 35</w:t>
      </w:r>
    </w:p>
    <w:p w:rsidR="00035638" w:rsidRPr="00695135" w:rsidRDefault="00035638" w:rsidP="00035638">
      <w:pPr>
        <w:ind w:firstLine="708"/>
        <w:contextualSpacing/>
        <w:jc w:val="both"/>
        <w:rPr>
          <w:rFonts w:ascii="Times New Roman" w:hAnsi="Times New Roman" w:cs="Times New Roman"/>
          <w:sz w:val="24"/>
          <w:szCs w:val="24"/>
        </w:rPr>
      </w:pPr>
    </w:p>
    <w:p w:rsidR="00035638" w:rsidRPr="00695135" w:rsidRDefault="00035638" w:rsidP="00035638">
      <w:pPr>
        <w:ind w:firstLine="708"/>
        <w:contextualSpacing/>
        <w:jc w:val="both"/>
        <w:rPr>
          <w:rFonts w:ascii="Times New Roman" w:hAnsi="Times New Roman" w:cs="Times New Roman"/>
          <w:sz w:val="24"/>
          <w:szCs w:val="24"/>
        </w:rPr>
      </w:pPr>
      <w:r w:rsidRPr="00695135">
        <w:rPr>
          <w:rFonts w:ascii="Times New Roman" w:hAnsi="Times New Roman" w:cs="Times New Roman"/>
          <w:b/>
          <w:sz w:val="24"/>
          <w:szCs w:val="24"/>
        </w:rPr>
        <w:t>2. Композиционная стройность работы и её стилистическая однородность.</w:t>
      </w:r>
      <w:r w:rsidRPr="00695135">
        <w:rPr>
          <w:rFonts w:ascii="Times New Roman" w:hAnsi="Times New Roman" w:cs="Times New Roman"/>
          <w:sz w:val="24"/>
          <w:szCs w:val="24"/>
        </w:rPr>
        <w:t xml:space="preserve"> Точность формулировок, уместность цитат и отсылок к тексту произведения. </w:t>
      </w:r>
    </w:p>
    <w:p w:rsidR="00035638" w:rsidRPr="00695135" w:rsidRDefault="00035638" w:rsidP="00035638">
      <w:pPr>
        <w:ind w:firstLine="708"/>
        <w:contextualSpacing/>
        <w:jc w:val="both"/>
        <w:rPr>
          <w:rFonts w:ascii="Times New Roman" w:hAnsi="Times New Roman" w:cs="Times New Roman"/>
          <w:sz w:val="24"/>
          <w:szCs w:val="24"/>
        </w:rPr>
      </w:pPr>
      <w:r w:rsidRPr="00695135">
        <w:rPr>
          <w:rFonts w:ascii="Times New Roman" w:hAnsi="Times New Roman" w:cs="Times New Roman"/>
          <w:sz w:val="24"/>
          <w:szCs w:val="24"/>
        </w:rPr>
        <w:t xml:space="preserve">Максимально </w:t>
      </w:r>
      <w:r w:rsidRPr="00695135">
        <w:rPr>
          <w:rFonts w:ascii="Times New Roman" w:hAnsi="Times New Roman" w:cs="Times New Roman"/>
          <w:b/>
          <w:sz w:val="24"/>
          <w:szCs w:val="24"/>
        </w:rPr>
        <w:t>10</w:t>
      </w:r>
      <w:r w:rsidRPr="00695135">
        <w:rPr>
          <w:rFonts w:ascii="Times New Roman" w:hAnsi="Times New Roman" w:cs="Times New Roman"/>
          <w:sz w:val="24"/>
          <w:szCs w:val="24"/>
        </w:rPr>
        <w:t xml:space="preserve"> баллов. Шкала оценок: 0 – 3 – 7 – 10</w:t>
      </w:r>
    </w:p>
    <w:p w:rsidR="00035638" w:rsidRPr="00695135" w:rsidRDefault="00035638" w:rsidP="00035638">
      <w:pPr>
        <w:ind w:firstLine="708"/>
        <w:contextualSpacing/>
        <w:jc w:val="both"/>
        <w:rPr>
          <w:rFonts w:ascii="Times New Roman" w:hAnsi="Times New Roman" w:cs="Times New Roman"/>
          <w:sz w:val="24"/>
          <w:szCs w:val="24"/>
        </w:rPr>
      </w:pPr>
    </w:p>
    <w:p w:rsidR="00035638" w:rsidRPr="00695135" w:rsidRDefault="00035638" w:rsidP="00035638">
      <w:pPr>
        <w:ind w:firstLine="708"/>
        <w:contextualSpacing/>
        <w:jc w:val="both"/>
        <w:rPr>
          <w:rFonts w:ascii="Times New Roman" w:hAnsi="Times New Roman" w:cs="Times New Roman"/>
          <w:sz w:val="24"/>
          <w:szCs w:val="24"/>
        </w:rPr>
      </w:pPr>
      <w:r w:rsidRPr="00695135">
        <w:rPr>
          <w:rFonts w:ascii="Times New Roman" w:hAnsi="Times New Roman" w:cs="Times New Roman"/>
          <w:b/>
          <w:sz w:val="24"/>
          <w:szCs w:val="24"/>
        </w:rPr>
        <w:t>3. Владение теоретико-литературным понятийным аппаратом</w:t>
      </w:r>
      <w:r w:rsidRPr="00695135">
        <w:rPr>
          <w:rFonts w:ascii="Times New Roman" w:hAnsi="Times New Roman" w:cs="Times New Roman"/>
          <w:sz w:val="24"/>
          <w:szCs w:val="24"/>
        </w:rPr>
        <w:t xml:space="preserve"> и умение использовать термины корректно, точно и только в тех случаях, когда это необходимо, без искусственного усложнения текста работы. </w:t>
      </w:r>
    </w:p>
    <w:p w:rsidR="00035638" w:rsidRPr="00695135" w:rsidRDefault="00035638" w:rsidP="00035638">
      <w:pPr>
        <w:ind w:firstLine="708"/>
        <w:contextualSpacing/>
        <w:jc w:val="both"/>
        <w:rPr>
          <w:rFonts w:ascii="Times New Roman" w:hAnsi="Times New Roman" w:cs="Times New Roman"/>
          <w:sz w:val="24"/>
          <w:szCs w:val="24"/>
        </w:rPr>
      </w:pPr>
      <w:r w:rsidRPr="00695135">
        <w:rPr>
          <w:rFonts w:ascii="Times New Roman" w:hAnsi="Times New Roman" w:cs="Times New Roman"/>
          <w:sz w:val="24"/>
          <w:szCs w:val="24"/>
        </w:rPr>
        <w:t xml:space="preserve">Максимально </w:t>
      </w:r>
      <w:r w:rsidRPr="00695135">
        <w:rPr>
          <w:rFonts w:ascii="Times New Roman" w:hAnsi="Times New Roman" w:cs="Times New Roman"/>
          <w:b/>
          <w:sz w:val="24"/>
          <w:szCs w:val="24"/>
        </w:rPr>
        <w:t>5</w:t>
      </w:r>
      <w:r w:rsidRPr="00695135">
        <w:rPr>
          <w:rFonts w:ascii="Times New Roman" w:hAnsi="Times New Roman" w:cs="Times New Roman"/>
          <w:sz w:val="24"/>
          <w:szCs w:val="24"/>
        </w:rPr>
        <w:t xml:space="preserve"> баллов. Шкала оценок: 0 – 2 – 3 – 5 </w:t>
      </w:r>
    </w:p>
    <w:p w:rsidR="00035638" w:rsidRPr="00695135" w:rsidRDefault="00035638" w:rsidP="00035638">
      <w:pPr>
        <w:ind w:firstLine="708"/>
        <w:contextualSpacing/>
        <w:jc w:val="both"/>
        <w:rPr>
          <w:rFonts w:ascii="Times New Roman" w:hAnsi="Times New Roman" w:cs="Times New Roman"/>
          <w:sz w:val="24"/>
          <w:szCs w:val="24"/>
        </w:rPr>
      </w:pPr>
    </w:p>
    <w:p w:rsidR="00035638" w:rsidRPr="00695135" w:rsidRDefault="00035638" w:rsidP="00035638">
      <w:pPr>
        <w:ind w:firstLine="708"/>
        <w:contextualSpacing/>
        <w:jc w:val="both"/>
        <w:rPr>
          <w:rFonts w:ascii="Times New Roman" w:hAnsi="Times New Roman" w:cs="Times New Roman"/>
          <w:sz w:val="24"/>
          <w:szCs w:val="24"/>
        </w:rPr>
      </w:pPr>
      <w:r w:rsidRPr="00695135">
        <w:rPr>
          <w:rFonts w:ascii="Times New Roman" w:hAnsi="Times New Roman" w:cs="Times New Roman"/>
          <w:sz w:val="24"/>
          <w:szCs w:val="24"/>
        </w:rPr>
        <w:t xml:space="preserve">4. </w:t>
      </w:r>
      <w:r w:rsidRPr="00695135">
        <w:rPr>
          <w:rFonts w:ascii="Times New Roman" w:hAnsi="Times New Roman" w:cs="Times New Roman"/>
          <w:b/>
          <w:sz w:val="24"/>
          <w:szCs w:val="24"/>
        </w:rPr>
        <w:t>Историко-литературная эрудиция, отсутствие фактических ошибок, уместность использования фонового материала из области культуры и литературы</w:t>
      </w:r>
      <w:r w:rsidRPr="00695135">
        <w:rPr>
          <w:rFonts w:ascii="Times New Roman" w:hAnsi="Times New Roman" w:cs="Times New Roman"/>
          <w:sz w:val="24"/>
          <w:szCs w:val="24"/>
        </w:rPr>
        <w:t>.</w:t>
      </w:r>
    </w:p>
    <w:p w:rsidR="00035638" w:rsidRPr="00695135" w:rsidRDefault="00035638" w:rsidP="00035638">
      <w:pPr>
        <w:ind w:firstLine="708"/>
        <w:contextualSpacing/>
        <w:jc w:val="both"/>
        <w:rPr>
          <w:rFonts w:ascii="Times New Roman" w:hAnsi="Times New Roman" w:cs="Times New Roman"/>
          <w:sz w:val="24"/>
          <w:szCs w:val="24"/>
        </w:rPr>
      </w:pPr>
      <w:r w:rsidRPr="00695135">
        <w:rPr>
          <w:rFonts w:ascii="Times New Roman" w:hAnsi="Times New Roman" w:cs="Times New Roman"/>
          <w:sz w:val="24"/>
          <w:szCs w:val="24"/>
        </w:rPr>
        <w:t>Максимально</w:t>
      </w:r>
      <w:r w:rsidRPr="00695135">
        <w:rPr>
          <w:rFonts w:ascii="Times New Roman" w:hAnsi="Times New Roman" w:cs="Times New Roman"/>
          <w:b/>
          <w:sz w:val="24"/>
          <w:szCs w:val="24"/>
        </w:rPr>
        <w:t xml:space="preserve"> 5</w:t>
      </w:r>
      <w:r w:rsidRPr="00695135">
        <w:rPr>
          <w:rFonts w:ascii="Times New Roman" w:hAnsi="Times New Roman" w:cs="Times New Roman"/>
          <w:sz w:val="24"/>
          <w:szCs w:val="24"/>
        </w:rPr>
        <w:t xml:space="preserve"> баллов. Шкала оценок: 0 – 2 – 3 – 5</w:t>
      </w:r>
    </w:p>
    <w:p w:rsidR="00035638" w:rsidRPr="00695135" w:rsidRDefault="00035638" w:rsidP="00035638">
      <w:pPr>
        <w:ind w:firstLine="708"/>
        <w:contextualSpacing/>
        <w:jc w:val="both"/>
        <w:rPr>
          <w:rFonts w:ascii="Times New Roman" w:hAnsi="Times New Roman" w:cs="Times New Roman"/>
          <w:sz w:val="24"/>
          <w:szCs w:val="24"/>
        </w:rPr>
      </w:pPr>
    </w:p>
    <w:p w:rsidR="00035638" w:rsidRPr="00695135" w:rsidRDefault="00035638" w:rsidP="00035638">
      <w:pPr>
        <w:ind w:firstLine="708"/>
        <w:contextualSpacing/>
        <w:jc w:val="both"/>
        <w:rPr>
          <w:rFonts w:ascii="Times New Roman" w:hAnsi="Times New Roman" w:cs="Times New Roman"/>
          <w:sz w:val="24"/>
          <w:szCs w:val="24"/>
        </w:rPr>
      </w:pPr>
      <w:r w:rsidRPr="00695135">
        <w:rPr>
          <w:rFonts w:ascii="Times New Roman" w:hAnsi="Times New Roman" w:cs="Times New Roman"/>
          <w:b/>
          <w:sz w:val="24"/>
          <w:szCs w:val="24"/>
        </w:rPr>
        <w:t>5. Общая языковая и речевая грамотность</w:t>
      </w:r>
      <w:r w:rsidRPr="00695135">
        <w:rPr>
          <w:rFonts w:ascii="Times New Roman" w:hAnsi="Times New Roman" w:cs="Times New Roman"/>
          <w:sz w:val="24"/>
          <w:szCs w:val="24"/>
        </w:rPr>
        <w:t xml:space="preserve"> (отсутствие речевых и грамматических ошибок). </w:t>
      </w:r>
    </w:p>
    <w:p w:rsidR="00035638" w:rsidRPr="00695135" w:rsidRDefault="00035638" w:rsidP="00035638">
      <w:pPr>
        <w:ind w:firstLine="708"/>
        <w:contextualSpacing/>
        <w:jc w:val="both"/>
        <w:rPr>
          <w:rFonts w:ascii="Times New Roman" w:hAnsi="Times New Roman" w:cs="Times New Roman"/>
          <w:sz w:val="24"/>
          <w:szCs w:val="24"/>
        </w:rPr>
      </w:pPr>
      <w:r w:rsidRPr="00695135">
        <w:rPr>
          <w:rFonts w:ascii="Times New Roman" w:hAnsi="Times New Roman" w:cs="Times New Roman"/>
          <w:sz w:val="24"/>
          <w:szCs w:val="24"/>
        </w:rPr>
        <w:t xml:space="preserve">Примечание 1: сплошная проверка работы по привычным школьным критериям грамотности </w:t>
      </w:r>
    </w:p>
    <w:p w:rsidR="00035638" w:rsidRPr="00695135" w:rsidRDefault="00035638" w:rsidP="00035638">
      <w:pPr>
        <w:ind w:firstLine="708"/>
        <w:contextualSpacing/>
        <w:jc w:val="both"/>
        <w:rPr>
          <w:rFonts w:ascii="Times New Roman" w:hAnsi="Times New Roman" w:cs="Times New Roman"/>
          <w:sz w:val="24"/>
          <w:szCs w:val="24"/>
        </w:rPr>
      </w:pPr>
      <w:r w:rsidRPr="00695135">
        <w:rPr>
          <w:rFonts w:ascii="Times New Roman" w:hAnsi="Times New Roman" w:cs="Times New Roman"/>
          <w:sz w:val="24"/>
          <w:szCs w:val="24"/>
        </w:rPr>
        <w:t xml:space="preserve">с полным подсчётом ошибок не предусматривается. </w:t>
      </w:r>
    </w:p>
    <w:p w:rsidR="00035638" w:rsidRPr="00695135" w:rsidRDefault="00035638" w:rsidP="00035638">
      <w:pPr>
        <w:ind w:firstLine="708"/>
        <w:contextualSpacing/>
        <w:jc w:val="both"/>
        <w:rPr>
          <w:rFonts w:ascii="Times New Roman" w:hAnsi="Times New Roman" w:cs="Times New Roman"/>
          <w:sz w:val="24"/>
          <w:szCs w:val="24"/>
        </w:rPr>
      </w:pPr>
      <w:r w:rsidRPr="00695135">
        <w:rPr>
          <w:rFonts w:ascii="Times New Roman" w:hAnsi="Times New Roman" w:cs="Times New Roman"/>
          <w:sz w:val="24"/>
          <w:szCs w:val="24"/>
        </w:rPr>
        <w:t xml:space="preserve">Примечание 2: при наличии в работе речевых, грамматических, а также орфографических и пунктуационных ошибок, затрудняющих чтение и понимание текста, обращающих на себя внимание и отвлекающих от чтения (в среднем более трёх ошибок на страницу текста), работа по этому критерию получает ноль баллов. </w:t>
      </w:r>
    </w:p>
    <w:p w:rsidR="00035638" w:rsidRPr="00695135" w:rsidRDefault="00035638" w:rsidP="00035638">
      <w:pPr>
        <w:ind w:firstLine="708"/>
        <w:contextualSpacing/>
        <w:jc w:val="both"/>
        <w:rPr>
          <w:rFonts w:ascii="Times New Roman" w:hAnsi="Times New Roman" w:cs="Times New Roman"/>
          <w:sz w:val="24"/>
          <w:szCs w:val="24"/>
        </w:rPr>
      </w:pPr>
      <w:r w:rsidRPr="00695135">
        <w:rPr>
          <w:rFonts w:ascii="Times New Roman" w:hAnsi="Times New Roman" w:cs="Times New Roman"/>
          <w:sz w:val="24"/>
          <w:szCs w:val="24"/>
        </w:rPr>
        <w:lastRenderedPageBreak/>
        <w:t>Максимально</w:t>
      </w:r>
      <w:r w:rsidRPr="00695135">
        <w:rPr>
          <w:rFonts w:ascii="Times New Roman" w:hAnsi="Times New Roman" w:cs="Times New Roman"/>
          <w:b/>
          <w:sz w:val="24"/>
          <w:szCs w:val="24"/>
        </w:rPr>
        <w:t xml:space="preserve"> 5</w:t>
      </w:r>
      <w:r w:rsidRPr="00695135">
        <w:rPr>
          <w:rFonts w:ascii="Times New Roman" w:hAnsi="Times New Roman" w:cs="Times New Roman"/>
          <w:sz w:val="24"/>
          <w:szCs w:val="24"/>
        </w:rPr>
        <w:t xml:space="preserve"> баллов. Шкала оценок: 0 – 2 – 3 – 5</w:t>
      </w:r>
    </w:p>
    <w:p w:rsidR="00035638" w:rsidRPr="00695135" w:rsidRDefault="00035638" w:rsidP="00035638">
      <w:pPr>
        <w:ind w:firstLine="708"/>
        <w:contextualSpacing/>
        <w:jc w:val="both"/>
        <w:rPr>
          <w:rFonts w:ascii="Times New Roman" w:hAnsi="Times New Roman" w:cs="Times New Roman"/>
          <w:sz w:val="24"/>
          <w:szCs w:val="24"/>
        </w:rPr>
      </w:pPr>
    </w:p>
    <w:p w:rsidR="00035638" w:rsidRPr="00695135" w:rsidRDefault="00035638" w:rsidP="00035638">
      <w:pPr>
        <w:ind w:firstLine="708"/>
        <w:contextualSpacing/>
        <w:jc w:val="both"/>
        <w:rPr>
          <w:rFonts w:ascii="Times New Roman" w:hAnsi="Times New Roman" w:cs="Times New Roman"/>
          <w:b/>
          <w:sz w:val="24"/>
          <w:szCs w:val="24"/>
        </w:rPr>
      </w:pPr>
      <w:r w:rsidRPr="00695135">
        <w:rPr>
          <w:rFonts w:ascii="Times New Roman" w:hAnsi="Times New Roman" w:cs="Times New Roman"/>
          <w:b/>
          <w:sz w:val="24"/>
          <w:szCs w:val="24"/>
        </w:rPr>
        <w:t>Итого: максимальный балл –</w:t>
      </w:r>
      <w:r w:rsidRPr="00695135">
        <w:rPr>
          <w:rFonts w:ascii="Times New Roman" w:hAnsi="Times New Roman" w:cs="Times New Roman"/>
          <w:sz w:val="24"/>
          <w:szCs w:val="24"/>
        </w:rPr>
        <w:t xml:space="preserve"> </w:t>
      </w:r>
      <w:r w:rsidRPr="00695135">
        <w:rPr>
          <w:rFonts w:ascii="Times New Roman" w:hAnsi="Times New Roman" w:cs="Times New Roman"/>
          <w:b/>
          <w:sz w:val="24"/>
          <w:szCs w:val="24"/>
        </w:rPr>
        <w:t>60 баллов</w:t>
      </w:r>
    </w:p>
    <w:p w:rsidR="00035638" w:rsidRPr="00695135" w:rsidRDefault="00035638" w:rsidP="00035638">
      <w:pPr>
        <w:ind w:firstLine="708"/>
        <w:contextualSpacing/>
        <w:jc w:val="both"/>
        <w:rPr>
          <w:rFonts w:ascii="Times New Roman" w:hAnsi="Times New Roman" w:cs="Times New Roman"/>
          <w:b/>
          <w:sz w:val="24"/>
          <w:szCs w:val="24"/>
        </w:rPr>
      </w:pPr>
    </w:p>
    <w:p w:rsidR="00904943" w:rsidRPr="007A3CEE" w:rsidRDefault="00904943" w:rsidP="00904943">
      <w:pPr>
        <w:pStyle w:val="a6"/>
        <w:jc w:val="center"/>
        <w:rPr>
          <w:rFonts w:ascii="Times New Roman" w:hAnsi="Times New Roman" w:cs="Times New Roman"/>
          <w:b/>
          <w:bCs/>
          <w:sz w:val="24"/>
          <w:szCs w:val="24"/>
          <w:u w:val="single"/>
        </w:rPr>
      </w:pPr>
      <w:r w:rsidRPr="007A3CEE">
        <w:rPr>
          <w:rFonts w:ascii="Times New Roman" w:hAnsi="Times New Roman" w:cs="Times New Roman"/>
          <w:b/>
          <w:bCs/>
          <w:sz w:val="24"/>
          <w:szCs w:val="24"/>
          <w:u w:val="single"/>
        </w:rPr>
        <w:t>Критерии оценивания</w:t>
      </w:r>
      <w:r w:rsidR="00BE2D23" w:rsidRPr="007A3CEE">
        <w:rPr>
          <w:rFonts w:ascii="Times New Roman" w:hAnsi="Times New Roman" w:cs="Times New Roman"/>
          <w:b/>
          <w:bCs/>
          <w:sz w:val="24"/>
          <w:szCs w:val="24"/>
          <w:u w:val="single"/>
        </w:rPr>
        <w:t xml:space="preserve"> творческого задания</w:t>
      </w:r>
    </w:p>
    <w:p w:rsidR="00904943" w:rsidRPr="00695135" w:rsidRDefault="00904943" w:rsidP="00AC70A9">
      <w:pPr>
        <w:ind w:firstLine="708"/>
        <w:jc w:val="both"/>
        <w:rPr>
          <w:rFonts w:ascii="Times New Roman" w:hAnsi="Times New Roman" w:cs="Times New Roman"/>
          <w:color w:val="000000" w:themeColor="text1"/>
          <w:sz w:val="24"/>
          <w:szCs w:val="24"/>
        </w:rPr>
      </w:pPr>
    </w:p>
    <w:p w:rsidR="003345A1" w:rsidRPr="00695135" w:rsidRDefault="003345A1" w:rsidP="003345A1">
      <w:pPr>
        <w:jc w:val="center"/>
        <w:rPr>
          <w:rFonts w:ascii="Times New Roman" w:hAnsi="Times New Roman" w:cs="Times New Roman"/>
          <w:color w:val="000000" w:themeColor="text1"/>
          <w:sz w:val="24"/>
          <w:szCs w:val="24"/>
        </w:rPr>
      </w:pPr>
      <w:r w:rsidRPr="00695135">
        <w:rPr>
          <w:rFonts w:ascii="Times New Roman" w:hAnsi="Times New Roman" w:cs="Times New Roman"/>
          <w:b/>
          <w:color w:val="000000" w:themeColor="text1"/>
          <w:sz w:val="24"/>
          <w:szCs w:val="24"/>
        </w:rPr>
        <w:t>Максимальное количество баллов – 40.</w:t>
      </w:r>
    </w:p>
    <w:p w:rsidR="003345A1" w:rsidRPr="00695135" w:rsidRDefault="003345A1" w:rsidP="003345A1">
      <w:pPr>
        <w:pStyle w:val="a4"/>
        <w:numPr>
          <w:ilvl w:val="0"/>
          <w:numId w:val="3"/>
        </w:numPr>
        <w:spacing w:line="240" w:lineRule="auto"/>
        <w:jc w:val="both"/>
        <w:rPr>
          <w:rFonts w:ascii="Times New Roman" w:hAnsi="Times New Roman" w:cs="Times New Roman"/>
          <w:color w:val="000000" w:themeColor="text1"/>
          <w:sz w:val="24"/>
          <w:szCs w:val="24"/>
        </w:rPr>
      </w:pPr>
      <w:r w:rsidRPr="00695135">
        <w:rPr>
          <w:rFonts w:ascii="Times New Roman" w:hAnsi="Times New Roman" w:cs="Times New Roman"/>
          <w:color w:val="000000" w:themeColor="text1"/>
          <w:sz w:val="24"/>
          <w:szCs w:val="24"/>
        </w:rPr>
        <w:t xml:space="preserve">Название выставки – </w:t>
      </w:r>
      <w:r w:rsidRPr="00695135">
        <w:rPr>
          <w:rFonts w:ascii="Times New Roman" w:hAnsi="Times New Roman" w:cs="Times New Roman"/>
          <w:b/>
          <w:color w:val="000000" w:themeColor="text1"/>
          <w:sz w:val="24"/>
          <w:szCs w:val="24"/>
        </w:rPr>
        <w:t>3 балла</w:t>
      </w:r>
      <w:r w:rsidRPr="00695135">
        <w:rPr>
          <w:rFonts w:ascii="Times New Roman" w:hAnsi="Times New Roman" w:cs="Times New Roman"/>
          <w:color w:val="000000" w:themeColor="text1"/>
          <w:sz w:val="24"/>
          <w:szCs w:val="24"/>
        </w:rPr>
        <w:t>.</w:t>
      </w:r>
    </w:p>
    <w:p w:rsidR="003345A1" w:rsidRPr="00695135" w:rsidRDefault="003345A1" w:rsidP="003345A1">
      <w:pPr>
        <w:pStyle w:val="a4"/>
        <w:spacing w:line="240" w:lineRule="auto"/>
        <w:ind w:left="1068"/>
        <w:jc w:val="both"/>
        <w:rPr>
          <w:rFonts w:ascii="Times New Roman" w:hAnsi="Times New Roman" w:cs="Times New Roman"/>
          <w:color w:val="000000" w:themeColor="text1"/>
          <w:sz w:val="24"/>
          <w:szCs w:val="24"/>
        </w:rPr>
      </w:pPr>
      <w:r w:rsidRPr="00695135">
        <w:rPr>
          <w:rFonts w:ascii="Times New Roman" w:hAnsi="Times New Roman" w:cs="Times New Roman"/>
          <w:color w:val="000000" w:themeColor="text1"/>
          <w:sz w:val="24"/>
          <w:szCs w:val="24"/>
        </w:rPr>
        <w:t xml:space="preserve">Название должно быть оригинальным, привлекающим внимание  виртуального  читателя. </w:t>
      </w:r>
    </w:p>
    <w:p w:rsidR="003345A1" w:rsidRPr="00695135" w:rsidRDefault="003345A1" w:rsidP="003345A1">
      <w:pPr>
        <w:pStyle w:val="a4"/>
        <w:spacing w:line="240" w:lineRule="auto"/>
        <w:ind w:left="2484" w:firstLine="348"/>
        <w:jc w:val="both"/>
        <w:rPr>
          <w:rFonts w:ascii="Times New Roman" w:hAnsi="Times New Roman" w:cs="Times New Roman"/>
          <w:color w:val="000000" w:themeColor="text1"/>
          <w:sz w:val="24"/>
          <w:szCs w:val="24"/>
        </w:rPr>
      </w:pPr>
      <w:r w:rsidRPr="00695135">
        <w:rPr>
          <w:rFonts w:ascii="Times New Roman" w:hAnsi="Times New Roman" w:cs="Times New Roman"/>
          <w:color w:val="000000" w:themeColor="text1"/>
          <w:sz w:val="24"/>
          <w:szCs w:val="24"/>
        </w:rPr>
        <w:t>Шкала оценок: 0 – 1 – 2 – 3</w:t>
      </w:r>
    </w:p>
    <w:p w:rsidR="003345A1" w:rsidRPr="00695135" w:rsidRDefault="003345A1" w:rsidP="003345A1">
      <w:pPr>
        <w:pStyle w:val="a4"/>
        <w:spacing w:line="240" w:lineRule="auto"/>
        <w:ind w:left="2484" w:firstLine="348"/>
        <w:jc w:val="both"/>
        <w:rPr>
          <w:rFonts w:ascii="Times New Roman" w:hAnsi="Times New Roman" w:cs="Times New Roman"/>
          <w:color w:val="000000" w:themeColor="text1"/>
          <w:sz w:val="24"/>
          <w:szCs w:val="24"/>
        </w:rPr>
      </w:pPr>
    </w:p>
    <w:p w:rsidR="003345A1" w:rsidRPr="00695135" w:rsidRDefault="003345A1" w:rsidP="003345A1">
      <w:pPr>
        <w:pStyle w:val="a4"/>
        <w:numPr>
          <w:ilvl w:val="0"/>
          <w:numId w:val="3"/>
        </w:numPr>
        <w:spacing w:line="240" w:lineRule="auto"/>
        <w:jc w:val="both"/>
        <w:rPr>
          <w:rFonts w:ascii="Times New Roman" w:hAnsi="Times New Roman" w:cs="Times New Roman"/>
          <w:color w:val="000000" w:themeColor="text1"/>
          <w:sz w:val="24"/>
          <w:szCs w:val="24"/>
        </w:rPr>
      </w:pPr>
      <w:r w:rsidRPr="00695135">
        <w:rPr>
          <w:rFonts w:ascii="Times New Roman" w:hAnsi="Times New Roman" w:cs="Times New Roman"/>
          <w:color w:val="000000" w:themeColor="text1"/>
          <w:sz w:val="24"/>
          <w:szCs w:val="24"/>
        </w:rPr>
        <w:t>Названное произведение  и его автор  – 2 балла за каждое  (</w:t>
      </w:r>
      <w:r w:rsidRPr="00695135">
        <w:rPr>
          <w:rFonts w:ascii="Times New Roman" w:hAnsi="Times New Roman" w:cs="Times New Roman"/>
          <w:b/>
          <w:color w:val="000000" w:themeColor="text1"/>
          <w:sz w:val="24"/>
          <w:szCs w:val="24"/>
        </w:rPr>
        <w:t>не более 10 баллов</w:t>
      </w:r>
      <w:r w:rsidRPr="00695135">
        <w:rPr>
          <w:rFonts w:ascii="Times New Roman" w:hAnsi="Times New Roman" w:cs="Times New Roman"/>
          <w:color w:val="000000" w:themeColor="text1"/>
          <w:sz w:val="24"/>
          <w:szCs w:val="24"/>
        </w:rPr>
        <w:t>).</w:t>
      </w:r>
    </w:p>
    <w:p w:rsidR="003345A1" w:rsidRPr="00695135" w:rsidRDefault="003345A1" w:rsidP="003345A1">
      <w:pPr>
        <w:pStyle w:val="a4"/>
        <w:spacing w:line="240" w:lineRule="auto"/>
        <w:ind w:left="2484" w:firstLine="348"/>
        <w:rPr>
          <w:rFonts w:ascii="Times New Roman" w:hAnsi="Times New Roman" w:cs="Times New Roman"/>
          <w:color w:val="000000" w:themeColor="text1"/>
          <w:sz w:val="24"/>
          <w:szCs w:val="24"/>
        </w:rPr>
      </w:pPr>
      <w:r w:rsidRPr="00695135">
        <w:rPr>
          <w:rFonts w:ascii="Times New Roman" w:hAnsi="Times New Roman" w:cs="Times New Roman"/>
          <w:color w:val="000000" w:themeColor="text1"/>
          <w:sz w:val="24"/>
          <w:szCs w:val="24"/>
        </w:rPr>
        <w:t>Шкала оценок: 0 – 2 – 4 – 6 – 8  – 10</w:t>
      </w:r>
    </w:p>
    <w:p w:rsidR="003345A1" w:rsidRPr="00695135" w:rsidRDefault="003345A1" w:rsidP="003345A1">
      <w:pPr>
        <w:spacing w:line="240" w:lineRule="auto"/>
        <w:ind w:left="360" w:firstLine="708"/>
        <w:rPr>
          <w:rFonts w:ascii="Times New Roman" w:hAnsi="Times New Roman" w:cs="Times New Roman"/>
          <w:color w:val="000000" w:themeColor="text1"/>
          <w:sz w:val="24"/>
          <w:szCs w:val="24"/>
        </w:rPr>
      </w:pPr>
      <w:r w:rsidRPr="00695135">
        <w:rPr>
          <w:rFonts w:ascii="Times New Roman" w:hAnsi="Times New Roman" w:cs="Times New Roman"/>
          <w:color w:val="000000" w:themeColor="text1"/>
          <w:sz w:val="24"/>
          <w:szCs w:val="24"/>
        </w:rPr>
        <w:t>Если названо только произведение, но не указан автор – баллы не выставляются.</w:t>
      </w:r>
    </w:p>
    <w:p w:rsidR="003345A1" w:rsidRPr="00695135" w:rsidRDefault="003345A1" w:rsidP="003345A1">
      <w:pPr>
        <w:pStyle w:val="a4"/>
        <w:numPr>
          <w:ilvl w:val="0"/>
          <w:numId w:val="3"/>
        </w:numPr>
        <w:spacing w:line="240" w:lineRule="auto"/>
        <w:rPr>
          <w:rFonts w:ascii="Times New Roman" w:hAnsi="Times New Roman" w:cs="Times New Roman"/>
          <w:color w:val="000000" w:themeColor="text1"/>
          <w:sz w:val="24"/>
          <w:szCs w:val="24"/>
        </w:rPr>
      </w:pPr>
      <w:r w:rsidRPr="00695135">
        <w:rPr>
          <w:rFonts w:ascii="Times New Roman" w:hAnsi="Times New Roman" w:cs="Times New Roman"/>
          <w:color w:val="000000" w:themeColor="text1"/>
          <w:sz w:val="24"/>
          <w:szCs w:val="24"/>
        </w:rPr>
        <w:t>Название картины или фильма и имена их  создателей  – 1 балл (</w:t>
      </w:r>
      <w:r w:rsidRPr="00695135">
        <w:rPr>
          <w:rFonts w:ascii="Times New Roman" w:hAnsi="Times New Roman" w:cs="Times New Roman"/>
          <w:b/>
          <w:color w:val="000000" w:themeColor="text1"/>
          <w:sz w:val="24"/>
          <w:szCs w:val="24"/>
        </w:rPr>
        <w:t>не более 5 баллов</w:t>
      </w:r>
      <w:r w:rsidRPr="00695135">
        <w:rPr>
          <w:rFonts w:ascii="Times New Roman" w:hAnsi="Times New Roman" w:cs="Times New Roman"/>
          <w:color w:val="000000" w:themeColor="text1"/>
          <w:sz w:val="24"/>
          <w:szCs w:val="24"/>
        </w:rPr>
        <w:t>)</w:t>
      </w:r>
    </w:p>
    <w:p w:rsidR="003345A1" w:rsidRPr="00695135" w:rsidRDefault="003345A1" w:rsidP="003345A1">
      <w:pPr>
        <w:pStyle w:val="a4"/>
        <w:spacing w:line="240" w:lineRule="auto"/>
        <w:ind w:left="1068"/>
        <w:rPr>
          <w:rFonts w:ascii="Times New Roman" w:hAnsi="Times New Roman" w:cs="Times New Roman"/>
          <w:color w:val="000000" w:themeColor="text1"/>
          <w:sz w:val="24"/>
          <w:szCs w:val="24"/>
        </w:rPr>
      </w:pPr>
    </w:p>
    <w:p w:rsidR="003345A1" w:rsidRPr="00695135" w:rsidRDefault="003345A1" w:rsidP="003345A1">
      <w:pPr>
        <w:pStyle w:val="a4"/>
        <w:spacing w:line="240" w:lineRule="auto"/>
        <w:ind w:left="2484" w:firstLine="348"/>
        <w:rPr>
          <w:rFonts w:ascii="Times New Roman" w:hAnsi="Times New Roman" w:cs="Times New Roman"/>
          <w:color w:val="000000" w:themeColor="text1"/>
          <w:sz w:val="24"/>
          <w:szCs w:val="24"/>
        </w:rPr>
      </w:pPr>
      <w:r w:rsidRPr="00695135">
        <w:rPr>
          <w:rFonts w:ascii="Times New Roman" w:hAnsi="Times New Roman" w:cs="Times New Roman"/>
          <w:color w:val="000000" w:themeColor="text1"/>
          <w:sz w:val="24"/>
          <w:szCs w:val="24"/>
        </w:rPr>
        <w:t>Шкала оценок: 0 – 1 – 2 – 3 – 4 – 5</w:t>
      </w:r>
    </w:p>
    <w:p w:rsidR="003345A1" w:rsidRPr="00695135" w:rsidRDefault="003345A1" w:rsidP="003345A1">
      <w:pPr>
        <w:pStyle w:val="a4"/>
        <w:spacing w:line="240" w:lineRule="auto"/>
        <w:ind w:left="2484" w:firstLine="348"/>
        <w:rPr>
          <w:rFonts w:ascii="Times New Roman" w:hAnsi="Times New Roman" w:cs="Times New Roman"/>
          <w:color w:val="000000" w:themeColor="text1"/>
          <w:sz w:val="24"/>
          <w:szCs w:val="24"/>
        </w:rPr>
      </w:pPr>
    </w:p>
    <w:p w:rsidR="003345A1" w:rsidRPr="00695135" w:rsidRDefault="003345A1" w:rsidP="003345A1">
      <w:pPr>
        <w:pStyle w:val="a4"/>
        <w:numPr>
          <w:ilvl w:val="0"/>
          <w:numId w:val="3"/>
        </w:numPr>
        <w:spacing w:line="240" w:lineRule="auto"/>
        <w:jc w:val="both"/>
        <w:rPr>
          <w:rFonts w:ascii="Times New Roman" w:hAnsi="Times New Roman" w:cs="Times New Roman"/>
          <w:color w:val="000000" w:themeColor="text1"/>
          <w:sz w:val="24"/>
          <w:szCs w:val="24"/>
        </w:rPr>
      </w:pPr>
      <w:r w:rsidRPr="00695135">
        <w:rPr>
          <w:rFonts w:ascii="Times New Roman" w:hAnsi="Times New Roman" w:cs="Times New Roman"/>
          <w:color w:val="000000" w:themeColor="text1"/>
          <w:sz w:val="24"/>
          <w:szCs w:val="24"/>
        </w:rPr>
        <w:t xml:space="preserve">Содержательная глубина аннотации – </w:t>
      </w:r>
      <w:r w:rsidRPr="00695135">
        <w:rPr>
          <w:rFonts w:ascii="Times New Roman" w:hAnsi="Times New Roman" w:cs="Times New Roman"/>
          <w:b/>
          <w:color w:val="000000" w:themeColor="text1"/>
          <w:sz w:val="24"/>
          <w:szCs w:val="24"/>
        </w:rPr>
        <w:t>16 баллов</w:t>
      </w:r>
      <w:r w:rsidRPr="00695135">
        <w:rPr>
          <w:rFonts w:ascii="Times New Roman" w:hAnsi="Times New Roman" w:cs="Times New Roman"/>
          <w:color w:val="000000" w:themeColor="text1"/>
          <w:sz w:val="24"/>
          <w:szCs w:val="24"/>
        </w:rPr>
        <w:t xml:space="preserve">.   </w:t>
      </w:r>
    </w:p>
    <w:p w:rsidR="003345A1" w:rsidRPr="00695135" w:rsidRDefault="003345A1" w:rsidP="003345A1">
      <w:pPr>
        <w:spacing w:line="240" w:lineRule="auto"/>
        <w:ind w:left="2124" w:firstLine="708"/>
        <w:contextualSpacing/>
        <w:rPr>
          <w:rFonts w:ascii="Times New Roman" w:hAnsi="Times New Roman" w:cs="Times New Roman"/>
          <w:color w:val="000000" w:themeColor="text1"/>
          <w:sz w:val="24"/>
          <w:szCs w:val="24"/>
        </w:rPr>
      </w:pPr>
      <w:r w:rsidRPr="00695135">
        <w:rPr>
          <w:rFonts w:ascii="Times New Roman" w:hAnsi="Times New Roman" w:cs="Times New Roman"/>
          <w:color w:val="000000" w:themeColor="text1"/>
          <w:sz w:val="24"/>
          <w:szCs w:val="24"/>
        </w:rPr>
        <w:t xml:space="preserve">Шкала оценок: 0 – 5 – 11 – 16 </w:t>
      </w:r>
    </w:p>
    <w:p w:rsidR="003345A1" w:rsidRPr="00695135" w:rsidRDefault="003345A1" w:rsidP="003345A1">
      <w:pPr>
        <w:pStyle w:val="a4"/>
        <w:numPr>
          <w:ilvl w:val="0"/>
          <w:numId w:val="3"/>
        </w:numPr>
        <w:spacing w:line="240" w:lineRule="auto"/>
        <w:rPr>
          <w:rFonts w:ascii="Times New Roman" w:hAnsi="Times New Roman" w:cs="Times New Roman"/>
          <w:color w:val="000000" w:themeColor="text1"/>
          <w:sz w:val="24"/>
          <w:szCs w:val="24"/>
        </w:rPr>
      </w:pPr>
      <w:r w:rsidRPr="00695135">
        <w:rPr>
          <w:rFonts w:ascii="Times New Roman" w:hAnsi="Times New Roman" w:cs="Times New Roman"/>
          <w:color w:val="000000" w:themeColor="text1"/>
          <w:sz w:val="24"/>
          <w:szCs w:val="24"/>
        </w:rPr>
        <w:t xml:space="preserve">Стилистическое оформление аннотации, оригинальность  подачи материала  – </w:t>
      </w:r>
      <w:r w:rsidRPr="00695135">
        <w:rPr>
          <w:rFonts w:ascii="Times New Roman" w:hAnsi="Times New Roman" w:cs="Times New Roman"/>
          <w:b/>
          <w:color w:val="000000" w:themeColor="text1"/>
          <w:sz w:val="24"/>
          <w:szCs w:val="24"/>
        </w:rPr>
        <w:t>3 балла</w:t>
      </w:r>
      <w:r w:rsidRPr="00695135">
        <w:rPr>
          <w:rFonts w:ascii="Times New Roman" w:hAnsi="Times New Roman" w:cs="Times New Roman"/>
          <w:color w:val="000000" w:themeColor="text1"/>
          <w:sz w:val="24"/>
          <w:szCs w:val="24"/>
        </w:rPr>
        <w:t xml:space="preserve">. Это поощрительный балл.   </w:t>
      </w:r>
    </w:p>
    <w:p w:rsidR="003345A1" w:rsidRPr="00695135" w:rsidRDefault="003345A1" w:rsidP="003345A1">
      <w:pPr>
        <w:pStyle w:val="a4"/>
        <w:spacing w:line="240" w:lineRule="auto"/>
        <w:ind w:left="2484" w:firstLine="348"/>
        <w:rPr>
          <w:rFonts w:ascii="Times New Roman" w:hAnsi="Times New Roman" w:cs="Times New Roman"/>
          <w:color w:val="000000" w:themeColor="text1"/>
          <w:sz w:val="24"/>
          <w:szCs w:val="24"/>
        </w:rPr>
      </w:pPr>
      <w:r w:rsidRPr="00695135">
        <w:rPr>
          <w:rFonts w:ascii="Times New Roman" w:hAnsi="Times New Roman" w:cs="Times New Roman"/>
          <w:color w:val="000000" w:themeColor="text1"/>
          <w:sz w:val="24"/>
          <w:szCs w:val="24"/>
        </w:rPr>
        <w:t>Шкала оценок: 0 – 1 – 2 – 3</w:t>
      </w:r>
    </w:p>
    <w:p w:rsidR="003345A1" w:rsidRPr="00695135" w:rsidRDefault="003345A1" w:rsidP="003345A1">
      <w:pPr>
        <w:pStyle w:val="a4"/>
        <w:spacing w:line="240" w:lineRule="auto"/>
        <w:ind w:left="1068"/>
        <w:rPr>
          <w:rFonts w:ascii="Times New Roman" w:hAnsi="Times New Roman" w:cs="Times New Roman"/>
          <w:color w:val="000000" w:themeColor="text1"/>
          <w:sz w:val="24"/>
          <w:szCs w:val="24"/>
        </w:rPr>
      </w:pPr>
    </w:p>
    <w:p w:rsidR="003345A1" w:rsidRPr="00695135" w:rsidRDefault="003345A1" w:rsidP="003345A1">
      <w:pPr>
        <w:pStyle w:val="a4"/>
        <w:numPr>
          <w:ilvl w:val="0"/>
          <w:numId w:val="3"/>
        </w:numPr>
        <w:spacing w:line="252" w:lineRule="auto"/>
        <w:jc w:val="both"/>
        <w:rPr>
          <w:rFonts w:ascii="Times New Roman" w:hAnsi="Times New Roman" w:cs="Times New Roman"/>
          <w:color w:val="000000" w:themeColor="text1"/>
          <w:sz w:val="24"/>
          <w:szCs w:val="24"/>
        </w:rPr>
      </w:pPr>
      <w:r w:rsidRPr="00695135">
        <w:rPr>
          <w:rFonts w:ascii="Times New Roman" w:hAnsi="Times New Roman" w:cs="Times New Roman"/>
          <w:color w:val="000000" w:themeColor="text1"/>
          <w:sz w:val="24"/>
          <w:szCs w:val="24"/>
        </w:rPr>
        <w:t xml:space="preserve">Общая языковая и речевая грамотность (отсутствие речевых и грамматических ошибок) – </w:t>
      </w:r>
      <w:r w:rsidRPr="00695135">
        <w:rPr>
          <w:rFonts w:ascii="Times New Roman" w:hAnsi="Times New Roman" w:cs="Times New Roman"/>
          <w:b/>
          <w:color w:val="000000" w:themeColor="text1"/>
          <w:sz w:val="24"/>
          <w:szCs w:val="24"/>
        </w:rPr>
        <w:t>3 балла</w:t>
      </w:r>
      <w:r w:rsidRPr="00695135">
        <w:rPr>
          <w:rFonts w:ascii="Times New Roman" w:hAnsi="Times New Roman" w:cs="Times New Roman"/>
          <w:color w:val="000000" w:themeColor="text1"/>
          <w:sz w:val="24"/>
          <w:szCs w:val="24"/>
        </w:rPr>
        <w:t xml:space="preserve">. </w:t>
      </w:r>
    </w:p>
    <w:p w:rsidR="003345A1" w:rsidRPr="00695135" w:rsidRDefault="003345A1" w:rsidP="003345A1">
      <w:pPr>
        <w:pStyle w:val="a4"/>
        <w:ind w:left="1068"/>
        <w:jc w:val="both"/>
        <w:rPr>
          <w:rFonts w:ascii="Times New Roman" w:hAnsi="Times New Roman" w:cs="Times New Roman"/>
          <w:color w:val="000000" w:themeColor="text1"/>
          <w:sz w:val="24"/>
          <w:szCs w:val="24"/>
        </w:rPr>
      </w:pPr>
      <w:r w:rsidRPr="00695135">
        <w:rPr>
          <w:rFonts w:ascii="Times New Roman" w:hAnsi="Times New Roman" w:cs="Times New Roman"/>
          <w:color w:val="000000" w:themeColor="text1"/>
          <w:sz w:val="24"/>
          <w:szCs w:val="24"/>
        </w:rPr>
        <w:t xml:space="preserve">Примечание 1: сплошная проверка работы по </w:t>
      </w:r>
      <w:proofErr w:type="gramStart"/>
      <w:r w:rsidRPr="00695135">
        <w:rPr>
          <w:rFonts w:ascii="Times New Roman" w:hAnsi="Times New Roman" w:cs="Times New Roman"/>
          <w:color w:val="000000" w:themeColor="text1"/>
          <w:sz w:val="24"/>
          <w:szCs w:val="24"/>
        </w:rPr>
        <w:t>привычным</w:t>
      </w:r>
      <w:proofErr w:type="gramEnd"/>
      <w:r w:rsidRPr="00695135">
        <w:rPr>
          <w:rFonts w:ascii="Times New Roman" w:hAnsi="Times New Roman" w:cs="Times New Roman"/>
          <w:color w:val="000000" w:themeColor="text1"/>
          <w:sz w:val="24"/>
          <w:szCs w:val="24"/>
        </w:rPr>
        <w:t xml:space="preserve"> школьным критериям грамотности с полным подсчётом ошибок не предусматривается. </w:t>
      </w:r>
    </w:p>
    <w:p w:rsidR="003345A1" w:rsidRPr="00695135" w:rsidRDefault="003345A1" w:rsidP="003345A1">
      <w:pPr>
        <w:pStyle w:val="a4"/>
        <w:ind w:left="1068"/>
        <w:jc w:val="both"/>
        <w:rPr>
          <w:rFonts w:ascii="Times New Roman" w:hAnsi="Times New Roman" w:cs="Times New Roman"/>
          <w:color w:val="000000" w:themeColor="text1"/>
          <w:sz w:val="24"/>
          <w:szCs w:val="24"/>
        </w:rPr>
      </w:pPr>
      <w:r w:rsidRPr="00695135">
        <w:rPr>
          <w:rFonts w:ascii="Times New Roman" w:hAnsi="Times New Roman" w:cs="Times New Roman"/>
          <w:color w:val="000000" w:themeColor="text1"/>
          <w:sz w:val="24"/>
          <w:szCs w:val="24"/>
        </w:rPr>
        <w:t xml:space="preserve">Примечание 2: при наличии в работе речевых, грамматических, а также орфографических и пунктуационных ошибок, затрудняющих чтение и понимание текста, обращающих на себя внимание и отвлекающих от чтения (в среднем более трёх ошибок на страницу текста), работа по этому критерию получает ноль баллов. </w:t>
      </w:r>
    </w:p>
    <w:p w:rsidR="003345A1" w:rsidRPr="00695135" w:rsidRDefault="003345A1" w:rsidP="003345A1">
      <w:pPr>
        <w:pStyle w:val="a4"/>
        <w:ind w:left="1068"/>
        <w:jc w:val="both"/>
        <w:rPr>
          <w:rFonts w:ascii="Times New Roman" w:hAnsi="Times New Roman" w:cs="Times New Roman"/>
          <w:color w:val="000000" w:themeColor="text1"/>
          <w:sz w:val="24"/>
          <w:szCs w:val="24"/>
        </w:rPr>
      </w:pPr>
    </w:p>
    <w:p w:rsidR="000E21A1" w:rsidRPr="00695135" w:rsidRDefault="003345A1" w:rsidP="00E57C03">
      <w:pPr>
        <w:pStyle w:val="a4"/>
        <w:ind w:left="1068"/>
        <w:jc w:val="center"/>
        <w:rPr>
          <w:rFonts w:ascii="Times New Roman" w:hAnsi="Times New Roman" w:cs="Times New Roman"/>
          <w:color w:val="000000" w:themeColor="text1"/>
          <w:sz w:val="24"/>
          <w:szCs w:val="24"/>
        </w:rPr>
      </w:pPr>
      <w:r w:rsidRPr="00695135">
        <w:rPr>
          <w:rFonts w:ascii="Times New Roman" w:hAnsi="Times New Roman" w:cs="Times New Roman"/>
          <w:color w:val="000000" w:themeColor="text1"/>
          <w:sz w:val="24"/>
          <w:szCs w:val="24"/>
        </w:rPr>
        <w:t>Шкала оценок: 0 – 1– 2 – 3</w:t>
      </w:r>
    </w:p>
    <w:p w:rsidR="00AC70A9" w:rsidRPr="00695135" w:rsidRDefault="00AC70A9" w:rsidP="00AC70A9">
      <w:pPr>
        <w:rPr>
          <w:rFonts w:ascii="Times New Roman" w:hAnsi="Times New Roman" w:cs="Times New Roman"/>
          <w:b/>
          <w:sz w:val="24"/>
          <w:szCs w:val="24"/>
        </w:rPr>
      </w:pPr>
    </w:p>
    <w:p w:rsidR="005B5A35" w:rsidRPr="00695135" w:rsidRDefault="005B5A35" w:rsidP="005B5A35">
      <w:pPr>
        <w:shd w:val="clear" w:color="auto" w:fill="FFFFFF"/>
        <w:spacing w:after="0" w:line="240" w:lineRule="auto"/>
        <w:ind w:firstLine="405"/>
        <w:jc w:val="both"/>
        <w:textAlignment w:val="baseline"/>
        <w:rPr>
          <w:rFonts w:ascii="Times New Roman" w:hAnsi="Times New Roman" w:cs="Times New Roman"/>
          <w:sz w:val="24"/>
          <w:szCs w:val="24"/>
        </w:rPr>
      </w:pPr>
    </w:p>
    <w:p w:rsidR="0048184B" w:rsidRPr="00BE2D23" w:rsidRDefault="0048184B" w:rsidP="0048184B">
      <w:pPr>
        <w:shd w:val="clear" w:color="auto" w:fill="FFFFFF"/>
        <w:spacing w:after="0" w:line="240" w:lineRule="auto"/>
        <w:ind w:firstLine="405"/>
        <w:jc w:val="center"/>
        <w:textAlignment w:val="baseline"/>
        <w:rPr>
          <w:rFonts w:ascii="Times New Roman" w:hAnsi="Times New Roman" w:cs="Times New Roman"/>
          <w:b/>
          <w:sz w:val="24"/>
          <w:szCs w:val="24"/>
        </w:rPr>
      </w:pPr>
      <w:r w:rsidRPr="00695135">
        <w:rPr>
          <w:rFonts w:ascii="Times New Roman" w:hAnsi="Times New Roman" w:cs="Times New Roman"/>
          <w:b/>
          <w:sz w:val="24"/>
          <w:szCs w:val="24"/>
        </w:rPr>
        <w:t>ВРЕМЯ ВЫПОЛНЕНИЯ – 270 МИНУТ</w:t>
      </w:r>
    </w:p>
    <w:p w:rsidR="0048184B" w:rsidRPr="00BE2D23" w:rsidRDefault="0048184B" w:rsidP="0048184B">
      <w:pPr>
        <w:rPr>
          <w:sz w:val="24"/>
          <w:szCs w:val="24"/>
        </w:rPr>
      </w:pPr>
    </w:p>
    <w:p w:rsidR="00511571" w:rsidRPr="00BE2D23" w:rsidRDefault="00511571">
      <w:pPr>
        <w:rPr>
          <w:color w:val="000000"/>
          <w:sz w:val="24"/>
          <w:szCs w:val="24"/>
          <w:shd w:val="clear" w:color="auto" w:fill="FFFFFF"/>
        </w:rPr>
      </w:pPr>
    </w:p>
    <w:sectPr w:rsidR="00511571" w:rsidRPr="00BE2D23" w:rsidSect="00BE2C5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EA7" w:rsidRDefault="00214EA7" w:rsidP="00400A26">
      <w:pPr>
        <w:spacing w:after="0" w:line="240" w:lineRule="auto"/>
      </w:pPr>
      <w:r>
        <w:separator/>
      </w:r>
    </w:p>
  </w:endnote>
  <w:endnote w:type="continuationSeparator" w:id="0">
    <w:p w:rsidR="00214EA7" w:rsidRDefault="00214EA7" w:rsidP="00400A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EA7" w:rsidRDefault="00214EA7" w:rsidP="00400A26">
      <w:pPr>
        <w:spacing w:after="0" w:line="240" w:lineRule="auto"/>
      </w:pPr>
      <w:r>
        <w:separator/>
      </w:r>
    </w:p>
  </w:footnote>
  <w:footnote w:type="continuationSeparator" w:id="0">
    <w:p w:rsidR="00214EA7" w:rsidRDefault="00214EA7" w:rsidP="00400A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474C"/>
    <w:multiLevelType w:val="multilevel"/>
    <w:tmpl w:val="C7AA674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57847D5"/>
    <w:multiLevelType w:val="multilevel"/>
    <w:tmpl w:val="D5F0D65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E194EB7"/>
    <w:multiLevelType w:val="hybridMultilevel"/>
    <w:tmpl w:val="EE7230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58F0888"/>
    <w:multiLevelType w:val="hybridMultilevel"/>
    <w:tmpl w:val="147ACE46"/>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D8D4704"/>
    <w:multiLevelType w:val="multilevel"/>
    <w:tmpl w:val="686EDD2A"/>
    <w:lvl w:ilvl="0">
      <w:start w:val="1"/>
      <w:numFmt w:val="decimal"/>
      <w:lvlText w:val="%1."/>
      <w:lvlJc w:val="left"/>
      <w:pPr>
        <w:ind w:left="468" w:hanging="468"/>
      </w:pPr>
      <w:rPr>
        <w:rFonts w:hint="default"/>
        <w:b/>
      </w:rPr>
    </w:lvl>
    <w:lvl w:ilvl="1">
      <w:start w:val="1"/>
      <w:numFmt w:val="decimal"/>
      <w:lvlText w:val="%1.%2."/>
      <w:lvlJc w:val="left"/>
      <w:pPr>
        <w:ind w:left="468" w:hanging="468"/>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32681011"/>
    <w:multiLevelType w:val="hybridMultilevel"/>
    <w:tmpl w:val="3D5E8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C707A6"/>
    <w:multiLevelType w:val="multilevel"/>
    <w:tmpl w:val="E174D622"/>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3D6C1001"/>
    <w:multiLevelType w:val="hybridMultilevel"/>
    <w:tmpl w:val="63121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AC356E"/>
    <w:multiLevelType w:val="hybridMultilevel"/>
    <w:tmpl w:val="1B9ED22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nsid w:val="3DC31FAC"/>
    <w:multiLevelType w:val="hybridMultilevel"/>
    <w:tmpl w:val="EB804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7202182"/>
    <w:multiLevelType w:val="hybridMultilevel"/>
    <w:tmpl w:val="45E859C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nsid w:val="60956E4E"/>
    <w:multiLevelType w:val="hybridMultilevel"/>
    <w:tmpl w:val="68888704"/>
    <w:lvl w:ilvl="0" w:tplc="375416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nsid w:val="69AD72EB"/>
    <w:multiLevelType w:val="multilevel"/>
    <w:tmpl w:val="D28A7B4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7BEA03C5"/>
    <w:multiLevelType w:val="hybridMultilevel"/>
    <w:tmpl w:val="AED816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7D9227DC"/>
    <w:multiLevelType w:val="hybridMultilevel"/>
    <w:tmpl w:val="D2EEA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9"/>
  </w:num>
  <w:num w:numId="7">
    <w:abstractNumId w:val="7"/>
  </w:num>
  <w:num w:numId="8">
    <w:abstractNumId w:val="8"/>
  </w:num>
  <w:num w:numId="9">
    <w:abstractNumId w:val="1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4"/>
  </w:num>
  <w:num w:numId="13">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0178B"/>
    <w:rsid w:val="00010F83"/>
    <w:rsid w:val="0001272F"/>
    <w:rsid w:val="00025DB1"/>
    <w:rsid w:val="00035638"/>
    <w:rsid w:val="0006001C"/>
    <w:rsid w:val="0007262F"/>
    <w:rsid w:val="00075039"/>
    <w:rsid w:val="00080952"/>
    <w:rsid w:val="00081665"/>
    <w:rsid w:val="00082695"/>
    <w:rsid w:val="000D7818"/>
    <w:rsid w:val="000E074B"/>
    <w:rsid w:val="000E21A1"/>
    <w:rsid w:val="00132A3A"/>
    <w:rsid w:val="001535C7"/>
    <w:rsid w:val="00162FC9"/>
    <w:rsid w:val="00166C6B"/>
    <w:rsid w:val="00170A74"/>
    <w:rsid w:val="0017278E"/>
    <w:rsid w:val="00180D2A"/>
    <w:rsid w:val="001A259A"/>
    <w:rsid w:val="001C589C"/>
    <w:rsid w:val="001F5C55"/>
    <w:rsid w:val="0020178B"/>
    <w:rsid w:val="0020593E"/>
    <w:rsid w:val="00214EA7"/>
    <w:rsid w:val="00240718"/>
    <w:rsid w:val="002421F8"/>
    <w:rsid w:val="0024746E"/>
    <w:rsid w:val="00247DBC"/>
    <w:rsid w:val="002572E8"/>
    <w:rsid w:val="00284D19"/>
    <w:rsid w:val="00287E0D"/>
    <w:rsid w:val="002B13CB"/>
    <w:rsid w:val="002B3F8D"/>
    <w:rsid w:val="002B6F63"/>
    <w:rsid w:val="002D0BDB"/>
    <w:rsid w:val="002D6139"/>
    <w:rsid w:val="002E1D5C"/>
    <w:rsid w:val="002E5942"/>
    <w:rsid w:val="002E6830"/>
    <w:rsid w:val="002F3419"/>
    <w:rsid w:val="00313641"/>
    <w:rsid w:val="00316212"/>
    <w:rsid w:val="00322DD0"/>
    <w:rsid w:val="00325E70"/>
    <w:rsid w:val="003345A1"/>
    <w:rsid w:val="00344F90"/>
    <w:rsid w:val="003636E6"/>
    <w:rsid w:val="0038528A"/>
    <w:rsid w:val="003855F1"/>
    <w:rsid w:val="003928BD"/>
    <w:rsid w:val="003974CB"/>
    <w:rsid w:val="003A1BBF"/>
    <w:rsid w:val="003A7D13"/>
    <w:rsid w:val="003C5269"/>
    <w:rsid w:val="003D5DB1"/>
    <w:rsid w:val="003F3ED0"/>
    <w:rsid w:val="003F7A9D"/>
    <w:rsid w:val="00400A26"/>
    <w:rsid w:val="00404A45"/>
    <w:rsid w:val="00412316"/>
    <w:rsid w:val="00416F0F"/>
    <w:rsid w:val="004402D4"/>
    <w:rsid w:val="00441B31"/>
    <w:rsid w:val="00462A5D"/>
    <w:rsid w:val="0048184B"/>
    <w:rsid w:val="00490F2C"/>
    <w:rsid w:val="004973D5"/>
    <w:rsid w:val="004B4A9B"/>
    <w:rsid w:val="004C7ADB"/>
    <w:rsid w:val="004E0D19"/>
    <w:rsid w:val="004F3DBE"/>
    <w:rsid w:val="00511571"/>
    <w:rsid w:val="005153C9"/>
    <w:rsid w:val="00517FE2"/>
    <w:rsid w:val="00532BE2"/>
    <w:rsid w:val="005703A3"/>
    <w:rsid w:val="00580694"/>
    <w:rsid w:val="00584983"/>
    <w:rsid w:val="005A4C70"/>
    <w:rsid w:val="005B5A35"/>
    <w:rsid w:val="005D5136"/>
    <w:rsid w:val="005E78F2"/>
    <w:rsid w:val="0060190F"/>
    <w:rsid w:val="00646193"/>
    <w:rsid w:val="006706FA"/>
    <w:rsid w:val="006737AF"/>
    <w:rsid w:val="00692513"/>
    <w:rsid w:val="00695135"/>
    <w:rsid w:val="006951ED"/>
    <w:rsid w:val="00696BC2"/>
    <w:rsid w:val="006A0866"/>
    <w:rsid w:val="006A2EEA"/>
    <w:rsid w:val="006B21C5"/>
    <w:rsid w:val="007108F3"/>
    <w:rsid w:val="00766DD0"/>
    <w:rsid w:val="007766E7"/>
    <w:rsid w:val="00790544"/>
    <w:rsid w:val="00790CFD"/>
    <w:rsid w:val="00791C20"/>
    <w:rsid w:val="00791DF1"/>
    <w:rsid w:val="00795ADA"/>
    <w:rsid w:val="007A3CEE"/>
    <w:rsid w:val="007D11CD"/>
    <w:rsid w:val="007D37B8"/>
    <w:rsid w:val="007D7314"/>
    <w:rsid w:val="007F29C1"/>
    <w:rsid w:val="00821B23"/>
    <w:rsid w:val="00836D3E"/>
    <w:rsid w:val="008916ED"/>
    <w:rsid w:val="00892039"/>
    <w:rsid w:val="00892F8B"/>
    <w:rsid w:val="008C7016"/>
    <w:rsid w:val="008D5750"/>
    <w:rsid w:val="008E46D3"/>
    <w:rsid w:val="00904943"/>
    <w:rsid w:val="009819E5"/>
    <w:rsid w:val="00996E3C"/>
    <w:rsid w:val="009E328F"/>
    <w:rsid w:val="009E6478"/>
    <w:rsid w:val="00A43554"/>
    <w:rsid w:val="00AA4E7F"/>
    <w:rsid w:val="00AC70A9"/>
    <w:rsid w:val="00AD5D46"/>
    <w:rsid w:val="00AF07E8"/>
    <w:rsid w:val="00B1006E"/>
    <w:rsid w:val="00B14753"/>
    <w:rsid w:val="00B212E3"/>
    <w:rsid w:val="00B241A4"/>
    <w:rsid w:val="00B47532"/>
    <w:rsid w:val="00B54924"/>
    <w:rsid w:val="00B62DF7"/>
    <w:rsid w:val="00B63344"/>
    <w:rsid w:val="00B67FF2"/>
    <w:rsid w:val="00BB7097"/>
    <w:rsid w:val="00BC6E6F"/>
    <w:rsid w:val="00BE2C5F"/>
    <w:rsid w:val="00BE2D23"/>
    <w:rsid w:val="00C03214"/>
    <w:rsid w:val="00C109C1"/>
    <w:rsid w:val="00C25AB0"/>
    <w:rsid w:val="00C35DF3"/>
    <w:rsid w:val="00C529A7"/>
    <w:rsid w:val="00C840DC"/>
    <w:rsid w:val="00CA4F0D"/>
    <w:rsid w:val="00CA6ECD"/>
    <w:rsid w:val="00CC12D1"/>
    <w:rsid w:val="00CE6AC8"/>
    <w:rsid w:val="00D14B93"/>
    <w:rsid w:val="00D23123"/>
    <w:rsid w:val="00D4236E"/>
    <w:rsid w:val="00D52AF8"/>
    <w:rsid w:val="00D802C5"/>
    <w:rsid w:val="00D86906"/>
    <w:rsid w:val="00D86B2A"/>
    <w:rsid w:val="00DB79F3"/>
    <w:rsid w:val="00DE360D"/>
    <w:rsid w:val="00DF08A0"/>
    <w:rsid w:val="00DF0EF0"/>
    <w:rsid w:val="00DF629B"/>
    <w:rsid w:val="00E0527E"/>
    <w:rsid w:val="00E1104D"/>
    <w:rsid w:val="00E1571B"/>
    <w:rsid w:val="00E57C03"/>
    <w:rsid w:val="00E66B80"/>
    <w:rsid w:val="00E77120"/>
    <w:rsid w:val="00E84F64"/>
    <w:rsid w:val="00ED310C"/>
    <w:rsid w:val="00ED4E02"/>
    <w:rsid w:val="00EE2EC2"/>
    <w:rsid w:val="00EF0A3A"/>
    <w:rsid w:val="00F06994"/>
    <w:rsid w:val="00F14CA5"/>
    <w:rsid w:val="00F16EAE"/>
    <w:rsid w:val="00F22A75"/>
    <w:rsid w:val="00F24A91"/>
    <w:rsid w:val="00F5455D"/>
    <w:rsid w:val="00F82DA1"/>
    <w:rsid w:val="00F864B8"/>
    <w:rsid w:val="00FA1ABE"/>
    <w:rsid w:val="00FC23E5"/>
    <w:rsid w:val="00FE5E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571"/>
  </w:style>
  <w:style w:type="paragraph" w:styleId="1">
    <w:name w:val="heading 1"/>
    <w:basedOn w:val="a"/>
    <w:link w:val="10"/>
    <w:uiPriority w:val="9"/>
    <w:qFormat/>
    <w:rsid w:val="006737AF"/>
    <w:pPr>
      <w:spacing w:after="0" w:line="240" w:lineRule="auto"/>
      <w:outlineLvl w:val="0"/>
    </w:pPr>
    <w:rPr>
      <w:rFonts w:ascii="Times New Roman" w:eastAsia="Times New Roman" w:hAnsi="Times New Roman" w:cs="Times New Roman"/>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178B"/>
    <w:rPr>
      <w:color w:val="0000FF"/>
      <w:u w:val="single"/>
    </w:rPr>
  </w:style>
  <w:style w:type="paragraph" w:styleId="a4">
    <w:name w:val="List Paragraph"/>
    <w:basedOn w:val="a"/>
    <w:uiPriority w:val="34"/>
    <w:qFormat/>
    <w:rsid w:val="00511571"/>
    <w:pPr>
      <w:ind w:left="720"/>
      <w:contextualSpacing/>
    </w:pPr>
  </w:style>
  <w:style w:type="paragraph" w:styleId="a5">
    <w:name w:val="Normal (Web)"/>
    <w:basedOn w:val="a"/>
    <w:uiPriority w:val="99"/>
    <w:unhideWhenUsed/>
    <w:rsid w:val="005115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511571"/>
    <w:pPr>
      <w:spacing w:after="0" w:line="240" w:lineRule="auto"/>
    </w:pPr>
  </w:style>
  <w:style w:type="character" w:styleId="a7">
    <w:name w:val="Strong"/>
    <w:basedOn w:val="a0"/>
    <w:uiPriority w:val="22"/>
    <w:qFormat/>
    <w:rsid w:val="00511571"/>
    <w:rPr>
      <w:b/>
      <w:bCs/>
    </w:rPr>
  </w:style>
  <w:style w:type="table" w:styleId="a8">
    <w:name w:val="Table Grid"/>
    <w:basedOn w:val="a1"/>
    <w:uiPriority w:val="39"/>
    <w:rsid w:val="005115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unhideWhenUsed/>
    <w:rsid w:val="00400A26"/>
    <w:pPr>
      <w:spacing w:after="0" w:line="240" w:lineRule="auto"/>
    </w:pPr>
    <w:rPr>
      <w:sz w:val="20"/>
      <w:szCs w:val="20"/>
    </w:rPr>
  </w:style>
  <w:style w:type="character" w:customStyle="1" w:styleId="aa">
    <w:name w:val="Текст сноски Знак"/>
    <w:basedOn w:val="a0"/>
    <w:link w:val="a9"/>
    <w:uiPriority w:val="99"/>
    <w:semiHidden/>
    <w:rsid w:val="00400A26"/>
    <w:rPr>
      <w:sz w:val="20"/>
      <w:szCs w:val="20"/>
    </w:rPr>
  </w:style>
  <w:style w:type="character" w:styleId="ab">
    <w:name w:val="footnote reference"/>
    <w:basedOn w:val="a0"/>
    <w:uiPriority w:val="99"/>
    <w:semiHidden/>
    <w:unhideWhenUsed/>
    <w:rsid w:val="00400A26"/>
    <w:rPr>
      <w:vertAlign w:val="superscript"/>
    </w:rPr>
  </w:style>
  <w:style w:type="character" w:customStyle="1" w:styleId="script-slavonic">
    <w:name w:val="script-slavonic"/>
    <w:basedOn w:val="a0"/>
    <w:rsid w:val="006A0866"/>
  </w:style>
  <w:style w:type="character" w:styleId="ac">
    <w:name w:val="annotation reference"/>
    <w:basedOn w:val="a0"/>
    <w:uiPriority w:val="99"/>
    <w:semiHidden/>
    <w:unhideWhenUsed/>
    <w:rsid w:val="001A259A"/>
    <w:rPr>
      <w:sz w:val="16"/>
      <w:szCs w:val="16"/>
    </w:rPr>
  </w:style>
  <w:style w:type="paragraph" w:styleId="ad">
    <w:name w:val="annotation text"/>
    <w:basedOn w:val="a"/>
    <w:link w:val="ae"/>
    <w:uiPriority w:val="99"/>
    <w:semiHidden/>
    <w:unhideWhenUsed/>
    <w:rsid w:val="001A259A"/>
    <w:pPr>
      <w:spacing w:line="240" w:lineRule="auto"/>
    </w:pPr>
    <w:rPr>
      <w:sz w:val="20"/>
      <w:szCs w:val="20"/>
    </w:rPr>
  </w:style>
  <w:style w:type="character" w:customStyle="1" w:styleId="ae">
    <w:name w:val="Текст примечания Знак"/>
    <w:basedOn w:val="a0"/>
    <w:link w:val="ad"/>
    <w:uiPriority w:val="99"/>
    <w:semiHidden/>
    <w:rsid w:val="001A259A"/>
    <w:rPr>
      <w:sz w:val="20"/>
      <w:szCs w:val="20"/>
    </w:rPr>
  </w:style>
  <w:style w:type="paragraph" w:styleId="af">
    <w:name w:val="annotation subject"/>
    <w:basedOn w:val="ad"/>
    <w:next w:val="ad"/>
    <w:link w:val="af0"/>
    <w:uiPriority w:val="99"/>
    <w:semiHidden/>
    <w:unhideWhenUsed/>
    <w:rsid w:val="001A259A"/>
    <w:rPr>
      <w:b/>
      <w:bCs/>
    </w:rPr>
  </w:style>
  <w:style w:type="character" w:customStyle="1" w:styleId="af0">
    <w:name w:val="Тема примечания Знак"/>
    <w:basedOn w:val="ae"/>
    <w:link w:val="af"/>
    <w:uiPriority w:val="99"/>
    <w:semiHidden/>
    <w:rsid w:val="001A259A"/>
    <w:rPr>
      <w:b/>
      <w:bCs/>
      <w:sz w:val="20"/>
      <w:szCs w:val="20"/>
    </w:rPr>
  </w:style>
  <w:style w:type="paragraph" w:styleId="af1">
    <w:name w:val="Balloon Text"/>
    <w:basedOn w:val="a"/>
    <w:link w:val="af2"/>
    <w:uiPriority w:val="99"/>
    <w:semiHidden/>
    <w:unhideWhenUsed/>
    <w:rsid w:val="001A259A"/>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1A259A"/>
    <w:rPr>
      <w:rFonts w:ascii="Segoe UI" w:hAnsi="Segoe UI" w:cs="Segoe UI"/>
      <w:sz w:val="18"/>
      <w:szCs w:val="18"/>
    </w:rPr>
  </w:style>
  <w:style w:type="character" w:customStyle="1" w:styleId="spelle">
    <w:name w:val="spelle"/>
    <w:basedOn w:val="a0"/>
    <w:rsid w:val="00580694"/>
  </w:style>
  <w:style w:type="character" w:customStyle="1" w:styleId="10">
    <w:name w:val="Заголовок 1 Знак"/>
    <w:basedOn w:val="a0"/>
    <w:link w:val="1"/>
    <w:uiPriority w:val="9"/>
    <w:rsid w:val="006737AF"/>
    <w:rPr>
      <w:rFonts w:ascii="Times New Roman" w:eastAsia="Times New Roman" w:hAnsi="Times New Roman" w:cs="Times New Roman"/>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54882118">
      <w:bodyDiv w:val="1"/>
      <w:marLeft w:val="0"/>
      <w:marRight w:val="0"/>
      <w:marTop w:val="0"/>
      <w:marBottom w:val="0"/>
      <w:divBdr>
        <w:top w:val="none" w:sz="0" w:space="0" w:color="auto"/>
        <w:left w:val="none" w:sz="0" w:space="0" w:color="auto"/>
        <w:bottom w:val="none" w:sz="0" w:space="0" w:color="auto"/>
        <w:right w:val="none" w:sz="0" w:space="0" w:color="auto"/>
      </w:divBdr>
    </w:div>
    <w:div w:id="464079211">
      <w:bodyDiv w:val="1"/>
      <w:marLeft w:val="0"/>
      <w:marRight w:val="0"/>
      <w:marTop w:val="0"/>
      <w:marBottom w:val="0"/>
      <w:divBdr>
        <w:top w:val="none" w:sz="0" w:space="0" w:color="auto"/>
        <w:left w:val="none" w:sz="0" w:space="0" w:color="auto"/>
        <w:bottom w:val="none" w:sz="0" w:space="0" w:color="auto"/>
        <w:right w:val="none" w:sz="0" w:space="0" w:color="auto"/>
      </w:divBdr>
    </w:div>
    <w:div w:id="484902636">
      <w:bodyDiv w:val="1"/>
      <w:marLeft w:val="0"/>
      <w:marRight w:val="0"/>
      <w:marTop w:val="0"/>
      <w:marBottom w:val="0"/>
      <w:divBdr>
        <w:top w:val="none" w:sz="0" w:space="0" w:color="auto"/>
        <w:left w:val="none" w:sz="0" w:space="0" w:color="auto"/>
        <w:bottom w:val="none" w:sz="0" w:space="0" w:color="auto"/>
        <w:right w:val="none" w:sz="0" w:space="0" w:color="auto"/>
      </w:divBdr>
      <w:divsChild>
        <w:div w:id="1660618550">
          <w:marLeft w:val="0"/>
          <w:marRight w:val="0"/>
          <w:marTop w:val="0"/>
          <w:marBottom w:val="300"/>
          <w:divBdr>
            <w:top w:val="none" w:sz="0" w:space="0" w:color="auto"/>
            <w:left w:val="none" w:sz="0" w:space="0" w:color="auto"/>
            <w:bottom w:val="none" w:sz="0" w:space="0" w:color="auto"/>
            <w:right w:val="none" w:sz="0" w:space="0" w:color="auto"/>
          </w:divBdr>
          <w:divsChild>
            <w:div w:id="1083526704">
              <w:marLeft w:val="0"/>
              <w:marRight w:val="0"/>
              <w:marTop w:val="0"/>
              <w:marBottom w:val="0"/>
              <w:divBdr>
                <w:top w:val="none" w:sz="0" w:space="0" w:color="auto"/>
                <w:left w:val="none" w:sz="0" w:space="0" w:color="auto"/>
                <w:bottom w:val="none" w:sz="0" w:space="0" w:color="auto"/>
                <w:right w:val="none" w:sz="0" w:space="0" w:color="auto"/>
              </w:divBdr>
            </w:div>
            <w:div w:id="859855904">
              <w:marLeft w:val="0"/>
              <w:marRight w:val="0"/>
              <w:marTop w:val="0"/>
              <w:marBottom w:val="0"/>
              <w:divBdr>
                <w:top w:val="none" w:sz="0" w:space="0" w:color="auto"/>
                <w:left w:val="none" w:sz="0" w:space="0" w:color="auto"/>
                <w:bottom w:val="none" w:sz="0" w:space="0" w:color="auto"/>
                <w:right w:val="none" w:sz="0" w:space="0" w:color="auto"/>
              </w:divBdr>
            </w:div>
          </w:divsChild>
        </w:div>
        <w:div w:id="584144195">
          <w:marLeft w:val="0"/>
          <w:marRight w:val="0"/>
          <w:marTop w:val="0"/>
          <w:marBottom w:val="300"/>
          <w:divBdr>
            <w:top w:val="none" w:sz="0" w:space="0" w:color="auto"/>
            <w:left w:val="none" w:sz="0" w:space="0" w:color="auto"/>
            <w:bottom w:val="none" w:sz="0" w:space="0" w:color="auto"/>
            <w:right w:val="none" w:sz="0" w:space="0" w:color="auto"/>
          </w:divBdr>
        </w:div>
      </w:divsChild>
    </w:div>
    <w:div w:id="940801647">
      <w:bodyDiv w:val="1"/>
      <w:marLeft w:val="0"/>
      <w:marRight w:val="0"/>
      <w:marTop w:val="0"/>
      <w:marBottom w:val="0"/>
      <w:divBdr>
        <w:top w:val="none" w:sz="0" w:space="0" w:color="auto"/>
        <w:left w:val="none" w:sz="0" w:space="0" w:color="auto"/>
        <w:bottom w:val="none" w:sz="0" w:space="0" w:color="auto"/>
        <w:right w:val="none" w:sz="0" w:space="0" w:color="auto"/>
      </w:divBdr>
    </w:div>
    <w:div w:id="958534752">
      <w:bodyDiv w:val="1"/>
      <w:marLeft w:val="0"/>
      <w:marRight w:val="0"/>
      <w:marTop w:val="0"/>
      <w:marBottom w:val="0"/>
      <w:divBdr>
        <w:top w:val="none" w:sz="0" w:space="0" w:color="auto"/>
        <w:left w:val="none" w:sz="0" w:space="0" w:color="auto"/>
        <w:bottom w:val="none" w:sz="0" w:space="0" w:color="auto"/>
        <w:right w:val="none" w:sz="0" w:space="0" w:color="auto"/>
      </w:divBdr>
    </w:div>
    <w:div w:id="1212155389">
      <w:bodyDiv w:val="1"/>
      <w:marLeft w:val="0"/>
      <w:marRight w:val="0"/>
      <w:marTop w:val="0"/>
      <w:marBottom w:val="0"/>
      <w:divBdr>
        <w:top w:val="none" w:sz="0" w:space="0" w:color="auto"/>
        <w:left w:val="none" w:sz="0" w:space="0" w:color="auto"/>
        <w:bottom w:val="none" w:sz="0" w:space="0" w:color="auto"/>
        <w:right w:val="none" w:sz="0" w:space="0" w:color="auto"/>
      </w:divBdr>
    </w:div>
    <w:div w:id="1268271015">
      <w:bodyDiv w:val="1"/>
      <w:marLeft w:val="0"/>
      <w:marRight w:val="0"/>
      <w:marTop w:val="0"/>
      <w:marBottom w:val="0"/>
      <w:divBdr>
        <w:top w:val="none" w:sz="0" w:space="0" w:color="auto"/>
        <w:left w:val="none" w:sz="0" w:space="0" w:color="auto"/>
        <w:bottom w:val="none" w:sz="0" w:space="0" w:color="auto"/>
        <w:right w:val="none" w:sz="0" w:space="0" w:color="auto"/>
      </w:divBdr>
    </w:div>
    <w:div w:id="1270702142">
      <w:bodyDiv w:val="1"/>
      <w:marLeft w:val="0"/>
      <w:marRight w:val="0"/>
      <w:marTop w:val="0"/>
      <w:marBottom w:val="0"/>
      <w:divBdr>
        <w:top w:val="none" w:sz="0" w:space="0" w:color="auto"/>
        <w:left w:val="none" w:sz="0" w:space="0" w:color="auto"/>
        <w:bottom w:val="none" w:sz="0" w:space="0" w:color="auto"/>
        <w:right w:val="none" w:sz="0" w:space="0" w:color="auto"/>
      </w:divBdr>
    </w:div>
    <w:div w:id="1398941650">
      <w:bodyDiv w:val="1"/>
      <w:marLeft w:val="0"/>
      <w:marRight w:val="0"/>
      <w:marTop w:val="0"/>
      <w:marBottom w:val="0"/>
      <w:divBdr>
        <w:top w:val="none" w:sz="0" w:space="0" w:color="auto"/>
        <w:left w:val="none" w:sz="0" w:space="0" w:color="auto"/>
        <w:bottom w:val="none" w:sz="0" w:space="0" w:color="auto"/>
        <w:right w:val="none" w:sz="0" w:space="0" w:color="auto"/>
      </w:divBdr>
    </w:div>
    <w:div w:id="1446196879">
      <w:bodyDiv w:val="1"/>
      <w:marLeft w:val="0"/>
      <w:marRight w:val="0"/>
      <w:marTop w:val="0"/>
      <w:marBottom w:val="0"/>
      <w:divBdr>
        <w:top w:val="none" w:sz="0" w:space="0" w:color="auto"/>
        <w:left w:val="none" w:sz="0" w:space="0" w:color="auto"/>
        <w:bottom w:val="none" w:sz="0" w:space="0" w:color="auto"/>
        <w:right w:val="none" w:sz="0" w:space="0" w:color="auto"/>
      </w:divBdr>
    </w:div>
    <w:div w:id="153735371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86786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598A7-29DC-4F1E-A2D5-E1CC64D0D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8</Pages>
  <Words>3126</Words>
  <Characters>17821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Yeduard F</dc:creator>
  <cp:keywords/>
  <dc:description/>
  <cp:lastModifiedBy>Tanya</cp:lastModifiedBy>
  <cp:revision>70</cp:revision>
  <cp:lastPrinted>2023-11-22T05:15:00Z</cp:lastPrinted>
  <dcterms:created xsi:type="dcterms:W3CDTF">2021-10-24T15:44:00Z</dcterms:created>
  <dcterms:modified xsi:type="dcterms:W3CDTF">2024-11-25T07:06:00Z</dcterms:modified>
</cp:coreProperties>
</file>