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МУНИЦИПАЛЬНЫЙ ЭТАП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ВСЕРОССИЙСКОЙ ОЛИМПИАДЫ ШКОЛЬНИКОВ ПО ГЕОГРАФИИ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2024/2025 учебный год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11 класс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</w:pPr>
    </w:p>
    <w:p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БЛАНК ДЛЯ ОТВЕТОВ</w:t>
      </w:r>
    </w:p>
    <w:p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Тестовый тур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24"/>
        <w:gridCol w:w="524"/>
        <w:gridCol w:w="524"/>
        <w:gridCol w:w="524"/>
        <w:gridCol w:w="524"/>
        <w:gridCol w:w="524"/>
        <w:gridCol w:w="524"/>
        <w:gridCol w:w="523"/>
        <w:gridCol w:w="523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</w:tblGrid>
      <w:tr>
        <w:trPr>
          <w:jc w:val="center"/>
        </w:trPr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3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3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jc w:val="center"/>
        </w:trPr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4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3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3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2" w:type="dxa"/>
          </w:tcPr>
          <w:p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</w:tr>
    </w:tbl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Теоретический тур</w:t>
      </w:r>
    </w:p>
    <w:p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</w:p>
    <w:tbl>
      <w:tblPr>
        <w:tblW w:w="103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4"/>
        <w:gridCol w:w="8454"/>
      </w:tblGrid>
      <w:tr>
        <w:trPr>
          <w:trHeight w:val="379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Страна</w:t>
            </w:r>
          </w:p>
        </w:tc>
        <w:tc>
          <w:tcPr>
            <w:tcW w:w="8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Расчёты</w:t>
            </w:r>
          </w:p>
        </w:tc>
      </w:tr>
      <w:tr>
        <w:trPr>
          <w:trHeight w:val="379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Франция</w:t>
            </w:r>
          </w:p>
        </w:tc>
        <w:tc>
          <w:tcPr>
            <w:tcW w:w="8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27 483 * 0,5846 = 16066,56; 16066,56 / 547,03 =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u w:val="single"/>
              </w:rPr>
              <w:t>29,37</w:t>
            </w:r>
          </w:p>
        </w:tc>
      </w:tr>
      <w:tr>
        <w:trPr>
          <w:trHeight w:val="379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США</w:t>
            </w:r>
          </w:p>
        </w:tc>
        <w:tc>
          <w:tcPr>
            <w:tcW w:w="8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220 044 * 0,0084 = 1848,37; 1848,37 / 9833,517 =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u w:val="single"/>
              </w:rPr>
              <w:t>0,19</w:t>
            </w:r>
          </w:p>
        </w:tc>
      </w:tr>
      <w:tr>
        <w:trPr>
          <w:trHeight w:val="379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Бразилия</w:t>
            </w:r>
          </w:p>
        </w:tc>
        <w:tc>
          <w:tcPr>
            <w:tcW w:w="8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29 817 * 0,3027 = 9025,61; 9025,61 / 8515,767 =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u w:val="single"/>
              </w:rPr>
              <w:t>1,06</w:t>
            </w:r>
          </w:p>
        </w:tc>
      </w:tr>
      <w:tr>
        <w:trPr>
          <w:trHeight w:val="379"/>
        </w:trPr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Китай</w:t>
            </w:r>
          </w:p>
        </w:tc>
        <w:tc>
          <w:tcPr>
            <w:tcW w:w="8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159 000 * 0,752 = 119568; 119568 / 9598,962 =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u w:val="single"/>
              </w:rPr>
              <w:t>12,46</w:t>
            </w:r>
          </w:p>
        </w:tc>
      </w:tr>
    </w:tbl>
    <w:p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t>По 1,5 балла за верный ответ (1 балл за наличие расчетов, 0,5 баллов за верный результат)</w:t>
      </w: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Дополнительные вопросы: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9"/>
        <w:gridCol w:w="4507"/>
      </w:tblGrid>
      <w:tr>
        <w:tc>
          <w:tcPr>
            <w:tcW w:w="5949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 чём заключается ключевое преимущество электрической тяги на железной дороге от тепловой?</w:t>
            </w:r>
          </w:p>
        </w:tc>
        <w:tc>
          <w:tcPr>
            <w:tcW w:w="4507" w:type="dxa"/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двигатели электровозов имеют большую мощность, чем у тепловозов (1 балл)</w:t>
            </w:r>
          </w:p>
        </w:tc>
      </w:tr>
      <w:tr>
        <w:tc>
          <w:tcPr>
            <w:tcW w:w="5949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Всё большее развитие получают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высокоскоростные железные дороги (ВСМ)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средняя путевая скорость на которых превышает 200 км/ч. В какой из перечисленных стран сеть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ВСМ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имеет наибольшую протяжённость?</w:t>
            </w:r>
          </w:p>
        </w:tc>
        <w:tc>
          <w:tcPr>
            <w:tcW w:w="4507" w:type="dxa"/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Китай (1 балл)</w:t>
            </w:r>
          </w:p>
        </w:tc>
      </w:tr>
      <w:tr>
        <w:tc>
          <w:tcPr>
            <w:tcW w:w="5949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В России на данный момент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ВСМ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находятся в начальной стадии реализации. Между какими городами России пройдёт первая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ВСМ?</w:t>
            </w:r>
          </w:p>
        </w:tc>
        <w:tc>
          <w:tcPr>
            <w:tcW w:w="4507" w:type="dxa"/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Москва, Санкт-Петербург (по 0,5 балла за каждый город, всего 1 балл)</w:t>
            </w:r>
          </w:p>
        </w:tc>
      </w:tr>
      <w:tr>
        <w:tc>
          <w:tcPr>
            <w:tcW w:w="5949" w:type="dxa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Большинство стран мира на данный момент имеют максимальную протяжённость железных дорог за всю их историю. Но США являются исключением в этом правиле. По каким причинам?</w:t>
            </w:r>
          </w:p>
        </w:tc>
        <w:tc>
          <w:tcPr>
            <w:tcW w:w="4507" w:type="dxa"/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принадлежность железных дорог частным операторам, отсутствие государственной поддержки развития железных дорог – приоритет в развитии отдавался воздушному транспорту (1 балл)</w:t>
            </w:r>
          </w:p>
        </w:tc>
      </w:tr>
    </w:tbl>
    <w:p>
      <w:pPr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Всего за задание 10 баллов.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7792"/>
        <w:gridCol w:w="2551"/>
      </w:tblGrid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Анкгор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-Ват, кхмерский Храмовый комплекс Самбор-Прей-Кук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Камбоджа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Побережье «Дорога гигантов», Замок и кафедральный собор в городе Дарем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Великобритания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Древний город Петра, Древняя резиденция халифов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Кусайр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-Амра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Иордания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Ветряные мельницы в районе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Киндердейк-Элсхаут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Польдер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Бемстер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Нидерланды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Исторический центр города Кордова, Альгамбра,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Хенералифе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Альбайсин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городе Гранада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Испания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Синтоистское святилище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Ицукусима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Химэдзи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Япония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Медина (старая часть) города Марракеш, Исторический 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Мекнес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Марокко</w:t>
            </w:r>
          </w:p>
        </w:tc>
      </w:tr>
      <w:t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Культурный ландшафт оазиса Эль-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Индустриальное наследие нефтедобычи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Саудовская Аравия</w:t>
            </w:r>
          </w:p>
        </w:tc>
      </w:tr>
    </w:tbl>
    <w:p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По 1 баллу за каждую правильно заполненную ячейку. </w:t>
      </w: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Дополнительные вопросы: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6232"/>
        <w:gridCol w:w="4111"/>
      </w:tblGrid>
      <w:t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страны имеют общую особенность политического устройства. Назовите эту особенность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Монархии (1 балл)</w:t>
            </w:r>
          </w:p>
        </w:tc>
      </w:tr>
      <w:t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страну, лидирующую по количеству объектов Всемирного наследия ЮНЕСКО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Италия (1 балл)</w:t>
            </w:r>
          </w:p>
        </w:tc>
      </w:tr>
    </w:tbl>
    <w:p>
      <w:pPr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Всего 10 баллов.</w:t>
      </w:r>
    </w:p>
    <w:p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3. </w:t>
      </w:r>
    </w:p>
    <w:tbl>
      <w:tblPr>
        <w:tblStyle w:val="a3"/>
        <w:tblW w:w="10363" w:type="dxa"/>
        <w:tblLook w:val="04A0" w:firstRow="1" w:lastRow="0" w:firstColumn="1" w:lastColumn="0" w:noHBand="0" w:noVBand="1"/>
      </w:tblPr>
      <w:tblGrid>
        <w:gridCol w:w="5665"/>
        <w:gridCol w:w="4698"/>
      </w:tblGrid>
      <w:tr>
        <w:trPr>
          <w:trHeight w:val="485"/>
        </w:trPr>
        <w:tc>
          <w:tcPr>
            <w:tcW w:w="56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называется, описанное в тексте, объединение стран</w:t>
            </w:r>
          </w:p>
        </w:tc>
        <w:tc>
          <w:tcPr>
            <w:tcW w:w="4698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БРИКС</w:t>
            </w:r>
          </w:p>
        </w:tc>
      </w:tr>
      <w:tr>
        <w:trPr>
          <w:trHeight w:val="242"/>
        </w:trPr>
        <w:tc>
          <w:tcPr>
            <w:tcW w:w="56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А</w:t>
            </w:r>
          </w:p>
        </w:tc>
        <w:tc>
          <w:tcPr>
            <w:tcW w:w="4698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Бразилия</w:t>
            </w:r>
          </w:p>
        </w:tc>
      </w:tr>
      <w:tr>
        <w:trPr>
          <w:trHeight w:val="728"/>
        </w:trPr>
        <w:tc>
          <w:tcPr>
            <w:tcW w:w="56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А является одним из лидером (наряду с Австралией и Россией) по запасам и экспорту руд одного металла. Назовите этот металл.</w:t>
            </w:r>
          </w:p>
        </w:tc>
        <w:tc>
          <w:tcPr>
            <w:tcW w:w="4698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Железо</w:t>
            </w:r>
          </w:p>
        </w:tc>
      </w:tr>
      <w:tr>
        <w:trPr>
          <w:trHeight w:val="242"/>
        </w:trPr>
        <w:tc>
          <w:tcPr>
            <w:tcW w:w="56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Б </w:t>
            </w:r>
          </w:p>
        </w:tc>
        <w:tc>
          <w:tcPr>
            <w:tcW w:w="4698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Китай</w:t>
            </w:r>
          </w:p>
        </w:tc>
      </w:tr>
      <w:tr>
        <w:trPr>
          <w:trHeight w:val="971"/>
        </w:trPr>
        <w:tc>
          <w:tcPr>
            <w:tcW w:w="56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Б граничит с Россией, причем более 3489 км границы проходит по рекам, 650 км по суше и 70 км по озерам. Назовите крупное озеро, по которому проходит эта граница</w:t>
            </w:r>
          </w:p>
        </w:tc>
        <w:tc>
          <w:tcPr>
            <w:tcW w:w="4698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Ханка</w:t>
            </w:r>
          </w:p>
        </w:tc>
      </w:tr>
      <w:tr>
        <w:trPr>
          <w:trHeight w:val="242"/>
        </w:trPr>
        <w:tc>
          <w:tcPr>
            <w:tcW w:w="56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В</w:t>
            </w:r>
          </w:p>
        </w:tc>
        <w:tc>
          <w:tcPr>
            <w:tcW w:w="4698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Эфиопия</w:t>
            </w:r>
          </w:p>
        </w:tc>
      </w:tr>
      <w:tr>
        <w:trPr>
          <w:trHeight w:val="728"/>
        </w:trPr>
        <w:tc>
          <w:tcPr>
            <w:tcW w:w="56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главную экспортную культуру страны В, на которую приходится более 20% всего экспорта страны.</w:t>
            </w:r>
          </w:p>
        </w:tc>
        <w:tc>
          <w:tcPr>
            <w:tcW w:w="4698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Кофе</w:t>
            </w:r>
          </w:p>
        </w:tc>
      </w:tr>
      <w:tr>
        <w:trPr>
          <w:trHeight w:val="242"/>
        </w:trPr>
        <w:tc>
          <w:tcPr>
            <w:tcW w:w="56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Г</w:t>
            </w:r>
          </w:p>
        </w:tc>
        <w:tc>
          <w:tcPr>
            <w:tcW w:w="4698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Индия</w:t>
            </w:r>
          </w:p>
        </w:tc>
      </w:tr>
      <w:tr>
        <w:trPr>
          <w:trHeight w:val="1456"/>
        </w:trPr>
        <w:tc>
          <w:tcPr>
            <w:tcW w:w="56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сельском хозяйстве занято свыше 50% населения страны Г. Главная отрасль сельского хозяйства – растениеводство. Назовите главный продукт животноводства, по производству которого страна занимает первое место в мире (около 15% мирового производства).</w:t>
            </w:r>
          </w:p>
        </w:tc>
        <w:tc>
          <w:tcPr>
            <w:tcW w:w="4698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Молоко</w:t>
            </w:r>
          </w:p>
        </w:tc>
      </w:tr>
      <w:tr>
        <w:trPr>
          <w:trHeight w:val="242"/>
        </w:trPr>
        <w:tc>
          <w:tcPr>
            <w:tcW w:w="566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Д</w:t>
            </w:r>
          </w:p>
        </w:tc>
        <w:tc>
          <w:tcPr>
            <w:tcW w:w="4698" w:type="dxa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Египет</w:t>
            </w:r>
          </w:p>
        </w:tc>
      </w:tr>
    </w:tbl>
    <w:p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1 баллу за каждую правильно заполненную ячейку. Всего 10 баллов.</w:t>
      </w:r>
    </w:p>
    <w:p/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4. 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00140" cy="42735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140" cy="427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По 1 баллу за каждую правильно заполненную ячейку. Всего 10 баллов.</w:t>
      </w:r>
    </w:p>
    <w:p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Максимальный балл за выполнение всех заданий – 60 баллов.</w:t>
      </w:r>
    </w:p>
    <w:p/>
    <w:p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sectPr>
      <w:pgSz w:w="11906" w:h="16838"/>
      <w:pgMar w:top="426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BBBFA-8665-4FB0-83A6-B59474EF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4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географии, картографии и геоинформатики УдГУ</dc:creator>
  <cp:keywords/>
  <dc:description/>
  <cp:lastModifiedBy>Кафедра географии, картографии и геоинформатики УдГУ</cp:lastModifiedBy>
  <cp:revision>9</cp:revision>
  <dcterms:created xsi:type="dcterms:W3CDTF">2024-12-02T05:01:00Z</dcterms:created>
  <dcterms:modified xsi:type="dcterms:W3CDTF">2024-12-02T07:32:00Z</dcterms:modified>
</cp:coreProperties>
</file>