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F9" w:rsidRPr="00FF5116" w:rsidRDefault="00DA06F9" w:rsidP="00DA06F9">
      <w:pPr>
        <w:spacing w:after="0" w:line="240" w:lineRule="auto"/>
        <w:jc w:val="center"/>
        <w:rPr>
          <w:rFonts w:ascii="Times New Roman" w:eastAsia="Times New Roman" w:hAnsi="Times New Roman" w:cs="Times New Roman"/>
          <w:b/>
          <w:color w:val="000000"/>
          <w:sz w:val="28"/>
          <w:szCs w:val="28"/>
          <w:shd w:val="clear" w:color="auto" w:fill="FFFFFF"/>
          <w:lang w:val="en-US"/>
        </w:rPr>
      </w:pPr>
      <w:r w:rsidRPr="00FF5116">
        <w:rPr>
          <w:rFonts w:ascii="Times New Roman" w:eastAsia="Times New Roman" w:hAnsi="Times New Roman" w:cs="Times New Roman"/>
          <w:b/>
          <w:color w:val="000000"/>
          <w:sz w:val="28"/>
          <w:szCs w:val="28"/>
          <w:shd w:val="clear" w:color="auto" w:fill="FFFFFF"/>
          <w:lang w:val="en-US"/>
        </w:rPr>
        <w:t xml:space="preserve">   Reading (9-11)</w:t>
      </w:r>
    </w:p>
    <w:p w:rsidR="002C7569" w:rsidRPr="00FF5116" w:rsidRDefault="002C7569" w:rsidP="002C7569">
      <w:pPr>
        <w:spacing w:after="0" w:line="240" w:lineRule="auto"/>
        <w:rPr>
          <w:rFonts w:ascii="Times New Roman" w:eastAsia="Times New Roman" w:hAnsi="Times New Roman" w:cs="Times New Roman"/>
          <w:b/>
          <w:color w:val="000000"/>
          <w:sz w:val="28"/>
          <w:szCs w:val="28"/>
          <w:shd w:val="clear" w:color="auto" w:fill="FFFFFF"/>
          <w:lang w:val="en-US"/>
        </w:rPr>
      </w:pPr>
      <w:proofErr w:type="gramStart"/>
      <w:r w:rsidRPr="00FF5116">
        <w:rPr>
          <w:rFonts w:ascii="Times New Roman" w:eastAsia="Times New Roman" w:hAnsi="Times New Roman" w:cs="Times New Roman"/>
          <w:b/>
          <w:color w:val="000000"/>
          <w:sz w:val="28"/>
          <w:szCs w:val="28"/>
          <w:shd w:val="clear" w:color="auto" w:fill="FFFFFF"/>
          <w:lang w:val="en-US"/>
        </w:rPr>
        <w:t>points</w:t>
      </w:r>
      <w:proofErr w:type="gramEnd"/>
      <w:r w:rsidRPr="00FF5116">
        <w:rPr>
          <w:rFonts w:ascii="Times New Roman" w:eastAsia="Times New Roman" w:hAnsi="Times New Roman" w:cs="Times New Roman"/>
          <w:b/>
          <w:color w:val="000000"/>
          <w:sz w:val="28"/>
          <w:szCs w:val="28"/>
          <w:shd w:val="clear" w:color="auto" w:fill="FFFFFF"/>
          <w:lang w:val="en-US"/>
        </w:rPr>
        <w:t>: 20</w:t>
      </w:r>
    </w:p>
    <w:p w:rsidR="002C7569" w:rsidRPr="00FF5116" w:rsidRDefault="002C7569" w:rsidP="002C7569">
      <w:pPr>
        <w:spacing w:after="0" w:line="240" w:lineRule="auto"/>
        <w:rPr>
          <w:rFonts w:ascii="Times New Roman" w:eastAsia="Times New Roman" w:hAnsi="Times New Roman" w:cs="Times New Roman"/>
          <w:b/>
          <w:color w:val="000000"/>
          <w:sz w:val="28"/>
          <w:szCs w:val="28"/>
          <w:shd w:val="clear" w:color="auto" w:fill="FFFFFF"/>
          <w:lang w:val="en-US"/>
        </w:rPr>
      </w:pPr>
      <w:proofErr w:type="gramStart"/>
      <w:r w:rsidRPr="00FF5116">
        <w:rPr>
          <w:rFonts w:ascii="Times New Roman" w:eastAsia="Times New Roman" w:hAnsi="Times New Roman" w:cs="Times New Roman"/>
          <w:b/>
          <w:color w:val="000000"/>
          <w:sz w:val="28"/>
          <w:szCs w:val="28"/>
          <w:shd w:val="clear" w:color="auto" w:fill="FFFFFF"/>
          <w:lang w:val="en-US"/>
        </w:rPr>
        <w:t>time</w:t>
      </w:r>
      <w:proofErr w:type="gramEnd"/>
      <w:r w:rsidRPr="00FF5116">
        <w:rPr>
          <w:rFonts w:ascii="Times New Roman" w:eastAsia="Times New Roman" w:hAnsi="Times New Roman" w:cs="Times New Roman"/>
          <w:b/>
          <w:color w:val="000000"/>
          <w:sz w:val="28"/>
          <w:szCs w:val="28"/>
          <w:shd w:val="clear" w:color="auto" w:fill="FFFFFF"/>
          <w:lang w:val="en-US"/>
        </w:rPr>
        <w:t xml:space="preserve">: </w:t>
      </w:r>
      <w:r w:rsidR="007806C5" w:rsidRPr="00FF5116">
        <w:rPr>
          <w:rFonts w:ascii="Times New Roman" w:eastAsia="Times New Roman" w:hAnsi="Times New Roman" w:cs="Times New Roman"/>
          <w:b/>
          <w:color w:val="000000"/>
          <w:sz w:val="28"/>
          <w:szCs w:val="28"/>
          <w:shd w:val="clear" w:color="auto" w:fill="FFFFFF"/>
          <w:lang w:val="en-US"/>
        </w:rPr>
        <w:t>3</w:t>
      </w:r>
      <w:r w:rsidRPr="00FF5116">
        <w:rPr>
          <w:rFonts w:ascii="Times New Roman" w:eastAsia="Times New Roman" w:hAnsi="Times New Roman" w:cs="Times New Roman"/>
          <w:b/>
          <w:color w:val="000000"/>
          <w:sz w:val="28"/>
          <w:szCs w:val="28"/>
          <w:shd w:val="clear" w:color="auto" w:fill="FFFFFF"/>
          <w:lang w:val="en-US"/>
        </w:rPr>
        <w:t>0 minutes</w:t>
      </w:r>
    </w:p>
    <w:p w:rsidR="002C7569" w:rsidRPr="00FF5116" w:rsidRDefault="002C7569" w:rsidP="002C7569">
      <w:pPr>
        <w:spacing w:after="0" w:line="240" w:lineRule="auto"/>
        <w:rPr>
          <w:rFonts w:ascii="Times New Roman" w:eastAsia="Times New Roman" w:hAnsi="Times New Roman" w:cs="Times New Roman"/>
          <w:b/>
          <w:color w:val="000000"/>
          <w:sz w:val="28"/>
          <w:szCs w:val="28"/>
          <w:shd w:val="clear" w:color="auto" w:fill="FFFFFF"/>
          <w:lang w:val="en-US"/>
        </w:rPr>
      </w:pPr>
    </w:p>
    <w:p w:rsidR="00DA06F9" w:rsidRPr="00FF5116" w:rsidRDefault="00DA06F9" w:rsidP="00DA06F9">
      <w:pPr>
        <w:spacing w:after="0" w:line="240" w:lineRule="auto"/>
        <w:jc w:val="both"/>
        <w:rPr>
          <w:rFonts w:ascii="Times New Roman" w:eastAsia="Batang" w:hAnsi="Times New Roman" w:cs="Times New Roman"/>
          <w:b/>
          <w:sz w:val="28"/>
          <w:szCs w:val="28"/>
          <w:lang w:val="en-US" w:eastAsia="ru-RU"/>
        </w:rPr>
      </w:pPr>
      <w:r w:rsidRPr="00FF5116">
        <w:rPr>
          <w:rFonts w:ascii="Times New Roman" w:eastAsia="Batang" w:hAnsi="Times New Roman" w:cs="Times New Roman"/>
          <w:b/>
          <w:sz w:val="28"/>
          <w:szCs w:val="28"/>
          <w:lang w:val="en-US" w:eastAsia="ru-RU"/>
        </w:rPr>
        <w:t>Participant’s ID number</w:t>
      </w:r>
    </w:p>
    <w:tbl>
      <w:tblP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624"/>
        <w:gridCol w:w="624"/>
        <w:gridCol w:w="624"/>
        <w:gridCol w:w="624"/>
        <w:gridCol w:w="624"/>
      </w:tblGrid>
      <w:tr w:rsidR="00DA06F9" w:rsidRPr="001C1E7C" w:rsidTr="00A3019B">
        <w:trPr>
          <w:trHeight w:val="315"/>
        </w:trPr>
        <w:tc>
          <w:tcPr>
            <w:tcW w:w="624" w:type="dxa"/>
          </w:tcPr>
          <w:p w:rsidR="00DA06F9" w:rsidRPr="00FF5116" w:rsidRDefault="00DA06F9" w:rsidP="00A3019B">
            <w:pPr>
              <w:spacing w:after="0" w:line="240" w:lineRule="auto"/>
              <w:jc w:val="both"/>
              <w:rPr>
                <w:rFonts w:ascii="Times New Roman" w:eastAsia="Batang" w:hAnsi="Times New Roman" w:cs="Times New Roman"/>
                <w:b/>
                <w:sz w:val="28"/>
                <w:szCs w:val="28"/>
                <w:lang w:val="en-US" w:eastAsia="ru-RU"/>
              </w:rPr>
            </w:pPr>
          </w:p>
        </w:tc>
        <w:tc>
          <w:tcPr>
            <w:tcW w:w="624" w:type="dxa"/>
          </w:tcPr>
          <w:p w:rsidR="00DA06F9" w:rsidRPr="00FF5116" w:rsidRDefault="00DA06F9" w:rsidP="00A3019B">
            <w:pPr>
              <w:spacing w:after="0" w:line="240" w:lineRule="auto"/>
              <w:jc w:val="both"/>
              <w:rPr>
                <w:rFonts w:ascii="Times New Roman" w:eastAsia="Batang" w:hAnsi="Times New Roman" w:cs="Times New Roman"/>
                <w:b/>
                <w:sz w:val="28"/>
                <w:szCs w:val="28"/>
                <w:lang w:val="en-US" w:eastAsia="ru-RU"/>
              </w:rPr>
            </w:pPr>
          </w:p>
        </w:tc>
        <w:tc>
          <w:tcPr>
            <w:tcW w:w="624" w:type="dxa"/>
          </w:tcPr>
          <w:p w:rsidR="00DA06F9" w:rsidRPr="00FF5116" w:rsidRDefault="00DA06F9" w:rsidP="00A3019B">
            <w:pPr>
              <w:spacing w:after="0" w:line="240" w:lineRule="auto"/>
              <w:jc w:val="both"/>
              <w:rPr>
                <w:rFonts w:ascii="Times New Roman" w:eastAsia="Batang" w:hAnsi="Times New Roman" w:cs="Times New Roman"/>
                <w:b/>
                <w:sz w:val="28"/>
                <w:szCs w:val="28"/>
                <w:lang w:val="en-US" w:eastAsia="ru-RU"/>
              </w:rPr>
            </w:pPr>
          </w:p>
        </w:tc>
        <w:tc>
          <w:tcPr>
            <w:tcW w:w="624" w:type="dxa"/>
          </w:tcPr>
          <w:p w:rsidR="00DA06F9" w:rsidRPr="00FF5116" w:rsidRDefault="00DA06F9" w:rsidP="00A3019B">
            <w:pPr>
              <w:spacing w:after="0" w:line="240" w:lineRule="auto"/>
              <w:jc w:val="both"/>
              <w:rPr>
                <w:rFonts w:ascii="Times New Roman" w:eastAsia="Batang" w:hAnsi="Times New Roman" w:cs="Times New Roman"/>
                <w:b/>
                <w:sz w:val="28"/>
                <w:szCs w:val="28"/>
                <w:lang w:val="en-US" w:eastAsia="ru-RU"/>
              </w:rPr>
            </w:pPr>
          </w:p>
        </w:tc>
        <w:tc>
          <w:tcPr>
            <w:tcW w:w="624" w:type="dxa"/>
          </w:tcPr>
          <w:p w:rsidR="00DA06F9" w:rsidRPr="00FF5116" w:rsidRDefault="00DA06F9" w:rsidP="00A3019B">
            <w:pPr>
              <w:spacing w:after="0" w:line="240" w:lineRule="auto"/>
              <w:jc w:val="both"/>
              <w:rPr>
                <w:rFonts w:ascii="Times New Roman" w:eastAsia="Batang" w:hAnsi="Times New Roman" w:cs="Times New Roman"/>
                <w:b/>
                <w:sz w:val="28"/>
                <w:szCs w:val="28"/>
                <w:lang w:val="en-US" w:eastAsia="ru-RU"/>
              </w:rPr>
            </w:pPr>
          </w:p>
        </w:tc>
        <w:tc>
          <w:tcPr>
            <w:tcW w:w="624" w:type="dxa"/>
          </w:tcPr>
          <w:p w:rsidR="00DA06F9" w:rsidRPr="00FF5116" w:rsidRDefault="00DA06F9" w:rsidP="00A3019B">
            <w:pPr>
              <w:spacing w:after="0" w:line="240" w:lineRule="auto"/>
              <w:jc w:val="both"/>
              <w:rPr>
                <w:rFonts w:ascii="Times New Roman" w:eastAsia="Batang" w:hAnsi="Times New Roman" w:cs="Times New Roman"/>
                <w:b/>
                <w:sz w:val="28"/>
                <w:szCs w:val="28"/>
                <w:lang w:val="en-US" w:eastAsia="ru-RU"/>
              </w:rPr>
            </w:pPr>
          </w:p>
        </w:tc>
      </w:tr>
    </w:tbl>
    <w:p w:rsidR="00DA06F9" w:rsidRPr="00FF5116" w:rsidRDefault="00DA06F9" w:rsidP="00DA06F9">
      <w:pPr>
        <w:spacing w:after="0" w:line="240" w:lineRule="auto"/>
        <w:jc w:val="center"/>
        <w:rPr>
          <w:rFonts w:ascii="Times New Roman" w:eastAsia="Times New Roman" w:hAnsi="Times New Roman" w:cs="Times New Roman"/>
          <w:b/>
          <w:color w:val="000000"/>
          <w:sz w:val="28"/>
          <w:szCs w:val="28"/>
          <w:shd w:val="clear" w:color="auto" w:fill="FFFFFF"/>
          <w:lang w:val="en-US"/>
        </w:rPr>
      </w:pPr>
    </w:p>
    <w:p w:rsidR="00DA06F9" w:rsidRPr="00FF5116" w:rsidRDefault="00DA06F9" w:rsidP="00DA06F9">
      <w:pPr>
        <w:spacing w:after="0" w:line="240" w:lineRule="auto"/>
        <w:jc w:val="both"/>
        <w:rPr>
          <w:rFonts w:ascii="Times New Roman" w:eastAsia="Times New Roman" w:hAnsi="Times New Roman" w:cs="Times New Roman"/>
          <w:b/>
          <w:color w:val="000000"/>
          <w:sz w:val="28"/>
          <w:szCs w:val="28"/>
          <w:shd w:val="clear" w:color="auto" w:fill="FFFFFF"/>
          <w:lang w:val="en-US"/>
        </w:rPr>
      </w:pPr>
      <w:r w:rsidRPr="00FF5116">
        <w:rPr>
          <w:rFonts w:ascii="Times New Roman" w:eastAsia="Times New Roman" w:hAnsi="Times New Roman" w:cs="Times New Roman"/>
          <w:b/>
          <w:color w:val="000000"/>
          <w:sz w:val="28"/>
          <w:szCs w:val="28"/>
          <w:shd w:val="clear" w:color="auto" w:fill="FFFFFF"/>
          <w:lang w:val="en-US"/>
        </w:rPr>
        <w:t>Mark you answers on the separate answer sheet.</w:t>
      </w:r>
    </w:p>
    <w:p w:rsidR="00DA06F9" w:rsidRPr="00FF5116" w:rsidRDefault="00DA06F9" w:rsidP="00DA06F9">
      <w:pPr>
        <w:spacing w:after="0" w:line="240" w:lineRule="auto"/>
        <w:jc w:val="both"/>
        <w:rPr>
          <w:rFonts w:ascii="Times New Roman" w:eastAsia="Times New Roman" w:hAnsi="Times New Roman" w:cs="Times New Roman"/>
          <w:b/>
          <w:color w:val="000000"/>
          <w:sz w:val="28"/>
          <w:szCs w:val="28"/>
          <w:shd w:val="clear" w:color="auto" w:fill="FFFFFF"/>
          <w:lang w:val="en-US"/>
        </w:rPr>
      </w:pPr>
    </w:p>
    <w:p w:rsidR="0098218A" w:rsidRPr="00FF5116" w:rsidRDefault="00DA06F9" w:rsidP="00DA06F9">
      <w:pPr>
        <w:spacing w:after="0" w:line="240" w:lineRule="auto"/>
        <w:jc w:val="center"/>
        <w:rPr>
          <w:rFonts w:ascii="Times New Roman" w:eastAsiaTheme="minorEastAsia" w:hAnsi="Times New Roman" w:cs="Times New Roman"/>
          <w:b/>
          <w:color w:val="000000"/>
          <w:sz w:val="28"/>
          <w:szCs w:val="28"/>
          <w:lang w:val="en-US" w:eastAsia="zh-CN"/>
        </w:rPr>
      </w:pPr>
      <w:r w:rsidRPr="00FF5116">
        <w:rPr>
          <w:rFonts w:ascii="Times New Roman" w:eastAsiaTheme="minorEastAsia" w:hAnsi="Times New Roman" w:cs="Times New Roman"/>
          <w:b/>
          <w:color w:val="000000"/>
          <w:sz w:val="28"/>
          <w:szCs w:val="28"/>
          <w:lang w:val="en-US" w:eastAsia="zh-CN"/>
        </w:rPr>
        <w:t>Part 1</w:t>
      </w:r>
    </w:p>
    <w:p w:rsidR="0098218A" w:rsidRDefault="00C40EA3" w:rsidP="0098218A">
      <w:pPr>
        <w:spacing w:after="0"/>
        <w:rPr>
          <w:rFonts w:ascii="Times New Roman" w:hAnsi="Times New Roman" w:cs="Times New Roman"/>
          <w:b/>
          <w:color w:val="000000"/>
          <w:sz w:val="28"/>
          <w:szCs w:val="28"/>
          <w:shd w:val="clear" w:color="auto" w:fill="FFFFFF"/>
          <w:lang w:val="en-US"/>
        </w:rPr>
      </w:pPr>
      <w:r w:rsidRPr="00FF5116">
        <w:rPr>
          <w:rFonts w:ascii="Times New Roman" w:hAnsi="Times New Roman" w:cs="Times New Roman"/>
          <w:color w:val="000000"/>
          <w:sz w:val="28"/>
          <w:szCs w:val="28"/>
          <w:shd w:val="clear" w:color="auto" w:fill="FFFFFF"/>
          <w:lang w:val="en-US"/>
        </w:rPr>
        <w:t xml:space="preserve">Read the passage and answer questions </w:t>
      </w:r>
      <w:r w:rsidR="00222B08" w:rsidRPr="00FF5116">
        <w:rPr>
          <w:rFonts w:ascii="Times New Roman" w:hAnsi="Times New Roman" w:cs="Times New Roman"/>
          <w:b/>
          <w:color w:val="000000"/>
          <w:sz w:val="28"/>
          <w:szCs w:val="28"/>
          <w:shd w:val="clear" w:color="auto" w:fill="FFFFFF"/>
          <w:lang w:val="en-US"/>
        </w:rPr>
        <w:t>1−</w:t>
      </w:r>
      <w:r w:rsidR="000F7732">
        <w:rPr>
          <w:rFonts w:ascii="Times New Roman" w:hAnsi="Times New Roman" w:cs="Times New Roman"/>
          <w:b/>
          <w:color w:val="000000"/>
          <w:sz w:val="28"/>
          <w:szCs w:val="28"/>
          <w:shd w:val="clear" w:color="auto" w:fill="FFFFFF"/>
          <w:lang w:val="en-US"/>
        </w:rPr>
        <w:t xml:space="preserve">14.    </w:t>
      </w:r>
    </w:p>
    <w:p w:rsidR="000F7732" w:rsidRPr="00FF5116" w:rsidRDefault="000F7732" w:rsidP="0098218A">
      <w:pPr>
        <w:spacing w:after="0"/>
        <w:rPr>
          <w:rFonts w:ascii="Times New Roman" w:hAnsi="Times New Roman" w:cs="Times New Roman"/>
          <w:color w:val="000000"/>
          <w:sz w:val="28"/>
          <w:szCs w:val="28"/>
          <w:shd w:val="clear" w:color="auto" w:fill="FFFFFF"/>
          <w:lang w:val="en-US"/>
        </w:rPr>
        <w:sectPr w:rsidR="000F7732" w:rsidRPr="00FF5116" w:rsidSect="00E2549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sectPr>
      </w:pPr>
    </w:p>
    <w:p w:rsidR="00F01DBE" w:rsidRPr="00FF5116" w:rsidRDefault="00F01DBE" w:rsidP="00F01DBE">
      <w:pPr>
        <w:jc w:val="center"/>
        <w:rPr>
          <w:rFonts w:ascii="Times New Roman" w:hAnsi="Times New Roman" w:cs="Times New Roman"/>
          <w:b/>
          <w:sz w:val="32"/>
          <w:szCs w:val="44"/>
          <w:lang w:val="en-US"/>
        </w:rPr>
      </w:pPr>
      <w:r w:rsidRPr="00FF5116">
        <w:rPr>
          <w:rFonts w:ascii="Times New Roman" w:hAnsi="Times New Roman" w:cs="Times New Roman"/>
          <w:b/>
          <w:sz w:val="32"/>
          <w:szCs w:val="44"/>
          <w:lang w:val="en-US"/>
        </w:rPr>
        <w:lastRenderedPageBreak/>
        <w:t>TITAN of technology</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Gordon Moore is the scientific brain behind Intel, the world's biggest maker of computer chips. Both funny and self-deprecating, he's a shrewd businessman too</w:t>
      </w:r>
      <w:r w:rsidR="00654499" w:rsidRPr="00FF5116">
        <w:rPr>
          <w:rFonts w:ascii="Times New Roman" w:hAnsi="Times New Roman" w:cs="Times New Roman"/>
          <w:sz w:val="28"/>
          <w:szCs w:val="28"/>
          <w:lang w:val="en-US"/>
        </w:rPr>
        <w:t>,</w:t>
      </w:r>
      <w:r w:rsidRPr="00FF5116">
        <w:rPr>
          <w:rFonts w:ascii="Times New Roman" w:hAnsi="Times New Roman" w:cs="Times New Roman"/>
          <w:sz w:val="28"/>
          <w:szCs w:val="28"/>
          <w:lang w:val="en-US"/>
        </w:rPr>
        <w:t xml:space="preserve"> but admits to being an </w:t>
      </w:r>
      <w:r w:rsidR="00654499" w:rsidRPr="00FF5116">
        <w:rPr>
          <w:rFonts w:ascii="Times New Roman" w:hAnsi="Times New Roman" w:cs="Times New Roman"/>
          <w:sz w:val="28"/>
          <w:szCs w:val="28"/>
          <w:lang w:val="en-US"/>
        </w:rPr>
        <w:t>'</w:t>
      </w:r>
      <w:r w:rsidRPr="00FF5116">
        <w:rPr>
          <w:rFonts w:ascii="Times New Roman" w:hAnsi="Times New Roman" w:cs="Times New Roman"/>
          <w:sz w:val="28"/>
          <w:szCs w:val="28"/>
          <w:lang w:val="en-US"/>
        </w:rPr>
        <w:t>accidental entrepreneur', happier in the back room trading ideas with techies than out selling the product or chatting up the stockholders. When he applied for a job at Dow Chemical after gaining his PhD</w:t>
      </w:r>
      <w:r w:rsidR="00654499" w:rsidRPr="00FF5116">
        <w:rPr>
          <w:rFonts w:ascii="Times New Roman" w:hAnsi="Times New Roman" w:cs="Times New Roman"/>
          <w:sz w:val="28"/>
          <w:szCs w:val="28"/>
          <w:lang w:val="en-US"/>
        </w:rPr>
        <w:t>,</w:t>
      </w:r>
      <w:r w:rsidRPr="00FF5116">
        <w:rPr>
          <w:rFonts w:ascii="Times New Roman" w:hAnsi="Times New Roman" w:cs="Times New Roman"/>
          <w:sz w:val="28"/>
          <w:szCs w:val="28"/>
          <w:lang w:val="en-US"/>
        </w:rPr>
        <w:t xml:space="preserve"> the company psychologist ruled that </w:t>
      </w:r>
      <w:r w:rsidR="00654499" w:rsidRPr="00FF5116">
        <w:rPr>
          <w:rFonts w:ascii="Times New Roman" w:hAnsi="Times New Roman" w:cs="Times New Roman"/>
          <w:sz w:val="28"/>
          <w:szCs w:val="28"/>
          <w:lang w:val="en-US"/>
        </w:rPr>
        <w:t>'</w:t>
      </w:r>
      <w:r w:rsidRPr="00FF5116">
        <w:rPr>
          <w:rFonts w:ascii="Times New Roman" w:hAnsi="Times New Roman" w:cs="Times New Roman"/>
          <w:sz w:val="28"/>
          <w:szCs w:val="28"/>
          <w:lang w:val="en-US"/>
        </w:rPr>
        <w:t xml:space="preserve">I was okay technically, but that I'd never manage anything'. This year Intel is set to turn over $28 billion. </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When Moore co-founded Intel (short for Integrated Electronics) to develop integrated circuits thirty-five years ago, he provided the motive force in R&amp;D (Research &amp; Development) while his more extrovert partner Robert </w:t>
      </w:r>
      <w:proofErr w:type="spellStart"/>
      <w:r w:rsidRPr="00FF5116">
        <w:rPr>
          <w:rFonts w:ascii="Times New Roman" w:hAnsi="Times New Roman" w:cs="Times New Roman"/>
          <w:sz w:val="28"/>
          <w:szCs w:val="28"/>
          <w:lang w:val="en-US"/>
        </w:rPr>
        <w:t>Noyce</w:t>
      </w:r>
      <w:proofErr w:type="spellEnd"/>
      <w:r w:rsidRPr="00FF5116">
        <w:rPr>
          <w:rFonts w:ascii="Times New Roman" w:hAnsi="Times New Roman" w:cs="Times New Roman"/>
          <w:sz w:val="28"/>
          <w:szCs w:val="28"/>
          <w:lang w:val="en-US"/>
        </w:rPr>
        <w:t xml:space="preserve"> became the public face of the company. Intel's ethos was distinctively Californian: laid-back, democratic, polo shirt and chinos. Moore worked in a cubicle like everyone else, never had a designated parking space and flew Economy. None of this implied lack of ambition. Moore and </w:t>
      </w:r>
      <w:proofErr w:type="spellStart"/>
      <w:r w:rsidRPr="00FF5116">
        <w:rPr>
          <w:rFonts w:ascii="Times New Roman" w:hAnsi="Times New Roman" w:cs="Times New Roman"/>
          <w:sz w:val="28"/>
          <w:szCs w:val="28"/>
          <w:lang w:val="en-US"/>
        </w:rPr>
        <w:t>Noyce</w:t>
      </w:r>
      <w:proofErr w:type="spellEnd"/>
      <w:r w:rsidRPr="00FF5116">
        <w:rPr>
          <w:rFonts w:ascii="Times New Roman" w:hAnsi="Times New Roman" w:cs="Times New Roman"/>
          <w:sz w:val="28"/>
          <w:szCs w:val="28"/>
          <w:lang w:val="en-US"/>
        </w:rPr>
        <w:t xml:space="preserve"> shared a vision, </w:t>
      </w:r>
      <w:proofErr w:type="spellStart"/>
      <w:r w:rsidRPr="00FF5116">
        <w:rPr>
          <w:rFonts w:ascii="Times New Roman" w:hAnsi="Times New Roman" w:cs="Times New Roman"/>
          <w:sz w:val="28"/>
          <w:szCs w:val="28"/>
          <w:lang w:val="en-US"/>
        </w:rPr>
        <w:t>recognising</w:t>
      </w:r>
      <w:proofErr w:type="spellEnd"/>
      <w:r w:rsidRPr="00FF5116">
        <w:rPr>
          <w:rFonts w:ascii="Times New Roman" w:hAnsi="Times New Roman" w:cs="Times New Roman"/>
          <w:sz w:val="28"/>
          <w:szCs w:val="28"/>
          <w:lang w:val="en-US"/>
        </w:rPr>
        <w:t xml:space="preserve"> that success depended just as much on intellectual pizazz as on Intel's ability to deliver </w:t>
      </w:r>
      <w:proofErr w:type="gramStart"/>
      <w:r w:rsidRPr="00FF5116">
        <w:rPr>
          <w:rFonts w:ascii="Times New Roman" w:hAnsi="Times New Roman" w:cs="Times New Roman"/>
          <w:sz w:val="28"/>
          <w:szCs w:val="28"/>
          <w:lang w:val="en-US"/>
        </w:rPr>
        <w:t>a</w:t>
      </w:r>
      <w:proofErr w:type="gramEnd"/>
      <w:r w:rsidRPr="00FF5116">
        <w:rPr>
          <w:rFonts w:ascii="Times New Roman" w:hAnsi="Times New Roman" w:cs="Times New Roman"/>
          <w:sz w:val="28"/>
          <w:szCs w:val="28"/>
          <w:lang w:val="en-US"/>
        </w:rPr>
        <w:t xml:space="preserve"> product. </w:t>
      </w:r>
      <w:proofErr w:type="spellStart"/>
      <w:r w:rsidRPr="00FF5116">
        <w:rPr>
          <w:rFonts w:ascii="Times New Roman" w:hAnsi="Times New Roman" w:cs="Times New Roman"/>
          <w:sz w:val="28"/>
          <w:szCs w:val="28"/>
          <w:lang w:val="en-US"/>
        </w:rPr>
        <w:t>Noyce</w:t>
      </w:r>
      <w:proofErr w:type="spellEnd"/>
      <w:r w:rsidRPr="00FF5116">
        <w:rPr>
          <w:rFonts w:ascii="Times New Roman" w:hAnsi="Times New Roman" w:cs="Times New Roman"/>
          <w:sz w:val="28"/>
          <w:szCs w:val="28"/>
          <w:lang w:val="en-US"/>
        </w:rPr>
        <w:t xml:space="preserve"> himself received the first patent for an integrated circuit in 1961, while both partners were learning the business of electronics at Fairchild Semiconductor.</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Fairchild's success put money in Moore and </w:t>
      </w:r>
      <w:proofErr w:type="spellStart"/>
      <w:r w:rsidRPr="00FF5116">
        <w:rPr>
          <w:rFonts w:ascii="Times New Roman" w:hAnsi="Times New Roman" w:cs="Times New Roman"/>
          <w:sz w:val="28"/>
          <w:szCs w:val="28"/>
          <w:lang w:val="en-US"/>
        </w:rPr>
        <w:t>Noyce's</w:t>
      </w:r>
      <w:proofErr w:type="spellEnd"/>
      <w:r w:rsidRPr="00FF5116">
        <w:rPr>
          <w:rFonts w:ascii="Times New Roman" w:hAnsi="Times New Roman" w:cs="Times New Roman"/>
          <w:sz w:val="28"/>
          <w:szCs w:val="28"/>
          <w:lang w:val="en-US"/>
        </w:rPr>
        <w:t xml:space="preserve"> pockets, but they were starved of R&amp;D money. They resigned, frustrated, to found Intel in 1968. 'It was one of those rare periods when money was available,’ says Moore. They put in $250,000 each and drummed up another $2.5m of venture capital 'on the strength of a one-page business plan that said essentially nothing'. Ownership was divided 50:50 between founders and backers. Three years later, Intel's first microprocessor was released: the 4004, carrying 2,250 transistors. Progress after that was rapid. By the time the competition </w:t>
      </w:r>
      <w:proofErr w:type="spellStart"/>
      <w:r w:rsidRPr="00FF5116">
        <w:rPr>
          <w:rFonts w:ascii="Times New Roman" w:hAnsi="Times New Roman" w:cs="Times New Roman"/>
          <w:sz w:val="28"/>
          <w:szCs w:val="28"/>
          <w:lang w:val="en-US"/>
        </w:rPr>
        <w:t>realised</w:t>
      </w:r>
      <w:proofErr w:type="spellEnd"/>
      <w:r w:rsidRPr="00FF5116">
        <w:rPr>
          <w:rFonts w:ascii="Times New Roman" w:hAnsi="Times New Roman" w:cs="Times New Roman"/>
          <w:sz w:val="28"/>
          <w:szCs w:val="28"/>
          <w:lang w:val="en-US"/>
        </w:rPr>
        <w:t xml:space="preserve"> what was happening, Intel had amassed a seven-year R&amp;D lead that it was never to relinquish.</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lastRenderedPageBreak/>
        <w:t>By the year 2000, Intel's Pentium®4 chip was carrying 42 million transistors. ‘Now’, says Moore, ‘we put a quarter of a billion transistors on a chip and are looking forward to a billion in the near future.’ The performance gains have been phenomenal. The 4004 ran at 108 kilohertz (108,000 hertz), the Pentium®4 at three gigahertz (3 billion hertz). It's calculated that if automobile speed had increased similarly over the same period, you could now drive from New York to San Francisco in six seconds.</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Moore's prescience in forecasting this revolution is legendary. In 1965, while still head of the R&amp;D laboratory at Fairchild, he wrote a piece for Electronics magazine observing 'that over the first few years we had essentially doubled the complexity of integrated circuits every year. I blindly extrapolated for the next ten years and said we'd go from about 60 to about 60,000 transistors on a chip. It proved a much more spot-on prediction than I could ever have imagined. Up until then, integrated circuits had been expensive and had had principally military applications. But I could see that the economics were going to switch dramatically. This was going to become the cheapest way to make electronics.'</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 The prediction that a chip's transistor-count - and thus its performance - would keep doubling every year soon proved so accurate that Carver Mead, a friend from Caltech, dubbed it 'Moore's Law'. The name has stuck. 'Moore's Law' has become the yardstick by which the exponential growth of the computer industry has been measured ever since. When, in 1975, Moore looked around him again and saw transistor-counts slowing, he predicted that in future chip-performance would double only every two years. But that proved pessimistic. Actual growth since then has split the difference between his two predictions, with performance doubling every 18 months.</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And there's a corollary, says Moore. 'If the cost of a given amount of computer power drops 50 per cent every 18 months, each time that happens the market explodes with new applications that hadn't been economical before.' He sees the microprocessor as 'almost infinitely elastic'. As prices fall, new applications keep emerging: smart light bulbs, flashing trainers or greetings cards that sing 'Happy Birthday'. Where will it all stop? Well, it's true, he says, 'that in a few more generations [of chips], the fact </w:t>
      </w:r>
      <w:proofErr w:type="gramStart"/>
      <w:r w:rsidRPr="00FF5116">
        <w:rPr>
          <w:rFonts w:ascii="Times New Roman" w:hAnsi="Times New Roman" w:cs="Times New Roman"/>
          <w:sz w:val="28"/>
          <w:szCs w:val="28"/>
          <w:lang w:val="en-US"/>
        </w:rPr>
        <w:t>that materials</w:t>
      </w:r>
      <w:proofErr w:type="gramEnd"/>
      <w:r w:rsidRPr="00FF5116">
        <w:rPr>
          <w:rFonts w:ascii="Times New Roman" w:hAnsi="Times New Roman" w:cs="Times New Roman"/>
          <w:sz w:val="28"/>
          <w:szCs w:val="28"/>
          <w:lang w:val="en-US"/>
        </w:rPr>
        <w:t xml:space="preserve"> are made of atoms starts to be a real problem. Essentially, you can't make things any smaller.' But in practice, the day of reckoning is endlessly postponed as engineers find endlessly more ingenious ways of loading more transistors on a chip. ‘I suspect I shared the feelings of everybody else that when we got to the dimensions of a micron [about 1986], we wouldn't be able to continue because we were touching the wavelength of light. But as we got closer, the barriers just melted away.'</w:t>
      </w:r>
    </w:p>
    <w:p w:rsidR="00F01DBE" w:rsidRPr="00FF5116" w:rsidRDefault="00F01DBE" w:rsidP="00F01DBE">
      <w:pPr>
        <w:ind w:firstLine="709"/>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lastRenderedPageBreak/>
        <w:t xml:space="preserve">When conventional chips finally reach their limits, nanotechnology beckons. Researchers are already working on sci-fi sounding alternatives such as molecular computers, built atom by atom, that theoretically could process hundreds of thousands times more information than today's processors. Quantum computers using the state of electrons as the basis for calculation could operate still faster. On any measure, there looks to be plenty of life left in Moore's Law yet. </w:t>
      </w:r>
    </w:p>
    <w:p w:rsidR="00F01DBE" w:rsidRPr="00FF5116" w:rsidRDefault="00F01DBE" w:rsidP="00F01DBE">
      <w:pPr>
        <w:jc w:val="both"/>
        <w:rPr>
          <w:rFonts w:ascii="Times New Roman" w:hAnsi="Times New Roman" w:cs="Times New Roman"/>
          <w:b/>
          <w:sz w:val="28"/>
          <w:szCs w:val="28"/>
          <w:lang w:val="en-US"/>
        </w:rPr>
      </w:pPr>
    </w:p>
    <w:p w:rsidR="000F7732"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Choose the correct letter </w:t>
      </w:r>
      <w:r w:rsidRPr="00FF5116">
        <w:rPr>
          <w:rFonts w:ascii="Times New Roman" w:hAnsi="Times New Roman" w:cs="Times New Roman"/>
          <w:b/>
          <w:sz w:val="28"/>
          <w:szCs w:val="28"/>
          <w:lang w:val="en-US"/>
        </w:rPr>
        <w:t>A, B, C</w:t>
      </w:r>
      <w:r w:rsidRPr="00FF5116">
        <w:rPr>
          <w:rFonts w:ascii="Times New Roman" w:hAnsi="Times New Roman" w:cs="Times New Roman"/>
          <w:sz w:val="28"/>
          <w:szCs w:val="28"/>
          <w:lang w:val="en-US"/>
        </w:rPr>
        <w:t xml:space="preserve"> or </w:t>
      </w:r>
      <w:r w:rsidRPr="00FF5116">
        <w:rPr>
          <w:rFonts w:ascii="Times New Roman" w:hAnsi="Times New Roman" w:cs="Times New Roman"/>
          <w:b/>
          <w:sz w:val="28"/>
          <w:szCs w:val="28"/>
          <w:lang w:val="en-US"/>
        </w:rPr>
        <w:t>D.</w:t>
      </w:r>
      <w:r w:rsidRPr="00FF5116">
        <w:rPr>
          <w:rFonts w:ascii="Times New Roman" w:hAnsi="Times New Roman" w:cs="Times New Roman"/>
          <w:sz w:val="28"/>
          <w:szCs w:val="28"/>
          <w:lang w:val="en-US"/>
        </w:rPr>
        <w:t xml:space="preserve"> </w:t>
      </w:r>
    </w:p>
    <w:p w:rsidR="00F01DBE" w:rsidRPr="00FF5116" w:rsidRDefault="00F01DBE" w:rsidP="00F01DBE">
      <w:pPr>
        <w:jc w:val="both"/>
        <w:rPr>
          <w:rFonts w:ascii="Times New Roman" w:hAnsi="Times New Roman" w:cs="Times New Roman"/>
          <w:sz w:val="28"/>
          <w:szCs w:val="28"/>
          <w:lang w:val="en-US"/>
        </w:rPr>
      </w:pPr>
      <w:r w:rsidRPr="00FF5116">
        <w:rPr>
          <w:rFonts w:ascii="Tahoma" w:hAnsi="Tahoma" w:cs="Tahoma"/>
          <w:sz w:val="28"/>
          <w:szCs w:val="28"/>
          <w:lang w:val="en-US"/>
        </w:rPr>
        <w:t>﻿﻿﻿</w:t>
      </w:r>
      <w:r w:rsidRPr="00FF5116">
        <w:rPr>
          <w:rFonts w:ascii="Times New Roman" w:hAnsi="Times New Roman" w:cs="Times New Roman"/>
          <w:sz w:val="28"/>
          <w:szCs w:val="28"/>
          <w:lang w:val="en-US"/>
        </w:rPr>
        <w:t>1 What do we learn about Gordon Moore's personality in the first two paragraphs?</w:t>
      </w:r>
    </w:p>
    <w:p w:rsidR="00F01DBE" w:rsidRPr="00FF5116" w:rsidRDefault="00F01DBE" w:rsidP="00F01DBE">
      <w:pPr>
        <w:pStyle w:val="a4"/>
        <w:numPr>
          <w:ilvl w:val="0"/>
          <w:numId w:val="5"/>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has changed noticeably as his career has developed.</w:t>
      </w:r>
    </w:p>
    <w:p w:rsidR="00F01DBE" w:rsidRPr="00FF5116" w:rsidRDefault="00F01DBE" w:rsidP="00F01DBE">
      <w:pPr>
        <w:pStyle w:val="a4"/>
        <w:numPr>
          <w:ilvl w:val="0"/>
          <w:numId w:val="5"/>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was once considered unsuitable for the particular type of business he was in.</w:t>
      </w:r>
    </w:p>
    <w:p w:rsidR="00F01DBE" w:rsidRPr="00FF5116" w:rsidRDefault="00F01DBE" w:rsidP="00F01DBE">
      <w:pPr>
        <w:pStyle w:val="a4"/>
        <w:numPr>
          <w:ilvl w:val="0"/>
          <w:numId w:val="5"/>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made him more suited to producing things than to selling them.</w:t>
      </w:r>
    </w:p>
    <w:p w:rsidR="00F01DBE" w:rsidRPr="00FF5116" w:rsidRDefault="00F01DBE" w:rsidP="00F01DBE">
      <w:pPr>
        <w:pStyle w:val="a4"/>
        <w:numPr>
          <w:ilvl w:val="0"/>
          <w:numId w:val="5"/>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is less complicated than it may at first appear.</w:t>
      </w:r>
    </w:p>
    <w:p w:rsidR="00F01DBE" w:rsidRPr="00FF5116" w:rsidRDefault="00F01DBE" w:rsidP="00F01DBE">
      <w:pPr>
        <w:jc w:val="both"/>
        <w:rPr>
          <w:rFonts w:ascii="Times New Roman" w:hAnsi="Times New Roman" w:cs="Times New Roman"/>
          <w:sz w:val="28"/>
          <w:szCs w:val="28"/>
          <w:lang w:val="en-US"/>
        </w:rPr>
      </w:pPr>
      <w:r w:rsidRPr="00FF5116">
        <w:rPr>
          <w:rFonts w:ascii="Tahoma" w:hAnsi="Tahoma" w:cs="Tahoma"/>
          <w:sz w:val="28"/>
          <w:szCs w:val="28"/>
          <w:lang w:val="en-US"/>
        </w:rPr>
        <w:t>﻿﻿﻿</w:t>
      </w:r>
      <w:r w:rsidRPr="00FF5116">
        <w:rPr>
          <w:rFonts w:ascii="Times New Roman" w:hAnsi="Times New Roman" w:cs="Times New Roman"/>
          <w:sz w:val="28"/>
          <w:szCs w:val="28"/>
          <w:lang w:val="en-US"/>
        </w:rPr>
        <w:t>2</w:t>
      </w:r>
      <w:r w:rsidRPr="00FF5116">
        <w:rPr>
          <w:rFonts w:ascii="Times New Roman" w:hAnsi="Times New Roman" w:cs="Times New Roman"/>
          <w:b/>
          <w:sz w:val="28"/>
          <w:szCs w:val="28"/>
          <w:lang w:val="en-US"/>
        </w:rPr>
        <w:t xml:space="preserve"> </w:t>
      </w:r>
      <w:r w:rsidRPr="00FF5116">
        <w:rPr>
          <w:rFonts w:ascii="Times New Roman" w:hAnsi="Times New Roman" w:cs="Times New Roman"/>
          <w:sz w:val="28"/>
          <w:szCs w:val="28"/>
          <w:lang w:val="en-US"/>
        </w:rPr>
        <w:t>What do we learn about Intel when it was first established?</w:t>
      </w:r>
    </w:p>
    <w:p w:rsidR="00F01DBE" w:rsidRPr="00FF5116" w:rsidRDefault="00F01DBE" w:rsidP="00F01DBE">
      <w:pPr>
        <w:pStyle w:val="a4"/>
        <w:numPr>
          <w:ilvl w:val="0"/>
          <w:numId w:val="6"/>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was unlike any other company in its field at the time.</w:t>
      </w:r>
    </w:p>
    <w:p w:rsidR="00F01DBE" w:rsidRPr="00FF5116" w:rsidRDefault="00F01DBE" w:rsidP="00F01DBE">
      <w:pPr>
        <w:pStyle w:val="a4"/>
        <w:numPr>
          <w:ilvl w:val="0"/>
          <w:numId w:val="6"/>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combined a relaxed atmosphere with serious intent.</w:t>
      </w:r>
    </w:p>
    <w:p w:rsidR="00F01DBE" w:rsidRPr="00FF5116" w:rsidRDefault="00F01DBE" w:rsidP="00F01DBE">
      <w:pPr>
        <w:pStyle w:val="a4"/>
        <w:numPr>
          <w:ilvl w:val="0"/>
          <w:numId w:val="6"/>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attracted attention because of the unconventional way in which it was run.</w:t>
      </w:r>
    </w:p>
    <w:p w:rsidR="00F01DBE" w:rsidRPr="00FF5116" w:rsidRDefault="00F01DBE" w:rsidP="00F01DBE">
      <w:pPr>
        <w:pStyle w:val="a4"/>
        <w:numPr>
          <w:ilvl w:val="0"/>
          <w:numId w:val="6"/>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placed more emphasis on ingenuity than on any other aspect.</w:t>
      </w:r>
    </w:p>
    <w:p w:rsidR="00F01DBE" w:rsidRPr="00FF5116" w:rsidRDefault="00F01DBE" w:rsidP="00F01DBE">
      <w:pPr>
        <w:jc w:val="both"/>
        <w:rPr>
          <w:rFonts w:ascii="Times New Roman" w:hAnsi="Times New Roman" w:cs="Times New Roman"/>
          <w:sz w:val="28"/>
          <w:szCs w:val="28"/>
          <w:lang w:val="en-US"/>
        </w:rPr>
      </w:pPr>
      <w:r w:rsidRPr="00FF5116">
        <w:rPr>
          <w:rFonts w:ascii="Tahoma" w:hAnsi="Tahoma" w:cs="Tahoma"/>
          <w:sz w:val="28"/>
          <w:szCs w:val="28"/>
          <w:lang w:val="en-US"/>
        </w:rPr>
        <w:t>﻿﻿﻿</w:t>
      </w:r>
      <w:r w:rsidRPr="00FF5116">
        <w:rPr>
          <w:rFonts w:ascii="Times New Roman" w:hAnsi="Times New Roman" w:cs="Times New Roman"/>
          <w:sz w:val="28"/>
          <w:szCs w:val="28"/>
          <w:lang w:val="en-US"/>
        </w:rPr>
        <w:t>3 What is stated about the setting up of Intel in the third paragraph?</w:t>
      </w:r>
    </w:p>
    <w:p w:rsidR="00F01DBE" w:rsidRPr="00FF5116" w:rsidRDefault="00F01DBE" w:rsidP="00F01DBE">
      <w:pPr>
        <w:pStyle w:val="a4"/>
        <w:numPr>
          <w:ilvl w:val="0"/>
          <w:numId w:val="7"/>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was primarily motivated by the existence of funds that made it possible.</w:t>
      </w:r>
    </w:p>
    <w:p w:rsidR="00F01DBE" w:rsidRPr="00FF5116" w:rsidRDefault="00F01DBE" w:rsidP="00F01DBE">
      <w:pPr>
        <w:pStyle w:val="a4"/>
        <w:numPr>
          <w:ilvl w:val="0"/>
          <w:numId w:val="7"/>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involved keeping certain sensitive information secret.</w:t>
      </w:r>
    </w:p>
    <w:p w:rsidR="00F01DBE" w:rsidRPr="00FF5116" w:rsidRDefault="00F01DBE" w:rsidP="00F01DBE">
      <w:pPr>
        <w:pStyle w:val="a4"/>
        <w:numPr>
          <w:ilvl w:val="0"/>
          <w:numId w:val="7"/>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resulted from the founders' desire to launch a particular product.</w:t>
      </w:r>
    </w:p>
    <w:p w:rsidR="00F01DBE" w:rsidRPr="00FF5116" w:rsidRDefault="00F01DBE" w:rsidP="00F01DBE">
      <w:pPr>
        <w:pStyle w:val="a4"/>
        <w:numPr>
          <w:ilvl w:val="0"/>
          <w:numId w:val="7"/>
        </w:num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It was caused by the founders' dissatisfaction with their employer's priorities.</w:t>
      </w:r>
    </w:p>
    <w:p w:rsidR="00F01DBE" w:rsidRPr="00FF5116" w:rsidRDefault="00F01DBE" w:rsidP="00F01DBE">
      <w:pPr>
        <w:jc w:val="both"/>
        <w:rPr>
          <w:rFonts w:ascii="Times New Roman" w:hAnsi="Times New Roman" w:cs="Times New Roman"/>
          <w:sz w:val="28"/>
          <w:szCs w:val="28"/>
          <w:lang w:val="en-US"/>
        </w:rPr>
      </w:pPr>
    </w:p>
    <w:p w:rsidR="00F01DBE" w:rsidRPr="000F7732" w:rsidRDefault="00F01DBE" w:rsidP="00F01DBE">
      <w:pPr>
        <w:jc w:val="both"/>
        <w:rPr>
          <w:rFonts w:ascii="Times New Roman" w:hAnsi="Times New Roman" w:cs="Times New Roman"/>
          <w:sz w:val="28"/>
          <w:szCs w:val="28"/>
          <w:lang w:val="en-US"/>
        </w:rPr>
      </w:pPr>
      <w:r w:rsidRPr="000F7732">
        <w:rPr>
          <w:rFonts w:ascii="Times New Roman" w:hAnsi="Times New Roman" w:cs="Times New Roman"/>
          <w:sz w:val="28"/>
          <w:szCs w:val="28"/>
          <w:lang w:val="en-US"/>
        </w:rPr>
        <w:t>Do the following statements agree with the inform</w:t>
      </w:r>
      <w:r w:rsidR="000F7732">
        <w:rPr>
          <w:rFonts w:ascii="Times New Roman" w:hAnsi="Times New Roman" w:cs="Times New Roman"/>
          <w:sz w:val="28"/>
          <w:szCs w:val="28"/>
          <w:lang w:val="en-US"/>
        </w:rPr>
        <w:t>ation given in Reading Passage</w:t>
      </w:r>
      <w:r w:rsidRPr="000F7732">
        <w:rPr>
          <w:rFonts w:ascii="Times New Roman" w:hAnsi="Times New Roman" w:cs="Times New Roman"/>
          <w:sz w:val="28"/>
          <w:szCs w:val="28"/>
          <w:lang w:val="en-US"/>
        </w:rPr>
        <w:t>?</w:t>
      </w:r>
    </w:p>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b/>
          <w:sz w:val="28"/>
          <w:szCs w:val="28"/>
          <w:lang w:val="en-US"/>
        </w:rPr>
        <w:t>TRUE</w:t>
      </w:r>
      <w:r w:rsidRPr="00FF5116">
        <w:rPr>
          <w:rFonts w:ascii="Times New Roman" w:hAnsi="Times New Roman" w:cs="Times New Roman"/>
          <w:sz w:val="28"/>
          <w:szCs w:val="28"/>
          <w:lang w:val="en-US"/>
        </w:rPr>
        <w:t xml:space="preserve">                if the statement agrees with the information</w:t>
      </w:r>
    </w:p>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b/>
          <w:sz w:val="28"/>
          <w:szCs w:val="28"/>
          <w:lang w:val="en-US"/>
        </w:rPr>
        <w:t>FALSE</w:t>
      </w:r>
      <w:r w:rsidRPr="00FF5116">
        <w:rPr>
          <w:rFonts w:ascii="Times New Roman" w:hAnsi="Times New Roman" w:cs="Times New Roman"/>
          <w:sz w:val="28"/>
          <w:szCs w:val="28"/>
          <w:lang w:val="en-US"/>
        </w:rPr>
        <w:t xml:space="preserve">              if the statement contradicts the information</w:t>
      </w:r>
    </w:p>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b/>
          <w:sz w:val="28"/>
          <w:szCs w:val="28"/>
          <w:lang w:val="en-US"/>
        </w:rPr>
        <w:t>NOT GIVEN</w:t>
      </w:r>
      <w:r w:rsidRPr="00FF5116">
        <w:rPr>
          <w:rFonts w:ascii="Times New Roman" w:hAnsi="Times New Roman" w:cs="Times New Roman"/>
          <w:sz w:val="28"/>
          <w:szCs w:val="28"/>
          <w:lang w:val="en-US"/>
        </w:rPr>
        <w:t xml:space="preserve">     if there is no information on this</w:t>
      </w:r>
    </w:p>
    <w:p w:rsidR="00F01DBE" w:rsidRPr="00FF5116" w:rsidRDefault="000F7732" w:rsidP="00F01DBE">
      <w:pPr>
        <w:jc w:val="both"/>
        <w:rPr>
          <w:rFonts w:ascii="Times New Roman" w:hAnsi="Times New Roman" w:cs="Times New Roman"/>
          <w:sz w:val="28"/>
          <w:szCs w:val="28"/>
          <w:lang w:val="en-US"/>
        </w:rPr>
      </w:pPr>
      <w:r>
        <w:rPr>
          <w:rFonts w:ascii="Tahoma" w:hAnsi="Tahoma" w:cs="Tahoma"/>
          <w:sz w:val="28"/>
          <w:szCs w:val="28"/>
          <w:lang w:val="en-US"/>
        </w:rPr>
        <w:t>﻿</w:t>
      </w:r>
    </w:p>
    <w:tbl>
      <w:tblPr>
        <w:tblStyle w:val="a3"/>
        <w:tblW w:w="0" w:type="auto"/>
        <w:tblLook w:val="04A0" w:firstRow="1" w:lastRow="0" w:firstColumn="1" w:lastColumn="0" w:noHBand="0" w:noVBand="1"/>
      </w:tblPr>
      <w:tblGrid>
        <w:gridCol w:w="392"/>
        <w:gridCol w:w="7796"/>
        <w:gridCol w:w="1383"/>
      </w:tblGrid>
      <w:tr w:rsidR="00F01DBE" w:rsidRPr="001C1E7C" w:rsidTr="00F01DBE">
        <w:tc>
          <w:tcPr>
            <w:tcW w:w="392"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4</w:t>
            </w:r>
          </w:p>
        </w:tc>
        <w:tc>
          <w:tcPr>
            <w:tcW w:w="7796"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Competitors soon came close to catching up with Intel's progress.</w:t>
            </w:r>
          </w:p>
        </w:tc>
        <w:tc>
          <w:tcPr>
            <w:tcW w:w="1383" w:type="dxa"/>
          </w:tcPr>
          <w:p w:rsidR="00F01DBE" w:rsidRPr="00FF5116" w:rsidRDefault="00F01DBE" w:rsidP="00F01DBE">
            <w:pPr>
              <w:jc w:val="both"/>
              <w:rPr>
                <w:rFonts w:ascii="Times New Roman" w:hAnsi="Times New Roman" w:cs="Times New Roman"/>
                <w:sz w:val="28"/>
                <w:szCs w:val="28"/>
                <w:lang w:val="en-US"/>
              </w:rPr>
            </w:pPr>
          </w:p>
        </w:tc>
      </w:tr>
      <w:tr w:rsidR="00F01DBE" w:rsidRPr="001C1E7C" w:rsidTr="00F01DBE">
        <w:tc>
          <w:tcPr>
            <w:tcW w:w="392"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5</w:t>
            </w:r>
          </w:p>
        </w:tc>
        <w:tc>
          <w:tcPr>
            <w:tcW w:w="7796"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Intel's </w:t>
            </w:r>
            <w:r w:rsidR="001C1E7C">
              <w:rPr>
                <w:rFonts w:ascii="Times New Roman" w:hAnsi="Times New Roman" w:cs="Times New Roman"/>
                <w:sz w:val="28"/>
                <w:szCs w:val="28"/>
                <w:lang w:val="en-US"/>
              </w:rPr>
              <w:t>Pentium</w:t>
            </w:r>
            <w:r w:rsidR="001C1E7C" w:rsidRPr="00FF5116">
              <w:rPr>
                <w:rFonts w:ascii="Times New Roman" w:hAnsi="Times New Roman" w:cs="Times New Roman"/>
                <w:sz w:val="28"/>
                <w:szCs w:val="28"/>
                <w:lang w:val="en-US"/>
              </w:rPr>
              <w:t>®</w:t>
            </w:r>
            <w:bookmarkStart w:id="0" w:name="_GoBack"/>
            <w:bookmarkEnd w:id="0"/>
            <w:r w:rsidRPr="00FF5116">
              <w:rPr>
                <w:rFonts w:ascii="Times New Roman" w:hAnsi="Times New Roman" w:cs="Times New Roman"/>
                <w:sz w:val="28"/>
                <w:szCs w:val="28"/>
                <w:lang w:val="en-US"/>
              </w:rPr>
              <w:t>4 chip was more successful than Moore had anticipated.</w:t>
            </w:r>
          </w:p>
        </w:tc>
        <w:tc>
          <w:tcPr>
            <w:tcW w:w="1383" w:type="dxa"/>
          </w:tcPr>
          <w:p w:rsidR="00F01DBE" w:rsidRPr="00FF5116" w:rsidRDefault="00F01DBE" w:rsidP="00F01DBE">
            <w:pPr>
              <w:jc w:val="both"/>
              <w:rPr>
                <w:rFonts w:ascii="Times New Roman" w:hAnsi="Times New Roman" w:cs="Times New Roman"/>
                <w:sz w:val="28"/>
                <w:szCs w:val="28"/>
                <w:lang w:val="en-US"/>
              </w:rPr>
            </w:pPr>
          </w:p>
        </w:tc>
      </w:tr>
      <w:tr w:rsidR="00F01DBE" w:rsidRPr="001C1E7C" w:rsidTr="00F01DBE">
        <w:tc>
          <w:tcPr>
            <w:tcW w:w="392"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lastRenderedPageBreak/>
              <w:t>6</w:t>
            </w:r>
          </w:p>
        </w:tc>
        <w:tc>
          <w:tcPr>
            <w:tcW w:w="7796"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Moore's prediction in 1975 was based on too little evidence.</w:t>
            </w:r>
          </w:p>
        </w:tc>
        <w:tc>
          <w:tcPr>
            <w:tcW w:w="1383" w:type="dxa"/>
          </w:tcPr>
          <w:p w:rsidR="00F01DBE" w:rsidRPr="00FF5116" w:rsidRDefault="00F01DBE" w:rsidP="00F01DBE">
            <w:pPr>
              <w:jc w:val="both"/>
              <w:rPr>
                <w:rFonts w:ascii="Times New Roman" w:hAnsi="Times New Roman" w:cs="Times New Roman"/>
                <w:sz w:val="28"/>
                <w:szCs w:val="28"/>
                <w:lang w:val="en-US"/>
              </w:rPr>
            </w:pPr>
          </w:p>
        </w:tc>
      </w:tr>
      <w:tr w:rsidR="00F01DBE" w:rsidRPr="001C1E7C" w:rsidTr="00F01DBE">
        <w:tc>
          <w:tcPr>
            <w:tcW w:w="392"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7</w:t>
            </w:r>
          </w:p>
        </w:tc>
        <w:tc>
          <w:tcPr>
            <w:tcW w:w="7796"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Flashing trainers are an example of Moore's theory about the relationship between cost and applications.</w:t>
            </w:r>
          </w:p>
        </w:tc>
        <w:tc>
          <w:tcPr>
            <w:tcW w:w="1383" w:type="dxa"/>
          </w:tcPr>
          <w:p w:rsidR="00F01DBE" w:rsidRPr="00FF5116" w:rsidRDefault="00F01DBE" w:rsidP="00F01DBE">
            <w:pPr>
              <w:jc w:val="both"/>
              <w:rPr>
                <w:rFonts w:ascii="Times New Roman" w:hAnsi="Times New Roman" w:cs="Times New Roman"/>
                <w:sz w:val="28"/>
                <w:szCs w:val="28"/>
                <w:lang w:val="en-US"/>
              </w:rPr>
            </w:pPr>
          </w:p>
        </w:tc>
      </w:tr>
      <w:tr w:rsidR="00F01DBE" w:rsidRPr="001C1E7C" w:rsidTr="00F01DBE">
        <w:tc>
          <w:tcPr>
            <w:tcW w:w="392"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8</w:t>
            </w:r>
          </w:p>
        </w:tc>
        <w:tc>
          <w:tcPr>
            <w:tcW w:w="7796" w:type="dxa"/>
          </w:tcPr>
          <w:p w:rsidR="00F01DBE"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Moore has always been confident that problems concerning the size of components will be overcome.</w:t>
            </w:r>
          </w:p>
        </w:tc>
        <w:tc>
          <w:tcPr>
            <w:tcW w:w="1383" w:type="dxa"/>
          </w:tcPr>
          <w:p w:rsidR="00F01DBE" w:rsidRPr="00FF5116" w:rsidRDefault="00F01DBE" w:rsidP="00F01DBE">
            <w:pPr>
              <w:jc w:val="both"/>
              <w:rPr>
                <w:rFonts w:ascii="Times New Roman" w:hAnsi="Times New Roman" w:cs="Times New Roman"/>
                <w:sz w:val="28"/>
                <w:szCs w:val="28"/>
                <w:lang w:val="en-US"/>
              </w:rPr>
            </w:pPr>
          </w:p>
        </w:tc>
      </w:tr>
    </w:tbl>
    <w:p w:rsidR="000F7732" w:rsidRDefault="000F7732" w:rsidP="00F01DBE">
      <w:pPr>
        <w:jc w:val="both"/>
        <w:rPr>
          <w:rFonts w:ascii="Times New Roman" w:hAnsi="Times New Roman" w:cs="Times New Roman"/>
          <w:b/>
          <w:sz w:val="28"/>
          <w:szCs w:val="28"/>
          <w:lang w:val="en-US"/>
        </w:rPr>
      </w:pPr>
    </w:p>
    <w:p w:rsidR="000F7732" w:rsidRDefault="000F7732" w:rsidP="00F01DBE">
      <w:pPr>
        <w:jc w:val="both"/>
        <w:rPr>
          <w:rFonts w:ascii="Times New Roman" w:hAnsi="Times New Roman" w:cs="Times New Roman"/>
          <w:b/>
          <w:sz w:val="28"/>
          <w:szCs w:val="28"/>
          <w:lang w:val="en-US"/>
        </w:rPr>
      </w:pPr>
    </w:p>
    <w:p w:rsidR="000F7732" w:rsidRPr="00FF5116" w:rsidRDefault="00F01DBE" w:rsidP="00F01DBE">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Complete the summary below </w:t>
      </w:r>
      <w:r w:rsidR="000F7732">
        <w:rPr>
          <w:rFonts w:ascii="Times New Roman" w:hAnsi="Times New Roman" w:cs="Times New Roman"/>
          <w:sz w:val="28"/>
          <w:szCs w:val="28"/>
          <w:lang w:val="en-US"/>
        </w:rPr>
        <w:t>choosing the correct words from the</w:t>
      </w:r>
      <w:r w:rsidRPr="00FF5116">
        <w:rPr>
          <w:rFonts w:ascii="Times New Roman" w:hAnsi="Times New Roman" w:cs="Times New Roman"/>
          <w:sz w:val="28"/>
          <w:szCs w:val="28"/>
          <w:lang w:val="en-US"/>
        </w:rPr>
        <w:t xml:space="preserve"> box. </w:t>
      </w:r>
    </w:p>
    <w:p w:rsidR="00F01DBE" w:rsidRPr="00FF5116" w:rsidRDefault="00F01DBE" w:rsidP="00F01DBE">
      <w:pPr>
        <w:jc w:val="center"/>
        <w:rPr>
          <w:rFonts w:ascii="Times New Roman" w:hAnsi="Times New Roman" w:cs="Times New Roman"/>
          <w:b/>
          <w:sz w:val="28"/>
          <w:szCs w:val="28"/>
          <w:lang w:val="en-US"/>
        </w:rPr>
      </w:pPr>
      <w:r w:rsidRPr="00FF5116">
        <w:rPr>
          <w:rFonts w:ascii="Times New Roman" w:hAnsi="Times New Roman" w:cs="Times New Roman"/>
          <w:b/>
          <w:sz w:val="28"/>
          <w:szCs w:val="28"/>
          <w:lang w:val="en-US"/>
        </w:rPr>
        <w:t>MOORE'S LAW</w:t>
      </w:r>
    </w:p>
    <w:p w:rsidR="00F01DBE" w:rsidRPr="00FF5116" w:rsidRDefault="00F01DBE" w:rsidP="000F7732">
      <w:pPr>
        <w:spacing w:line="360" w:lineRule="auto"/>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Gordon Moore's ability to foresee developments is well-known. In 1965, he referred to the increase in the </w:t>
      </w:r>
      <w:r w:rsidRPr="00FF5116">
        <w:rPr>
          <w:rFonts w:ascii="Times New Roman" w:hAnsi="Times New Roman" w:cs="Times New Roman"/>
          <w:b/>
          <w:sz w:val="28"/>
          <w:szCs w:val="28"/>
          <w:lang w:val="en-US"/>
        </w:rPr>
        <w:t>9</w:t>
      </w:r>
      <w:r w:rsidRPr="00FF5116">
        <w:rPr>
          <w:rFonts w:ascii="Times New Roman" w:hAnsi="Times New Roman" w:cs="Times New Roman"/>
          <w:sz w:val="28"/>
          <w:szCs w:val="28"/>
          <w:lang w:val="en-US"/>
        </w:rPr>
        <w:t xml:space="preserve"> </w:t>
      </w:r>
      <w:r w:rsidR="000F7732">
        <w:rPr>
          <w:rFonts w:ascii="Times New Roman" w:hAnsi="Times New Roman" w:cs="Times New Roman"/>
          <w:sz w:val="28"/>
          <w:szCs w:val="28"/>
          <w:lang w:val="en-US"/>
        </w:rPr>
        <w:t>__________</w:t>
      </w:r>
      <w:r w:rsidRPr="00FF5116">
        <w:rPr>
          <w:rFonts w:ascii="Times New Roman" w:hAnsi="Times New Roman" w:cs="Times New Roman"/>
          <w:sz w:val="28"/>
          <w:szCs w:val="28"/>
          <w:lang w:val="en-US"/>
        </w:rPr>
        <w:t xml:space="preserve"> of integrated circuits and guessed that the number of transistors would go on rising for a decade. The </w:t>
      </w:r>
      <w:r w:rsidRPr="00FF5116">
        <w:rPr>
          <w:rFonts w:ascii="Times New Roman" w:hAnsi="Times New Roman" w:cs="Times New Roman"/>
          <w:b/>
          <w:sz w:val="28"/>
          <w:szCs w:val="28"/>
          <w:lang w:val="en-US"/>
        </w:rPr>
        <w:t>10</w:t>
      </w:r>
      <w:r w:rsidR="000F7732">
        <w:rPr>
          <w:rFonts w:ascii="Times New Roman" w:hAnsi="Times New Roman" w:cs="Times New Roman"/>
          <w:sz w:val="28"/>
          <w:szCs w:val="28"/>
          <w:lang w:val="en-US"/>
        </w:rPr>
        <w:t xml:space="preserve"> _____________</w:t>
      </w:r>
      <w:r w:rsidRPr="00FF5116">
        <w:rPr>
          <w:rFonts w:ascii="Times New Roman" w:hAnsi="Times New Roman" w:cs="Times New Roman"/>
          <w:sz w:val="28"/>
          <w:szCs w:val="28"/>
          <w:lang w:val="en-US"/>
        </w:rPr>
        <w:t xml:space="preserve"> of his prediction surprised him. Previously, the </w:t>
      </w:r>
      <w:r w:rsidRPr="00FF5116">
        <w:rPr>
          <w:rFonts w:ascii="Times New Roman" w:hAnsi="Times New Roman" w:cs="Times New Roman"/>
          <w:b/>
          <w:sz w:val="28"/>
          <w:szCs w:val="28"/>
          <w:lang w:val="en-US"/>
        </w:rPr>
        <w:t>11</w:t>
      </w:r>
      <w:r w:rsidRPr="00FF5116">
        <w:rPr>
          <w:rFonts w:ascii="Times New Roman" w:hAnsi="Times New Roman" w:cs="Times New Roman"/>
          <w:sz w:val="28"/>
          <w:szCs w:val="28"/>
          <w:lang w:val="en-US"/>
        </w:rPr>
        <w:t xml:space="preserve"> </w:t>
      </w:r>
      <w:r w:rsidR="000F7732">
        <w:rPr>
          <w:rFonts w:ascii="Times New Roman" w:hAnsi="Times New Roman" w:cs="Times New Roman"/>
          <w:sz w:val="28"/>
          <w:szCs w:val="28"/>
          <w:lang w:val="en-US"/>
        </w:rPr>
        <w:t xml:space="preserve">_____________ </w:t>
      </w:r>
      <w:r w:rsidRPr="00FF5116">
        <w:rPr>
          <w:rFonts w:ascii="Times New Roman" w:hAnsi="Times New Roman" w:cs="Times New Roman"/>
          <w:sz w:val="28"/>
          <w:szCs w:val="28"/>
          <w:lang w:val="en-US"/>
        </w:rPr>
        <w:t xml:space="preserve">and main </w:t>
      </w:r>
      <w:r w:rsidR="000F7732">
        <w:rPr>
          <w:rFonts w:ascii="Times New Roman" w:hAnsi="Times New Roman" w:cs="Times New Roman"/>
          <w:sz w:val="28"/>
          <w:szCs w:val="28"/>
          <w:lang w:val="en-US"/>
        </w:rPr>
        <w:br/>
      </w:r>
      <w:r w:rsidRPr="00FF5116">
        <w:rPr>
          <w:rFonts w:ascii="Times New Roman" w:hAnsi="Times New Roman" w:cs="Times New Roman"/>
          <w:b/>
          <w:sz w:val="28"/>
          <w:szCs w:val="28"/>
          <w:lang w:val="en-US"/>
        </w:rPr>
        <w:t>12</w:t>
      </w:r>
      <w:r w:rsidRPr="00FF5116">
        <w:rPr>
          <w:rFonts w:ascii="Times New Roman" w:hAnsi="Times New Roman" w:cs="Times New Roman"/>
          <w:sz w:val="28"/>
          <w:szCs w:val="28"/>
          <w:lang w:val="en-US"/>
        </w:rPr>
        <w:t xml:space="preserve"> </w:t>
      </w:r>
      <w:r w:rsidR="000F7732">
        <w:rPr>
          <w:rFonts w:ascii="Times New Roman" w:hAnsi="Times New Roman" w:cs="Times New Roman"/>
          <w:sz w:val="28"/>
          <w:szCs w:val="28"/>
          <w:lang w:val="en-US"/>
        </w:rPr>
        <w:t>______________</w:t>
      </w:r>
      <w:r w:rsidRPr="00FF5116">
        <w:rPr>
          <w:rFonts w:ascii="Times New Roman" w:hAnsi="Times New Roman" w:cs="Times New Roman"/>
          <w:sz w:val="28"/>
          <w:szCs w:val="28"/>
          <w:lang w:val="en-US"/>
        </w:rPr>
        <w:t xml:space="preserve"> of integrated circuits had been the major </w:t>
      </w:r>
      <w:r w:rsidRPr="00FF5116">
        <w:rPr>
          <w:rFonts w:ascii="Times New Roman" w:hAnsi="Times New Roman" w:cs="Times New Roman"/>
          <w:b/>
          <w:sz w:val="28"/>
          <w:szCs w:val="28"/>
          <w:lang w:val="en-US"/>
        </w:rPr>
        <w:t>13</w:t>
      </w:r>
      <w:r w:rsidR="000F7732">
        <w:rPr>
          <w:rFonts w:ascii="Times New Roman" w:hAnsi="Times New Roman" w:cs="Times New Roman"/>
          <w:sz w:val="28"/>
          <w:szCs w:val="28"/>
          <w:lang w:val="en-US"/>
        </w:rPr>
        <w:t xml:space="preserve"> ______________</w:t>
      </w:r>
      <w:r w:rsidRPr="00FF5116">
        <w:rPr>
          <w:rFonts w:ascii="Times New Roman" w:hAnsi="Times New Roman" w:cs="Times New Roman"/>
          <w:sz w:val="28"/>
          <w:szCs w:val="28"/>
          <w:lang w:val="en-US"/>
        </w:rPr>
        <w:t xml:space="preserve"> with regard to their development. But Moore observed that the </w:t>
      </w:r>
      <w:r w:rsidRPr="00FF5116">
        <w:rPr>
          <w:rFonts w:ascii="Times New Roman" w:hAnsi="Times New Roman" w:cs="Times New Roman"/>
          <w:b/>
          <w:sz w:val="28"/>
          <w:szCs w:val="28"/>
          <w:lang w:val="en-US"/>
        </w:rPr>
        <w:t>14</w:t>
      </w:r>
      <w:r w:rsidR="000F7732">
        <w:rPr>
          <w:rFonts w:ascii="Times New Roman" w:hAnsi="Times New Roman" w:cs="Times New Roman"/>
          <w:sz w:val="28"/>
          <w:szCs w:val="28"/>
          <w:lang w:val="en-US"/>
        </w:rPr>
        <w:t xml:space="preserve"> ____________</w:t>
      </w:r>
      <w:r w:rsidRPr="00FF5116">
        <w:rPr>
          <w:rFonts w:ascii="Times New Roman" w:hAnsi="Times New Roman" w:cs="Times New Roman"/>
          <w:sz w:val="28"/>
          <w:szCs w:val="28"/>
          <w:lang w:val="en-US"/>
        </w:rPr>
        <w:t xml:space="preserve">of integrated circuits </w:t>
      </w:r>
      <w:proofErr w:type="gramStart"/>
      <w:r w:rsidRPr="00FF5116">
        <w:rPr>
          <w:rFonts w:ascii="Times New Roman" w:hAnsi="Times New Roman" w:cs="Times New Roman"/>
          <w:sz w:val="28"/>
          <w:szCs w:val="28"/>
          <w:lang w:val="en-US"/>
        </w:rPr>
        <w:t>was</w:t>
      </w:r>
      <w:proofErr w:type="gramEnd"/>
      <w:r w:rsidRPr="00FF5116">
        <w:rPr>
          <w:rFonts w:ascii="Times New Roman" w:hAnsi="Times New Roman" w:cs="Times New Roman"/>
          <w:sz w:val="28"/>
          <w:szCs w:val="28"/>
          <w:lang w:val="en-US"/>
        </w:rPr>
        <w:t xml:space="preserve"> going to improve dramatically. His resulting forecasts concerning chips led to the creation of the term 'Moore's Law'.</w:t>
      </w:r>
    </w:p>
    <w:p w:rsidR="00F01DBE" w:rsidRPr="00FF5116" w:rsidRDefault="00F01DBE" w:rsidP="00F01DBE">
      <w:pPr>
        <w:jc w:val="both"/>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2392"/>
        <w:gridCol w:w="2393"/>
        <w:gridCol w:w="2393"/>
        <w:gridCol w:w="2393"/>
      </w:tblGrid>
      <w:tr w:rsidR="00F01DBE" w:rsidRPr="00FF5116" w:rsidTr="00A66447">
        <w:tc>
          <w:tcPr>
            <w:tcW w:w="2392"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design</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use</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opinion</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invention</w:t>
            </w:r>
          </w:p>
        </w:tc>
      </w:tr>
      <w:tr w:rsidR="00F01DBE" w:rsidRPr="00FF5116" w:rsidTr="00A66447">
        <w:tc>
          <w:tcPr>
            <w:tcW w:w="2392"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cost-effectiveness</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failure</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sophistication</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proposition</w:t>
            </w:r>
          </w:p>
        </w:tc>
      </w:tr>
      <w:tr w:rsidR="00F01DBE" w:rsidRPr="00FF5116" w:rsidTr="00A66447">
        <w:tc>
          <w:tcPr>
            <w:tcW w:w="2392"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production</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influence</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understanding</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cost</w:t>
            </w:r>
          </w:p>
        </w:tc>
      </w:tr>
      <w:tr w:rsidR="00F01DBE" w:rsidRPr="00FF5116" w:rsidTr="00A66447">
        <w:tc>
          <w:tcPr>
            <w:tcW w:w="2392"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accuracy</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demand</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theory</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inter-dependence</w:t>
            </w:r>
          </w:p>
        </w:tc>
      </w:tr>
      <w:tr w:rsidR="00F01DBE" w:rsidRPr="00FF5116" w:rsidTr="00A66447">
        <w:tc>
          <w:tcPr>
            <w:tcW w:w="2392"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familiarity</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reception</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appearance</w:t>
            </w:r>
          </w:p>
        </w:tc>
        <w:tc>
          <w:tcPr>
            <w:tcW w:w="2393" w:type="dxa"/>
          </w:tcPr>
          <w:p w:rsidR="00F01DBE" w:rsidRPr="00FF5116" w:rsidRDefault="00F01DBE" w:rsidP="00A6644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reference</w:t>
            </w:r>
          </w:p>
        </w:tc>
      </w:tr>
    </w:tbl>
    <w:p w:rsidR="00F01DBE" w:rsidRPr="00FF5116" w:rsidRDefault="00F01DBE" w:rsidP="00F01DBE">
      <w:pPr>
        <w:jc w:val="both"/>
        <w:rPr>
          <w:rFonts w:ascii="Times New Roman" w:hAnsi="Times New Roman" w:cs="Times New Roman"/>
          <w:sz w:val="28"/>
          <w:szCs w:val="28"/>
          <w:lang w:val="en-US"/>
        </w:rPr>
      </w:pPr>
    </w:p>
    <w:p w:rsidR="005029A7" w:rsidRDefault="005029A7" w:rsidP="005029A7">
      <w:pPr>
        <w:jc w:val="center"/>
        <w:rPr>
          <w:rFonts w:ascii="Times New Roman" w:hAnsi="Times New Roman" w:cs="Times New Roman"/>
          <w:b/>
          <w:bCs/>
          <w:sz w:val="28"/>
          <w:szCs w:val="28"/>
          <w:lang w:val="en-US"/>
        </w:rPr>
      </w:pPr>
    </w:p>
    <w:p w:rsidR="000F7732" w:rsidRDefault="000F7732" w:rsidP="005029A7">
      <w:pPr>
        <w:jc w:val="center"/>
        <w:rPr>
          <w:rFonts w:ascii="Times New Roman" w:hAnsi="Times New Roman" w:cs="Times New Roman"/>
          <w:b/>
          <w:bCs/>
          <w:sz w:val="28"/>
          <w:szCs w:val="28"/>
          <w:lang w:val="en-US"/>
        </w:rPr>
      </w:pPr>
    </w:p>
    <w:p w:rsidR="000F7732" w:rsidRDefault="000F7732" w:rsidP="005029A7">
      <w:pPr>
        <w:jc w:val="center"/>
        <w:rPr>
          <w:rFonts w:ascii="Times New Roman" w:hAnsi="Times New Roman" w:cs="Times New Roman"/>
          <w:b/>
          <w:bCs/>
          <w:sz w:val="28"/>
          <w:szCs w:val="28"/>
          <w:lang w:val="en-US"/>
        </w:rPr>
      </w:pPr>
    </w:p>
    <w:p w:rsidR="000F7732" w:rsidRPr="00FF5116" w:rsidRDefault="000F7732" w:rsidP="005029A7">
      <w:pPr>
        <w:jc w:val="center"/>
        <w:rPr>
          <w:rFonts w:ascii="Times New Roman" w:hAnsi="Times New Roman" w:cs="Times New Roman"/>
          <w:b/>
          <w:bCs/>
          <w:sz w:val="28"/>
          <w:szCs w:val="28"/>
          <w:lang w:val="en-US"/>
        </w:rPr>
      </w:pPr>
    </w:p>
    <w:p w:rsidR="005029A7" w:rsidRPr="00FF5116" w:rsidRDefault="005029A7" w:rsidP="005029A7">
      <w:pPr>
        <w:jc w:val="center"/>
        <w:rPr>
          <w:rFonts w:ascii="Times New Roman" w:hAnsi="Times New Roman" w:cs="Times New Roman"/>
          <w:b/>
          <w:bCs/>
          <w:sz w:val="28"/>
          <w:szCs w:val="28"/>
          <w:lang w:val="en-US"/>
        </w:rPr>
      </w:pPr>
    </w:p>
    <w:p w:rsidR="00543966" w:rsidRPr="00FF5116" w:rsidRDefault="00543966" w:rsidP="005029A7">
      <w:pPr>
        <w:jc w:val="center"/>
        <w:rPr>
          <w:rFonts w:ascii="Times New Roman" w:hAnsi="Times New Roman" w:cs="Times New Roman"/>
          <w:b/>
          <w:bCs/>
          <w:sz w:val="28"/>
          <w:szCs w:val="28"/>
          <w:lang w:val="en-US"/>
        </w:rPr>
      </w:pPr>
      <w:r w:rsidRPr="00FF5116">
        <w:rPr>
          <w:rFonts w:ascii="Times New Roman" w:hAnsi="Times New Roman" w:cs="Times New Roman"/>
          <w:b/>
          <w:bCs/>
          <w:sz w:val="28"/>
          <w:szCs w:val="28"/>
          <w:lang w:val="en-US"/>
        </w:rPr>
        <w:lastRenderedPageBreak/>
        <w:t>Part 2</w:t>
      </w:r>
    </w:p>
    <w:p w:rsidR="00F710DB" w:rsidRPr="00FF5116" w:rsidRDefault="00F710DB" w:rsidP="00F710DB">
      <w:pPr>
        <w:jc w:val="both"/>
        <w:rPr>
          <w:rFonts w:ascii="Times New Roman" w:hAnsi="Times New Roman" w:cs="Times New Roman"/>
          <w:bCs/>
          <w:sz w:val="28"/>
          <w:szCs w:val="28"/>
          <w:lang w:val="en-US"/>
        </w:rPr>
      </w:pPr>
      <w:r w:rsidRPr="00FF5116">
        <w:rPr>
          <w:rFonts w:ascii="Times New Roman" w:hAnsi="Times New Roman" w:cs="Times New Roman"/>
          <w:bCs/>
          <w:sz w:val="28"/>
          <w:szCs w:val="28"/>
          <w:lang w:val="en-US"/>
        </w:rPr>
        <w:t>You are going to read an article about taki</w:t>
      </w:r>
      <w:r w:rsidR="00096135" w:rsidRPr="00FF5116">
        <w:rPr>
          <w:rFonts w:ascii="Times New Roman" w:hAnsi="Times New Roman" w:cs="Times New Roman"/>
          <w:bCs/>
          <w:sz w:val="28"/>
          <w:szCs w:val="28"/>
          <w:lang w:val="en-US"/>
        </w:rPr>
        <w:t>ng up running. For questions 15</w:t>
      </w:r>
      <w:r w:rsidR="00096135" w:rsidRPr="00FF5116">
        <w:rPr>
          <w:rFonts w:ascii="Times New Roman" w:hAnsi="Times New Roman" w:cs="Times New Roman"/>
          <w:bCs/>
          <w:sz w:val="28"/>
          <w:szCs w:val="28"/>
          <w:lang w:val="en-US"/>
        </w:rPr>
        <w:sym w:font="Symbol" w:char="F02D"/>
      </w:r>
      <w:r w:rsidRPr="00FF5116">
        <w:rPr>
          <w:rFonts w:ascii="Times New Roman" w:hAnsi="Times New Roman" w:cs="Times New Roman"/>
          <w:bCs/>
          <w:sz w:val="28"/>
          <w:szCs w:val="28"/>
          <w:lang w:val="en-US"/>
        </w:rPr>
        <w:t>20, choose from</w:t>
      </w:r>
      <w:r w:rsidR="00096135" w:rsidRPr="00FF5116">
        <w:rPr>
          <w:rFonts w:ascii="Times New Roman" w:hAnsi="Times New Roman" w:cs="Times New Roman"/>
          <w:bCs/>
          <w:sz w:val="28"/>
          <w:szCs w:val="28"/>
          <w:lang w:val="en-US"/>
        </w:rPr>
        <w:t xml:space="preserve"> the sections of the article (A</w:t>
      </w:r>
      <w:r w:rsidR="00096135" w:rsidRPr="00FF5116">
        <w:rPr>
          <w:rFonts w:ascii="Times New Roman" w:hAnsi="Times New Roman" w:cs="Times New Roman"/>
          <w:bCs/>
          <w:sz w:val="28"/>
          <w:szCs w:val="28"/>
          <w:lang w:val="en-US"/>
        </w:rPr>
        <w:sym w:font="Symbol" w:char="F02D"/>
      </w:r>
      <w:r w:rsidRPr="00FF5116">
        <w:rPr>
          <w:rFonts w:ascii="Times New Roman" w:hAnsi="Times New Roman" w:cs="Times New Roman"/>
          <w:bCs/>
          <w:sz w:val="28"/>
          <w:szCs w:val="28"/>
          <w:lang w:val="en-US"/>
        </w:rPr>
        <w:t>D). The sections may be chosen more than once.</w:t>
      </w:r>
    </w:p>
    <w:p w:rsidR="005029A7" w:rsidRPr="00FF5116" w:rsidRDefault="005029A7" w:rsidP="005029A7">
      <w:pPr>
        <w:jc w:val="center"/>
        <w:rPr>
          <w:rFonts w:ascii="Times New Roman" w:hAnsi="Times New Roman" w:cs="Times New Roman"/>
          <w:b/>
          <w:bCs/>
          <w:sz w:val="28"/>
          <w:szCs w:val="28"/>
          <w:lang w:val="en-US"/>
        </w:rPr>
      </w:pPr>
      <w:r w:rsidRPr="00FF5116">
        <w:rPr>
          <w:rFonts w:ascii="Times New Roman" w:hAnsi="Times New Roman" w:cs="Times New Roman"/>
          <w:b/>
          <w:bCs/>
          <w:sz w:val="28"/>
          <w:szCs w:val="28"/>
          <w:lang w:val="en-US"/>
        </w:rPr>
        <w:t>I want to become a runner</w:t>
      </w:r>
    </w:p>
    <w:p w:rsidR="005029A7" w:rsidRPr="00FF5116" w:rsidRDefault="005029A7" w:rsidP="005029A7">
      <w:pPr>
        <w:spacing w:after="0"/>
        <w:rPr>
          <w:rFonts w:ascii="Times New Roman" w:hAnsi="Times New Roman" w:cs="Times New Roman"/>
          <w:b/>
          <w:bCs/>
          <w:sz w:val="28"/>
          <w:szCs w:val="28"/>
          <w:lang w:val="en-US"/>
        </w:rPr>
      </w:pPr>
      <w:r w:rsidRPr="00FF5116">
        <w:rPr>
          <w:rFonts w:ascii="Times New Roman" w:hAnsi="Times New Roman" w:cs="Times New Roman"/>
          <w:b/>
          <w:bCs/>
          <w:sz w:val="28"/>
          <w:szCs w:val="28"/>
          <w:lang w:val="en-US"/>
        </w:rPr>
        <w:t>A</w:t>
      </w:r>
    </w:p>
    <w:p w:rsidR="005029A7" w:rsidRPr="00FF5116" w:rsidRDefault="005029A7" w:rsidP="005029A7">
      <w:pPr>
        <w:spacing w:after="0"/>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Last year, it began to hit me that I needed to start taking my fitness more seriously. I'd been doing yoga, but it wasn’t giving me a cardiovascular workout, and as a sports journalist, I know how important aerobic activity is for heart health. </w:t>
      </w:r>
    </w:p>
    <w:p w:rsidR="005029A7" w:rsidRPr="00FF5116" w:rsidRDefault="005029A7" w:rsidP="005029A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I’m self-employed with unpredictable working hours, so running seemed a good option. It's free and easy to fit into your life, as you can do it any time, and pretty much anywhere. Unfortunately, I've always found it very dull. A friend suggested I get past this by running with a club, so I signed up for a beginners' course with a club near my home. I strapped on some old trainers and turned up for my first session feeling apprehensive that I wouldn't be able to keep up. But we took it slowly, jogging or walking until we were able to build up to running for 15 minutes. In between the weekly classes, I tried to do one or two runs on my own.</w:t>
      </w:r>
    </w:p>
    <w:p w:rsidR="005029A7" w:rsidRPr="00FF5116" w:rsidRDefault="005029A7" w:rsidP="005029A7">
      <w:pPr>
        <w:spacing w:after="0"/>
        <w:jc w:val="both"/>
        <w:rPr>
          <w:rFonts w:ascii="Times New Roman" w:hAnsi="Times New Roman" w:cs="Times New Roman"/>
          <w:b/>
          <w:bCs/>
          <w:sz w:val="28"/>
          <w:szCs w:val="28"/>
          <w:lang w:val="en-US"/>
        </w:rPr>
      </w:pPr>
      <w:r w:rsidRPr="00FF5116">
        <w:rPr>
          <w:rFonts w:ascii="Times New Roman" w:hAnsi="Times New Roman" w:cs="Times New Roman"/>
          <w:b/>
          <w:bCs/>
          <w:sz w:val="28"/>
          <w:szCs w:val="28"/>
          <w:lang w:val="en-US"/>
        </w:rPr>
        <w:t>B</w:t>
      </w:r>
    </w:p>
    <w:p w:rsidR="005029A7" w:rsidRPr="00FF5116" w:rsidRDefault="005029A7" w:rsidP="005029A7">
      <w:pPr>
        <w:spacing w:after="0"/>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I knew I'd begun to overcome my boredom barrier when I spent 20 minutes jogging in the park on a beautiful summer evening without thinking about when I could stop. The club definitely helped. It's more fun and it isn't as easy to give up. I also picked up some useful tips. The group leader stressed the importance of pacing to maintain energy for the end of a run, and I learnt to focus on pushing out my breath when I felt tired, to help me run more efficiently and in a more relaxed way.</w:t>
      </w:r>
    </w:p>
    <w:p w:rsidR="005029A7" w:rsidRPr="00FF5116" w:rsidRDefault="005029A7" w:rsidP="005029A7">
      <w:pPr>
        <w:spacing w:after="0"/>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After the first few weeks, I noticed my knees were aching a little, so I went to a specialist running shop and got fitted for shoes to suit my gait - I over-pronate, meaning my foot rolls inwards. The other must-have for me was a running jacket to keep out the wind and chill - essential, as I feel the cold and could easily be deterred by bad weather.</w:t>
      </w:r>
    </w:p>
    <w:p w:rsidR="005029A7" w:rsidRPr="00FF5116" w:rsidRDefault="005029A7" w:rsidP="005029A7">
      <w:pPr>
        <w:spacing w:before="240" w:after="0"/>
        <w:jc w:val="both"/>
        <w:rPr>
          <w:rFonts w:ascii="Times New Roman" w:hAnsi="Times New Roman" w:cs="Times New Roman"/>
          <w:b/>
          <w:bCs/>
          <w:sz w:val="28"/>
          <w:szCs w:val="28"/>
          <w:lang w:val="en-US"/>
        </w:rPr>
      </w:pPr>
      <w:r w:rsidRPr="00FF5116">
        <w:rPr>
          <w:rFonts w:ascii="Times New Roman" w:hAnsi="Times New Roman" w:cs="Times New Roman"/>
          <w:b/>
          <w:bCs/>
          <w:sz w:val="28"/>
          <w:szCs w:val="28"/>
          <w:lang w:val="en-US"/>
        </w:rPr>
        <w:t>C</w:t>
      </w:r>
    </w:p>
    <w:p w:rsidR="005029A7" w:rsidRPr="00FF5116" w:rsidRDefault="005029A7" w:rsidP="005029A7">
      <w:pPr>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 xml:space="preserve">The final session of the running course was a 5km, race, and suddenly I turned competitive. To my surprise, I had become one of the faster runners in the group, so I was nurturing an ambition to win. I made sure I ate well that day, avoiding anything too heavy and drinking plenty of water, with a flapjack two hours beforehand to keep me going. Sadly, two other women streaked ahead of me, but I came in third with a pretty respectable time of 30 minutes 53 seconds. The end of the course coincided with a change in my working circumstances, which meant I </w:t>
      </w:r>
      <w:r w:rsidRPr="00FF5116">
        <w:rPr>
          <w:rFonts w:ascii="Times New Roman" w:hAnsi="Times New Roman" w:cs="Times New Roman"/>
          <w:sz w:val="28"/>
          <w:szCs w:val="28"/>
          <w:lang w:val="en-US"/>
        </w:rPr>
        <w:lastRenderedPageBreak/>
        <w:t>could no longer go to the club. I tried to continue on my own, but found it hard to motivate myself.</w:t>
      </w:r>
    </w:p>
    <w:p w:rsidR="005029A7" w:rsidRPr="00FF5116" w:rsidRDefault="005029A7" w:rsidP="005029A7">
      <w:pPr>
        <w:spacing w:after="0"/>
        <w:jc w:val="both"/>
        <w:rPr>
          <w:rFonts w:ascii="Times New Roman" w:hAnsi="Times New Roman" w:cs="Times New Roman"/>
          <w:b/>
          <w:bCs/>
          <w:sz w:val="28"/>
          <w:szCs w:val="28"/>
          <w:lang w:val="en-US"/>
        </w:rPr>
      </w:pPr>
      <w:r w:rsidRPr="00FF5116">
        <w:rPr>
          <w:rFonts w:ascii="Times New Roman" w:hAnsi="Times New Roman" w:cs="Times New Roman"/>
          <w:b/>
          <w:bCs/>
          <w:sz w:val="28"/>
          <w:szCs w:val="28"/>
          <w:lang w:val="en-US"/>
        </w:rPr>
        <w:t>D</w:t>
      </w:r>
    </w:p>
    <w:p w:rsidR="005029A7" w:rsidRPr="00FF5116" w:rsidRDefault="005029A7" w:rsidP="005029A7">
      <w:pPr>
        <w:spacing w:before="100" w:beforeAutospacing="1" w:after="100" w:afterAutospacing="1"/>
        <w:jc w:val="both"/>
        <w:rPr>
          <w:rFonts w:ascii="Times New Roman" w:hAnsi="Times New Roman" w:cs="Times New Roman"/>
          <w:sz w:val="28"/>
          <w:szCs w:val="28"/>
          <w:lang w:val="en-US"/>
        </w:rPr>
      </w:pPr>
      <w:r w:rsidRPr="00FF5116">
        <w:rPr>
          <w:rFonts w:ascii="Times New Roman" w:hAnsi="Times New Roman" w:cs="Times New Roman"/>
          <w:sz w:val="28"/>
          <w:szCs w:val="28"/>
          <w:lang w:val="en-US"/>
        </w:rPr>
        <w:t>My solution to this problem was to set myself a goal. I signed up for a 10km event and told friends and family about it, which put pressure on me, in a good way, to train. I began to fit running into my life, for example, running part of the way home from work, about 6km, every week. On race day, I began to feel nervous as, to my alarm, it turned out to be a proper event, with lots of people from running clubs coming with the intention of getting good times. However, I hadn't really allowed enough time to train, so was worried about getting round the course. The first part was uphill, so I struggled at around the 4km mark and had to slow down to a walk for a few minutes. But other than that, I kept going and even enjoyed some of it. I finished in one hour and 13 minutes, not too embarrassing, but my next goal is to run 10km in around an hour.</w:t>
      </w:r>
    </w:p>
    <w:p w:rsidR="005029A7" w:rsidRPr="00FF5116" w:rsidRDefault="005029A7" w:rsidP="005029A7">
      <w:pPr>
        <w:spacing w:before="100" w:beforeAutospacing="1" w:after="100" w:afterAutospacing="1"/>
        <w:jc w:val="both"/>
        <w:rPr>
          <w:rFonts w:ascii="Times New Roman" w:hAnsi="Times New Roman" w:cs="Times New Roman"/>
          <w:sz w:val="28"/>
          <w:szCs w:val="28"/>
          <w:lang w:val="en-US"/>
        </w:rPr>
      </w:pPr>
    </w:p>
    <w:p w:rsidR="005029A7" w:rsidRPr="00FF5116" w:rsidRDefault="005029A7" w:rsidP="00881513">
      <w:pPr>
        <w:spacing w:before="100" w:beforeAutospacing="1" w:after="100" w:afterAutospacing="1"/>
        <w:rPr>
          <w:rFonts w:ascii="Times New Roman" w:hAnsi="Times New Roman" w:cs="Times New Roman"/>
          <w:sz w:val="28"/>
          <w:szCs w:val="28"/>
          <w:lang w:val="en-US"/>
        </w:rPr>
        <w:sectPr w:rsidR="005029A7" w:rsidRPr="00FF5116" w:rsidSect="005029A7">
          <w:type w:val="continuous"/>
          <w:pgSz w:w="11906" w:h="16838"/>
          <w:pgMar w:top="1134" w:right="850" w:bottom="1134" w:left="1701" w:header="708" w:footer="708" w:gutter="0"/>
          <w:cols w:space="720"/>
        </w:sectPr>
      </w:pPr>
      <w:r w:rsidRPr="00FF5116">
        <w:rPr>
          <w:rFonts w:ascii="Times New Roman" w:hAnsi="Times New Roman" w:cs="Times New Roman"/>
          <w:b/>
          <w:bCs/>
          <w:sz w:val="28"/>
          <w:szCs w:val="28"/>
          <w:lang w:val="en-US"/>
        </w:rPr>
        <w:t>In which section does the writer</w:t>
      </w:r>
      <w:r w:rsidR="00996C5B" w:rsidRPr="00FF5116">
        <w:rPr>
          <w:rFonts w:ascii="Times New Roman" w:hAnsi="Times New Roman" w:cs="Times New Roman"/>
          <w:b/>
          <w:bCs/>
          <w:sz w:val="28"/>
          <w:szCs w:val="28"/>
          <w:lang w:val="en-US"/>
        </w:rPr>
        <w:t>:</w:t>
      </w:r>
      <w:r w:rsidRPr="00FF5116">
        <w:rPr>
          <w:rFonts w:ascii="Times New Roman" w:hAnsi="Times New Roman" w:cs="Times New Roman"/>
          <w:sz w:val="28"/>
          <w:szCs w:val="28"/>
          <w:lang w:val="en-US"/>
        </w:rPr>
        <w:br/>
      </w:r>
    </w:p>
    <w:tbl>
      <w:tblPr>
        <w:tblStyle w:val="11"/>
        <w:tblW w:w="9079" w:type="dxa"/>
        <w:tblLook w:val="04A0" w:firstRow="1" w:lastRow="0" w:firstColumn="1" w:lastColumn="0" w:noHBand="0" w:noVBand="1"/>
      </w:tblPr>
      <w:tblGrid>
        <w:gridCol w:w="7650"/>
        <w:gridCol w:w="1429"/>
      </w:tblGrid>
      <w:tr w:rsidR="005029A7" w:rsidRPr="00FF5116" w:rsidTr="00D32BCE">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rPr>
                <w:rFonts w:ascii="Times New Roman" w:hAnsi="Times New Roman" w:cs="Times New Roman"/>
                <w:b w:val="0"/>
                <w:bCs w:val="0"/>
                <w:sz w:val="28"/>
                <w:szCs w:val="28"/>
                <w:lang w:val="en-US"/>
              </w:rPr>
            </w:pPr>
            <w:proofErr w:type="gramStart"/>
            <w:r w:rsidRPr="00FF5116">
              <w:rPr>
                <w:rFonts w:ascii="Times New Roman" w:hAnsi="Times New Roman" w:cs="Times New Roman"/>
                <w:b w:val="0"/>
                <w:bCs w:val="0"/>
                <w:sz w:val="28"/>
                <w:szCs w:val="28"/>
                <w:lang w:val="en-US"/>
              </w:rPr>
              <w:lastRenderedPageBreak/>
              <w:t>explain</w:t>
            </w:r>
            <w:proofErr w:type="gramEnd"/>
            <w:r w:rsidRPr="00FF5116">
              <w:rPr>
                <w:rFonts w:ascii="Times New Roman" w:hAnsi="Times New Roman" w:cs="Times New Roman"/>
                <w:b w:val="0"/>
                <w:bCs w:val="0"/>
                <w:sz w:val="28"/>
                <w:szCs w:val="28"/>
                <w:lang w:val="en-US"/>
              </w:rPr>
              <w:t xml:space="preserve"> why a friend's idea not to do something alone turned out to be a good one?</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val="en-US"/>
              </w:rPr>
            </w:pPr>
            <w:r w:rsidRPr="00FF5116">
              <w:rPr>
                <w:rFonts w:ascii="Times New Roman" w:hAnsi="Times New Roman" w:cs="Times New Roman"/>
                <w:b w:val="0"/>
                <w:bCs w:val="0"/>
                <w:sz w:val="28"/>
                <w:szCs w:val="28"/>
              </w:rPr>
              <w:t>1</w:t>
            </w:r>
            <w:r w:rsidR="00890E74" w:rsidRPr="00FF5116">
              <w:rPr>
                <w:rFonts w:ascii="Times New Roman" w:hAnsi="Times New Roman" w:cs="Times New Roman"/>
                <w:b w:val="0"/>
                <w:bCs w:val="0"/>
                <w:sz w:val="28"/>
                <w:szCs w:val="28"/>
                <w:lang w:val="en-US"/>
              </w:rPr>
              <w:t>5</w:t>
            </w:r>
          </w:p>
        </w:tc>
      </w:tr>
      <w:tr w:rsidR="005029A7" w:rsidRPr="00FF5116" w:rsidTr="00D32BC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rPr>
                <w:rFonts w:ascii="Times New Roman" w:hAnsi="Times New Roman" w:cs="Times New Roman"/>
                <w:b w:val="0"/>
                <w:bCs w:val="0"/>
                <w:sz w:val="28"/>
                <w:szCs w:val="28"/>
                <w:lang w:val="en-US"/>
              </w:rPr>
            </w:pPr>
            <w:r w:rsidRPr="00FF5116">
              <w:rPr>
                <w:rFonts w:ascii="Times New Roman" w:hAnsi="Times New Roman" w:cs="Times New Roman"/>
                <w:b w:val="0"/>
                <w:bCs w:val="0"/>
                <w:sz w:val="28"/>
                <w:szCs w:val="28"/>
                <w:lang w:val="en-US"/>
              </w:rPr>
              <w:br/>
            </w:r>
            <w:proofErr w:type="gramStart"/>
            <w:r w:rsidRPr="00FF5116">
              <w:rPr>
                <w:rFonts w:ascii="Times New Roman" w:hAnsi="Times New Roman" w:cs="Times New Roman"/>
                <w:b w:val="0"/>
                <w:bCs w:val="0"/>
                <w:sz w:val="28"/>
                <w:szCs w:val="28"/>
                <w:lang w:val="en-US"/>
              </w:rPr>
              <w:t>comment</w:t>
            </w:r>
            <w:proofErr w:type="gramEnd"/>
            <w:r w:rsidRPr="00FF5116">
              <w:rPr>
                <w:rFonts w:ascii="Times New Roman" w:hAnsi="Times New Roman" w:cs="Times New Roman"/>
                <w:b w:val="0"/>
                <w:bCs w:val="0"/>
                <w:sz w:val="28"/>
                <w:szCs w:val="28"/>
                <w:lang w:val="en-US"/>
              </w:rPr>
              <w:t xml:space="preserve"> on how she helped herself to overcome a psychological barrier?</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890E7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FF5116">
              <w:rPr>
                <w:rFonts w:ascii="Times New Roman" w:hAnsi="Times New Roman" w:cs="Times New Roman"/>
                <w:sz w:val="28"/>
                <w:szCs w:val="28"/>
                <w:lang w:val="en-US"/>
              </w:rPr>
              <w:t>16</w:t>
            </w:r>
          </w:p>
        </w:tc>
      </w:tr>
      <w:tr w:rsidR="005029A7" w:rsidRPr="00FF5116" w:rsidTr="00D32BCE">
        <w:trPr>
          <w:trHeight w:val="598"/>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rPr>
                <w:rFonts w:ascii="Times New Roman" w:hAnsi="Times New Roman" w:cs="Times New Roman"/>
                <w:b w:val="0"/>
                <w:bCs w:val="0"/>
                <w:sz w:val="28"/>
                <w:szCs w:val="28"/>
                <w:lang w:val="en-US"/>
              </w:rPr>
            </w:pPr>
            <w:r w:rsidRPr="00FF5116">
              <w:rPr>
                <w:rFonts w:ascii="Times New Roman" w:hAnsi="Times New Roman" w:cs="Times New Roman"/>
                <w:b w:val="0"/>
                <w:bCs w:val="0"/>
                <w:sz w:val="28"/>
                <w:szCs w:val="28"/>
                <w:lang w:val="en-US"/>
              </w:rPr>
              <w:br/>
            </w:r>
            <w:proofErr w:type="gramStart"/>
            <w:r w:rsidRPr="00FF5116">
              <w:rPr>
                <w:rFonts w:ascii="Times New Roman" w:hAnsi="Times New Roman" w:cs="Times New Roman"/>
                <w:b w:val="0"/>
                <w:bCs w:val="0"/>
                <w:sz w:val="28"/>
                <w:szCs w:val="28"/>
                <w:lang w:val="en-US"/>
              </w:rPr>
              <w:t>describe</w:t>
            </w:r>
            <w:proofErr w:type="gramEnd"/>
            <w:r w:rsidRPr="00FF5116">
              <w:rPr>
                <w:rFonts w:ascii="Times New Roman" w:hAnsi="Times New Roman" w:cs="Times New Roman"/>
                <w:b w:val="0"/>
                <w:bCs w:val="0"/>
                <w:sz w:val="28"/>
                <w:szCs w:val="28"/>
                <w:lang w:val="en-US"/>
              </w:rPr>
              <w:t xml:space="preserve"> what she did to prepare herself physically immediately prior to an event?</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890E7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FF5116">
              <w:rPr>
                <w:rFonts w:ascii="Times New Roman" w:hAnsi="Times New Roman" w:cs="Times New Roman"/>
                <w:sz w:val="28"/>
                <w:szCs w:val="28"/>
                <w:lang w:val="en-US"/>
              </w:rPr>
              <w:t>17</w:t>
            </w:r>
          </w:p>
        </w:tc>
      </w:tr>
      <w:tr w:rsidR="005029A7" w:rsidRPr="00FF5116" w:rsidTr="00D32BCE">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rPr>
                <w:rFonts w:ascii="Times New Roman" w:hAnsi="Times New Roman" w:cs="Times New Roman"/>
                <w:b w:val="0"/>
                <w:bCs w:val="0"/>
                <w:sz w:val="28"/>
                <w:szCs w:val="28"/>
                <w:lang w:val="en-US"/>
              </w:rPr>
            </w:pPr>
            <w:r w:rsidRPr="00FF5116">
              <w:rPr>
                <w:rFonts w:ascii="Times New Roman" w:hAnsi="Times New Roman" w:cs="Times New Roman"/>
                <w:b w:val="0"/>
                <w:bCs w:val="0"/>
                <w:sz w:val="28"/>
                <w:szCs w:val="28"/>
                <w:lang w:val="en-US"/>
              </w:rPr>
              <w:br/>
            </w:r>
            <w:proofErr w:type="gramStart"/>
            <w:r w:rsidRPr="00FF5116">
              <w:rPr>
                <w:rFonts w:ascii="Times New Roman" w:hAnsi="Times New Roman" w:cs="Times New Roman"/>
                <w:b w:val="0"/>
                <w:bCs w:val="0"/>
                <w:sz w:val="28"/>
                <w:szCs w:val="28"/>
                <w:lang w:val="en-US"/>
              </w:rPr>
              <w:t>explain</w:t>
            </w:r>
            <w:proofErr w:type="gramEnd"/>
            <w:r w:rsidRPr="00FF5116">
              <w:rPr>
                <w:rFonts w:ascii="Times New Roman" w:hAnsi="Times New Roman" w:cs="Times New Roman"/>
                <w:b w:val="0"/>
                <w:bCs w:val="0"/>
                <w:sz w:val="28"/>
                <w:szCs w:val="28"/>
                <w:lang w:val="en-US"/>
              </w:rPr>
              <w:t xml:space="preserve"> why running is an appropriate activity for her?</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890E7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FF5116">
              <w:rPr>
                <w:rFonts w:ascii="Times New Roman" w:hAnsi="Times New Roman" w:cs="Times New Roman"/>
                <w:sz w:val="28"/>
                <w:szCs w:val="28"/>
                <w:lang w:val="en-US"/>
              </w:rPr>
              <w:t>18</w:t>
            </w:r>
          </w:p>
        </w:tc>
      </w:tr>
      <w:tr w:rsidR="005029A7" w:rsidRPr="00FF5116" w:rsidTr="00D32BCE">
        <w:trPr>
          <w:trHeight w:val="598"/>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rPr>
                <w:rFonts w:ascii="Times New Roman" w:hAnsi="Times New Roman" w:cs="Times New Roman"/>
                <w:b w:val="0"/>
                <w:bCs w:val="0"/>
                <w:sz w:val="28"/>
                <w:szCs w:val="28"/>
                <w:lang w:val="en-US"/>
              </w:rPr>
            </w:pPr>
            <w:r w:rsidRPr="00FF5116">
              <w:rPr>
                <w:rFonts w:ascii="Times New Roman" w:hAnsi="Times New Roman" w:cs="Times New Roman"/>
                <w:b w:val="0"/>
                <w:bCs w:val="0"/>
                <w:sz w:val="28"/>
                <w:szCs w:val="28"/>
                <w:lang w:val="en-US"/>
              </w:rPr>
              <w:br/>
            </w:r>
            <w:proofErr w:type="gramStart"/>
            <w:r w:rsidRPr="00FF5116">
              <w:rPr>
                <w:rFonts w:ascii="Times New Roman" w:hAnsi="Times New Roman" w:cs="Times New Roman"/>
                <w:b w:val="0"/>
                <w:bCs w:val="0"/>
                <w:sz w:val="28"/>
                <w:szCs w:val="28"/>
                <w:lang w:val="en-US"/>
              </w:rPr>
              <w:t>mention</w:t>
            </w:r>
            <w:proofErr w:type="gramEnd"/>
            <w:r w:rsidRPr="00FF5116">
              <w:rPr>
                <w:rFonts w:ascii="Times New Roman" w:hAnsi="Times New Roman" w:cs="Times New Roman"/>
                <w:b w:val="0"/>
                <w:bCs w:val="0"/>
                <w:sz w:val="28"/>
                <w:szCs w:val="28"/>
                <w:lang w:val="en-US"/>
              </w:rPr>
              <w:t xml:space="preserve"> how she solved a physical problem?</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890E7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FF5116">
              <w:rPr>
                <w:rFonts w:ascii="Times New Roman" w:hAnsi="Times New Roman" w:cs="Times New Roman"/>
                <w:sz w:val="28"/>
                <w:szCs w:val="28"/>
                <w:lang w:val="en-US"/>
              </w:rPr>
              <w:t>19</w:t>
            </w:r>
          </w:p>
        </w:tc>
      </w:tr>
      <w:tr w:rsidR="005029A7" w:rsidRPr="00FF5116" w:rsidTr="00D32BCE">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5029A7">
            <w:pPr>
              <w:spacing w:after="0" w:line="240" w:lineRule="auto"/>
              <w:jc w:val="both"/>
              <w:rPr>
                <w:rFonts w:ascii="Times New Roman" w:hAnsi="Times New Roman" w:cs="Times New Roman"/>
                <w:b w:val="0"/>
                <w:bCs w:val="0"/>
                <w:sz w:val="28"/>
                <w:szCs w:val="28"/>
                <w:lang w:val="en-US"/>
              </w:rPr>
            </w:pPr>
            <w:r w:rsidRPr="00FF5116">
              <w:rPr>
                <w:rFonts w:ascii="Times New Roman" w:hAnsi="Times New Roman" w:cs="Times New Roman"/>
                <w:b w:val="0"/>
                <w:bCs w:val="0"/>
                <w:sz w:val="28"/>
                <w:szCs w:val="28"/>
                <w:lang w:val="en-US"/>
              </w:rPr>
              <w:br/>
            </w:r>
            <w:proofErr w:type="gramStart"/>
            <w:r w:rsidRPr="00FF5116">
              <w:rPr>
                <w:rFonts w:ascii="Times New Roman" w:hAnsi="Times New Roman" w:cs="Times New Roman"/>
                <w:b w:val="0"/>
                <w:bCs w:val="0"/>
                <w:sz w:val="28"/>
                <w:szCs w:val="28"/>
                <w:lang w:val="en-US"/>
              </w:rPr>
              <w:t>suggest</w:t>
            </w:r>
            <w:proofErr w:type="gramEnd"/>
            <w:r w:rsidRPr="00FF5116">
              <w:rPr>
                <w:rFonts w:ascii="Times New Roman" w:hAnsi="Times New Roman" w:cs="Times New Roman"/>
                <w:b w:val="0"/>
                <w:bCs w:val="0"/>
                <w:sz w:val="28"/>
                <w:szCs w:val="28"/>
                <w:lang w:val="en-US"/>
              </w:rPr>
              <w:t xml:space="preserve"> that something was less daunting than she had anticipated?</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rsidR="005029A7" w:rsidRPr="00FF5116" w:rsidRDefault="00890E7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FF5116">
              <w:rPr>
                <w:rFonts w:ascii="Times New Roman" w:hAnsi="Times New Roman" w:cs="Times New Roman"/>
                <w:sz w:val="28"/>
                <w:szCs w:val="28"/>
                <w:lang w:val="en-US"/>
              </w:rPr>
              <w:t>20</w:t>
            </w:r>
          </w:p>
        </w:tc>
      </w:tr>
    </w:tbl>
    <w:p w:rsidR="005029A7" w:rsidRPr="00FF5116" w:rsidRDefault="005029A7" w:rsidP="005029A7">
      <w:pPr>
        <w:spacing w:before="100" w:beforeAutospacing="1" w:after="100" w:afterAutospacing="1"/>
        <w:jc w:val="both"/>
        <w:rPr>
          <w:rFonts w:ascii="Times New Roman" w:hAnsi="Times New Roman" w:cs="Times New Roman"/>
          <w:kern w:val="2"/>
          <w:sz w:val="28"/>
          <w:szCs w:val="28"/>
          <w:lang w:val="en-US"/>
          <w14:ligatures w14:val="standardContextual"/>
        </w:rPr>
      </w:pPr>
    </w:p>
    <w:p w:rsidR="005029A7" w:rsidRPr="00FF5116" w:rsidRDefault="005029A7" w:rsidP="005029A7">
      <w:pPr>
        <w:spacing w:before="100" w:beforeAutospacing="1" w:after="100" w:afterAutospacing="1"/>
        <w:jc w:val="both"/>
        <w:rPr>
          <w:rFonts w:ascii="Times New Roman" w:hAnsi="Times New Roman" w:cs="Times New Roman"/>
          <w:sz w:val="28"/>
          <w:szCs w:val="28"/>
          <w:lang w:val="en-US"/>
        </w:rPr>
      </w:pPr>
    </w:p>
    <w:p w:rsidR="005029A7" w:rsidRPr="00FF5116" w:rsidRDefault="005029A7" w:rsidP="005029A7">
      <w:pPr>
        <w:spacing w:before="100" w:beforeAutospacing="1" w:after="100" w:afterAutospacing="1"/>
        <w:jc w:val="both"/>
        <w:rPr>
          <w:rFonts w:ascii="Times New Roman" w:hAnsi="Times New Roman" w:cs="Times New Roman"/>
          <w:sz w:val="28"/>
          <w:szCs w:val="28"/>
          <w:lang w:val="en-US"/>
        </w:rPr>
      </w:pPr>
    </w:p>
    <w:p w:rsidR="00096135" w:rsidRPr="00FF5116" w:rsidRDefault="00096135" w:rsidP="00F01DBE">
      <w:pPr>
        <w:pStyle w:val="a9"/>
        <w:rPr>
          <w:rFonts w:ascii="Times New Roman" w:hAnsi="Times New Roman" w:cs="Times New Roman"/>
          <w:sz w:val="28"/>
          <w:szCs w:val="28"/>
          <w:lang w:val="en-US"/>
        </w:rPr>
      </w:pPr>
    </w:p>
    <w:p w:rsidR="007D4D16" w:rsidRPr="00FF5116" w:rsidRDefault="007D4D16" w:rsidP="00096135">
      <w:pPr>
        <w:jc w:val="center"/>
        <w:rPr>
          <w:rFonts w:ascii="Times New Roman" w:hAnsi="Times New Roman" w:cs="Times New Roman"/>
          <w:lang w:val="en-US" w:eastAsia="zh-CN"/>
        </w:rPr>
      </w:pPr>
    </w:p>
    <w:sectPr w:rsidR="007D4D16" w:rsidRPr="00FF5116" w:rsidSect="00F01DB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F1" w:rsidRDefault="00D33DF1" w:rsidP="00E2549D">
      <w:pPr>
        <w:spacing w:after="0" w:line="240" w:lineRule="auto"/>
      </w:pPr>
      <w:r>
        <w:separator/>
      </w:r>
    </w:p>
  </w:endnote>
  <w:endnote w:type="continuationSeparator" w:id="0">
    <w:p w:rsidR="00D33DF1" w:rsidRDefault="00D33DF1" w:rsidP="00E2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35" w:rsidRDefault="000961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63331"/>
      <w:docPartObj>
        <w:docPartGallery w:val="Page Numbers (Bottom of Page)"/>
        <w:docPartUnique/>
      </w:docPartObj>
    </w:sdtPr>
    <w:sdtEndPr>
      <w:rPr>
        <w:rFonts w:ascii="Times New Roman" w:hAnsi="Times New Roman" w:cs="Times New Roman"/>
      </w:rPr>
    </w:sdtEndPr>
    <w:sdtContent>
      <w:p w:rsidR="00E2549D" w:rsidRPr="00096135" w:rsidRDefault="00E2549D">
        <w:pPr>
          <w:pStyle w:val="a7"/>
          <w:jc w:val="center"/>
          <w:rPr>
            <w:rFonts w:ascii="Times New Roman" w:hAnsi="Times New Roman" w:cs="Times New Roman"/>
          </w:rPr>
        </w:pPr>
        <w:r w:rsidRPr="00096135">
          <w:rPr>
            <w:rFonts w:ascii="Times New Roman" w:hAnsi="Times New Roman" w:cs="Times New Roman"/>
          </w:rPr>
          <w:fldChar w:fldCharType="begin"/>
        </w:r>
        <w:r w:rsidRPr="00096135">
          <w:rPr>
            <w:rFonts w:ascii="Times New Roman" w:hAnsi="Times New Roman" w:cs="Times New Roman"/>
          </w:rPr>
          <w:instrText>PAGE   \* MERGEFORMAT</w:instrText>
        </w:r>
        <w:r w:rsidRPr="00096135">
          <w:rPr>
            <w:rFonts w:ascii="Times New Roman" w:hAnsi="Times New Roman" w:cs="Times New Roman"/>
          </w:rPr>
          <w:fldChar w:fldCharType="separate"/>
        </w:r>
        <w:r w:rsidR="001C1E7C">
          <w:rPr>
            <w:rFonts w:ascii="Times New Roman" w:hAnsi="Times New Roman" w:cs="Times New Roman"/>
            <w:noProof/>
          </w:rPr>
          <w:t>3</w:t>
        </w:r>
        <w:r w:rsidRPr="00096135">
          <w:rPr>
            <w:rFonts w:ascii="Times New Roman" w:hAnsi="Times New Roman" w:cs="Times New Roman"/>
          </w:rPr>
          <w:fldChar w:fldCharType="end"/>
        </w:r>
      </w:p>
    </w:sdtContent>
  </w:sdt>
  <w:p w:rsidR="00E2549D" w:rsidRDefault="00E2549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05342"/>
      <w:docPartObj>
        <w:docPartGallery w:val="Page Numbers (Bottom of Page)"/>
        <w:docPartUnique/>
      </w:docPartObj>
    </w:sdtPr>
    <w:sdtEndPr/>
    <w:sdtContent>
      <w:p w:rsidR="00E2549D" w:rsidRDefault="00E2549D">
        <w:pPr>
          <w:pStyle w:val="a7"/>
          <w:jc w:val="center"/>
        </w:pPr>
        <w:r>
          <w:fldChar w:fldCharType="begin"/>
        </w:r>
        <w:r>
          <w:instrText>PAGE   \* MERGEFORMAT</w:instrText>
        </w:r>
        <w:r>
          <w:fldChar w:fldCharType="separate"/>
        </w:r>
        <w:r w:rsidR="00F01DBE">
          <w:rPr>
            <w:noProof/>
          </w:rPr>
          <w:t>6</w:t>
        </w:r>
        <w:r>
          <w:fldChar w:fldCharType="end"/>
        </w:r>
      </w:p>
    </w:sdtContent>
  </w:sdt>
  <w:p w:rsidR="00E2549D" w:rsidRDefault="00E254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F1" w:rsidRDefault="00D33DF1" w:rsidP="00E2549D">
      <w:pPr>
        <w:spacing w:after="0" w:line="240" w:lineRule="auto"/>
      </w:pPr>
      <w:r>
        <w:separator/>
      </w:r>
    </w:p>
  </w:footnote>
  <w:footnote w:type="continuationSeparator" w:id="0">
    <w:p w:rsidR="00D33DF1" w:rsidRDefault="00D33DF1" w:rsidP="00E25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35" w:rsidRDefault="000961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35" w:rsidRDefault="000961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35" w:rsidRDefault="000961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25A"/>
    <w:multiLevelType w:val="hybridMultilevel"/>
    <w:tmpl w:val="DB3E5918"/>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
    <w:nsid w:val="08596EED"/>
    <w:multiLevelType w:val="hybridMultilevel"/>
    <w:tmpl w:val="98CE8488"/>
    <w:lvl w:ilvl="0" w:tplc="803055E4">
      <w:start w:val="1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4717F"/>
    <w:multiLevelType w:val="hybridMultilevel"/>
    <w:tmpl w:val="A93837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E230C"/>
    <w:multiLevelType w:val="hybridMultilevel"/>
    <w:tmpl w:val="CF06BAD8"/>
    <w:lvl w:ilvl="0" w:tplc="B1FCC038">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72882"/>
    <w:multiLevelType w:val="hybridMultilevel"/>
    <w:tmpl w:val="A1C8E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81E99"/>
    <w:multiLevelType w:val="hybridMultilevel"/>
    <w:tmpl w:val="D1A8C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E3E5E"/>
    <w:multiLevelType w:val="hybridMultilevel"/>
    <w:tmpl w:val="A2F4E6B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812D3"/>
    <w:multiLevelType w:val="hybridMultilevel"/>
    <w:tmpl w:val="06AC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F47B52"/>
    <w:multiLevelType w:val="hybridMultilevel"/>
    <w:tmpl w:val="A2E0E4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373BBE"/>
    <w:multiLevelType w:val="hybridMultilevel"/>
    <w:tmpl w:val="5C66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8"/>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2A"/>
    <w:rsid w:val="00017540"/>
    <w:rsid w:val="000629DA"/>
    <w:rsid w:val="00096135"/>
    <w:rsid w:val="000D011B"/>
    <w:rsid w:val="000F7732"/>
    <w:rsid w:val="001C1E7C"/>
    <w:rsid w:val="002119C3"/>
    <w:rsid w:val="00222B08"/>
    <w:rsid w:val="00281C19"/>
    <w:rsid w:val="002A0D03"/>
    <w:rsid w:val="002C7569"/>
    <w:rsid w:val="0038153D"/>
    <w:rsid w:val="00400114"/>
    <w:rsid w:val="004D3CFE"/>
    <w:rsid w:val="005029A7"/>
    <w:rsid w:val="00543966"/>
    <w:rsid w:val="0054600D"/>
    <w:rsid w:val="005C4BC3"/>
    <w:rsid w:val="00654499"/>
    <w:rsid w:val="006967C4"/>
    <w:rsid w:val="007116AA"/>
    <w:rsid w:val="00720B6C"/>
    <w:rsid w:val="007417FA"/>
    <w:rsid w:val="007806C5"/>
    <w:rsid w:val="00791513"/>
    <w:rsid w:val="007D4D16"/>
    <w:rsid w:val="00881513"/>
    <w:rsid w:val="00890E74"/>
    <w:rsid w:val="008928FB"/>
    <w:rsid w:val="008A365B"/>
    <w:rsid w:val="008E398A"/>
    <w:rsid w:val="0098218A"/>
    <w:rsid w:val="00996C5B"/>
    <w:rsid w:val="00A4232A"/>
    <w:rsid w:val="00A834F5"/>
    <w:rsid w:val="00AA23C9"/>
    <w:rsid w:val="00B326D1"/>
    <w:rsid w:val="00B3790A"/>
    <w:rsid w:val="00B649F9"/>
    <w:rsid w:val="00B87F9F"/>
    <w:rsid w:val="00C26DF3"/>
    <w:rsid w:val="00C40EA3"/>
    <w:rsid w:val="00C8409D"/>
    <w:rsid w:val="00D32BCE"/>
    <w:rsid w:val="00D33DF1"/>
    <w:rsid w:val="00D72057"/>
    <w:rsid w:val="00D87DDB"/>
    <w:rsid w:val="00D87F8A"/>
    <w:rsid w:val="00DA06F9"/>
    <w:rsid w:val="00E2549D"/>
    <w:rsid w:val="00F01DBE"/>
    <w:rsid w:val="00F57517"/>
    <w:rsid w:val="00F710DB"/>
    <w:rsid w:val="00F81373"/>
    <w:rsid w:val="00FF33F1"/>
    <w:rsid w:val="00FF5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4D16"/>
    <w:pPr>
      <w:ind w:left="720"/>
      <w:contextualSpacing/>
    </w:pPr>
  </w:style>
  <w:style w:type="paragraph" w:styleId="a5">
    <w:name w:val="header"/>
    <w:basedOn w:val="a"/>
    <w:link w:val="a6"/>
    <w:uiPriority w:val="99"/>
    <w:unhideWhenUsed/>
    <w:rsid w:val="00E254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549D"/>
  </w:style>
  <w:style w:type="paragraph" w:styleId="a7">
    <w:name w:val="footer"/>
    <w:basedOn w:val="a"/>
    <w:link w:val="a8"/>
    <w:uiPriority w:val="99"/>
    <w:unhideWhenUsed/>
    <w:rsid w:val="00E254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549D"/>
  </w:style>
  <w:style w:type="paragraph" w:styleId="a9">
    <w:name w:val="No Spacing"/>
    <w:uiPriority w:val="1"/>
    <w:qFormat/>
    <w:rsid w:val="00C40EA3"/>
    <w:pPr>
      <w:spacing w:after="0" w:line="240" w:lineRule="auto"/>
    </w:pPr>
    <w:rPr>
      <w:rFonts w:eastAsiaTheme="minorEastAsia"/>
      <w:lang w:eastAsia="zh-CN"/>
    </w:rPr>
  </w:style>
  <w:style w:type="paragraph" w:styleId="aa">
    <w:name w:val="Balloon Text"/>
    <w:basedOn w:val="a"/>
    <w:link w:val="ab"/>
    <w:uiPriority w:val="99"/>
    <w:semiHidden/>
    <w:unhideWhenUsed/>
    <w:rsid w:val="00F01D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1DBE"/>
    <w:rPr>
      <w:rFonts w:ascii="Segoe UI" w:hAnsi="Segoe UI" w:cs="Segoe UI"/>
      <w:sz w:val="18"/>
      <w:szCs w:val="18"/>
    </w:rPr>
  </w:style>
  <w:style w:type="table" w:customStyle="1" w:styleId="11">
    <w:name w:val="Таблица простая 11"/>
    <w:basedOn w:val="a1"/>
    <w:uiPriority w:val="41"/>
    <w:rsid w:val="005029A7"/>
    <w:pPr>
      <w:spacing w:after="0" w:line="240" w:lineRule="auto"/>
    </w:pPr>
    <w:rPr>
      <w:kern w:val="2"/>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Placeholder Text"/>
    <w:basedOn w:val="a0"/>
    <w:uiPriority w:val="99"/>
    <w:semiHidden/>
    <w:rsid w:val="00222B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4D16"/>
    <w:pPr>
      <w:ind w:left="720"/>
      <w:contextualSpacing/>
    </w:pPr>
  </w:style>
  <w:style w:type="paragraph" w:styleId="a5">
    <w:name w:val="header"/>
    <w:basedOn w:val="a"/>
    <w:link w:val="a6"/>
    <w:uiPriority w:val="99"/>
    <w:unhideWhenUsed/>
    <w:rsid w:val="00E254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549D"/>
  </w:style>
  <w:style w:type="paragraph" w:styleId="a7">
    <w:name w:val="footer"/>
    <w:basedOn w:val="a"/>
    <w:link w:val="a8"/>
    <w:uiPriority w:val="99"/>
    <w:unhideWhenUsed/>
    <w:rsid w:val="00E254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549D"/>
  </w:style>
  <w:style w:type="paragraph" w:styleId="a9">
    <w:name w:val="No Spacing"/>
    <w:uiPriority w:val="1"/>
    <w:qFormat/>
    <w:rsid w:val="00C40EA3"/>
    <w:pPr>
      <w:spacing w:after="0" w:line="240" w:lineRule="auto"/>
    </w:pPr>
    <w:rPr>
      <w:rFonts w:eastAsiaTheme="minorEastAsia"/>
      <w:lang w:eastAsia="zh-CN"/>
    </w:rPr>
  </w:style>
  <w:style w:type="paragraph" w:styleId="aa">
    <w:name w:val="Balloon Text"/>
    <w:basedOn w:val="a"/>
    <w:link w:val="ab"/>
    <w:uiPriority w:val="99"/>
    <w:semiHidden/>
    <w:unhideWhenUsed/>
    <w:rsid w:val="00F01D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1DBE"/>
    <w:rPr>
      <w:rFonts w:ascii="Segoe UI" w:hAnsi="Segoe UI" w:cs="Segoe UI"/>
      <w:sz w:val="18"/>
      <w:szCs w:val="18"/>
    </w:rPr>
  </w:style>
  <w:style w:type="table" w:customStyle="1" w:styleId="11">
    <w:name w:val="Таблица простая 11"/>
    <w:basedOn w:val="a1"/>
    <w:uiPriority w:val="41"/>
    <w:rsid w:val="005029A7"/>
    <w:pPr>
      <w:spacing w:after="0" w:line="240" w:lineRule="auto"/>
    </w:pPr>
    <w:rPr>
      <w:kern w:val="2"/>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Placeholder Text"/>
    <w:basedOn w:val="a0"/>
    <w:uiPriority w:val="99"/>
    <w:semiHidden/>
    <w:rsid w:val="00222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94419">
      <w:bodyDiv w:val="1"/>
      <w:marLeft w:val="0"/>
      <w:marRight w:val="0"/>
      <w:marTop w:val="0"/>
      <w:marBottom w:val="0"/>
      <w:divBdr>
        <w:top w:val="none" w:sz="0" w:space="0" w:color="auto"/>
        <w:left w:val="none" w:sz="0" w:space="0" w:color="auto"/>
        <w:bottom w:val="none" w:sz="0" w:space="0" w:color="auto"/>
        <w:right w:val="none" w:sz="0" w:space="0" w:color="auto"/>
      </w:divBdr>
    </w:div>
    <w:div w:id="577786932">
      <w:bodyDiv w:val="1"/>
      <w:marLeft w:val="0"/>
      <w:marRight w:val="0"/>
      <w:marTop w:val="0"/>
      <w:marBottom w:val="0"/>
      <w:divBdr>
        <w:top w:val="none" w:sz="0" w:space="0" w:color="auto"/>
        <w:left w:val="none" w:sz="0" w:space="0" w:color="auto"/>
        <w:bottom w:val="none" w:sz="0" w:space="0" w:color="auto"/>
        <w:right w:val="none" w:sz="0" w:space="0" w:color="auto"/>
      </w:divBdr>
    </w:div>
    <w:div w:id="10007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2A12-EB5D-41AB-896A-8BDD2519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2024-12-02T09:46:00Z</cp:lastPrinted>
  <dcterms:created xsi:type="dcterms:W3CDTF">2022-11-21T17:18:00Z</dcterms:created>
  <dcterms:modified xsi:type="dcterms:W3CDTF">2024-12-10T07:22:00Z</dcterms:modified>
</cp:coreProperties>
</file>