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32" w:rsidRPr="00E02D3A" w:rsidRDefault="009A0C32" w:rsidP="009A0C32">
      <w:pPr>
        <w:pStyle w:val="Default"/>
        <w:jc w:val="center"/>
        <w:rPr>
          <w:b/>
          <w:i/>
        </w:rPr>
      </w:pPr>
      <w:r w:rsidRPr="00E02D3A">
        <w:rPr>
          <w:b/>
          <w:i/>
        </w:rPr>
        <w:t>ВСЕРОССИЙСКАЯ ОЛИМПИАДА ШКОЛЬНИКОВ ПО ПРАВУ</w:t>
      </w:r>
    </w:p>
    <w:p w:rsidR="009A0C32" w:rsidRPr="00E02D3A" w:rsidRDefault="00E02D3A" w:rsidP="009A0C32">
      <w:pPr>
        <w:pStyle w:val="Default"/>
        <w:jc w:val="center"/>
        <w:rPr>
          <w:b/>
          <w:i/>
          <w:sz w:val="28"/>
          <w:szCs w:val="28"/>
        </w:rPr>
      </w:pPr>
      <w:proofErr w:type="gramStart"/>
      <w:r w:rsidRPr="00E02D3A">
        <w:rPr>
          <w:b/>
          <w:bCs/>
          <w:i/>
          <w:sz w:val="28"/>
          <w:szCs w:val="28"/>
        </w:rPr>
        <w:t xml:space="preserve">Муниципальный </w:t>
      </w:r>
      <w:r w:rsidR="009A0C32" w:rsidRPr="00E02D3A">
        <w:rPr>
          <w:b/>
          <w:bCs/>
          <w:i/>
          <w:sz w:val="28"/>
          <w:szCs w:val="28"/>
        </w:rPr>
        <w:t xml:space="preserve"> этап</w:t>
      </w:r>
      <w:proofErr w:type="gramEnd"/>
    </w:p>
    <w:p w:rsidR="009B05CE" w:rsidRDefault="009A0C32" w:rsidP="00071FDC">
      <w:pPr>
        <w:pStyle w:val="Default"/>
        <w:jc w:val="center"/>
        <w:rPr>
          <w:b/>
          <w:i/>
          <w:sz w:val="28"/>
          <w:szCs w:val="28"/>
        </w:rPr>
      </w:pPr>
      <w:r w:rsidRPr="00E02D3A">
        <w:rPr>
          <w:b/>
          <w:i/>
          <w:sz w:val="28"/>
          <w:szCs w:val="28"/>
        </w:rPr>
        <w:t>возрастная группа (</w:t>
      </w:r>
      <w:r w:rsidR="00194B76" w:rsidRPr="00E02D3A">
        <w:rPr>
          <w:b/>
          <w:i/>
          <w:sz w:val="28"/>
          <w:szCs w:val="28"/>
        </w:rPr>
        <w:t>10</w:t>
      </w:r>
      <w:r w:rsidRPr="00E02D3A">
        <w:rPr>
          <w:b/>
          <w:i/>
          <w:sz w:val="28"/>
          <w:szCs w:val="28"/>
        </w:rPr>
        <w:t xml:space="preserve"> классы)</w:t>
      </w:r>
    </w:p>
    <w:p w:rsidR="00071FDC" w:rsidRPr="00071FDC" w:rsidRDefault="00071FDC" w:rsidP="00071FDC">
      <w:pPr>
        <w:pStyle w:val="Default"/>
        <w:jc w:val="center"/>
        <w:rPr>
          <w:b/>
          <w:i/>
          <w:sz w:val="28"/>
          <w:szCs w:val="28"/>
        </w:rPr>
      </w:pPr>
    </w:p>
    <w:p w:rsidR="009A0C32" w:rsidRPr="00E02D3A" w:rsidRDefault="009A0C32" w:rsidP="009A0C32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E02D3A">
        <w:rPr>
          <w:b/>
          <w:bCs/>
          <w:i/>
          <w:iCs/>
          <w:sz w:val="28"/>
          <w:szCs w:val="28"/>
        </w:rPr>
        <w:t>Уважаемый участник олимпиады!</w:t>
      </w:r>
    </w:p>
    <w:p w:rsidR="009B05CE" w:rsidRDefault="009B05CE" w:rsidP="009A0C32">
      <w:pPr>
        <w:pStyle w:val="Default"/>
        <w:jc w:val="center"/>
        <w:rPr>
          <w:sz w:val="28"/>
          <w:szCs w:val="28"/>
        </w:rPr>
      </w:pPr>
    </w:p>
    <w:p w:rsidR="00071FDC" w:rsidRPr="00E02D3A" w:rsidRDefault="00071FDC" w:rsidP="009A0C32">
      <w:pPr>
        <w:pStyle w:val="Default"/>
        <w:jc w:val="center"/>
        <w:rPr>
          <w:sz w:val="28"/>
          <w:szCs w:val="28"/>
        </w:rPr>
      </w:pPr>
    </w:p>
    <w:p w:rsidR="009A0C32" w:rsidRDefault="00E02D3A" w:rsidP="009A0C32">
      <w:pPr>
        <w:pStyle w:val="Default"/>
        <w:jc w:val="both"/>
      </w:pPr>
      <w:r>
        <w:tab/>
      </w:r>
      <w:r w:rsidR="009A0C32" w:rsidRPr="005243B4">
        <w:t xml:space="preserve">Вам предстоит выполнить теоретические (письменные) и тестовые задания. </w:t>
      </w:r>
    </w:p>
    <w:p w:rsidR="00E02D3A" w:rsidRPr="005243B4" w:rsidRDefault="00E02D3A" w:rsidP="009A0C32">
      <w:pPr>
        <w:pStyle w:val="Default"/>
        <w:jc w:val="both"/>
      </w:pPr>
    </w:p>
    <w:p w:rsidR="009A0C32" w:rsidRDefault="00E02D3A" w:rsidP="009A0C32">
      <w:pPr>
        <w:pStyle w:val="Default"/>
        <w:jc w:val="both"/>
      </w:pPr>
      <w:r>
        <w:tab/>
      </w:r>
      <w:r w:rsidR="009A0C32" w:rsidRPr="005243B4">
        <w:t xml:space="preserve">Время выполнения заданий олимпиады </w:t>
      </w:r>
      <w:r w:rsidR="00194B76">
        <w:t xml:space="preserve">2 </w:t>
      </w:r>
      <w:r w:rsidR="009A0C32" w:rsidRPr="005243B4">
        <w:t xml:space="preserve">академических часа </w:t>
      </w:r>
      <w:r w:rsidR="009A0C32">
        <w:t>(</w:t>
      </w:r>
      <w:r w:rsidR="009A0C32">
        <w:softHyphen/>
      </w:r>
      <w:r w:rsidR="009A0C32">
        <w:softHyphen/>
      </w:r>
      <w:r w:rsidR="009A0C32">
        <w:softHyphen/>
      </w:r>
      <w:r w:rsidR="00194B76">
        <w:t>120</w:t>
      </w:r>
      <w:r w:rsidR="009A0C32">
        <w:t xml:space="preserve"> </w:t>
      </w:r>
      <w:r w:rsidR="009A0C32" w:rsidRPr="005243B4">
        <w:t xml:space="preserve">минут). </w:t>
      </w:r>
    </w:p>
    <w:p w:rsidR="00E02D3A" w:rsidRPr="005243B4" w:rsidRDefault="00E02D3A" w:rsidP="009A0C32">
      <w:pPr>
        <w:pStyle w:val="Default"/>
        <w:jc w:val="both"/>
      </w:pPr>
    </w:p>
    <w:p w:rsidR="009A0C32" w:rsidRPr="005243B4" w:rsidRDefault="00E02D3A" w:rsidP="009A0C32">
      <w:pPr>
        <w:pStyle w:val="Default"/>
        <w:jc w:val="both"/>
      </w:pPr>
      <w:r>
        <w:tab/>
      </w:r>
      <w:r w:rsidR="009A0C32" w:rsidRPr="005243B4">
        <w:t xml:space="preserve">Выполнение теоретических (письменных) заданий целесообразно организовать следующим образом: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не спеша, внимательно прочитайте задание и определите наиболее верный и полный ответ;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отвечая на теоретический вопрос, обдумайте и сформулируйте конкретный ответ только на поставленный вопрос; </w:t>
      </w:r>
    </w:p>
    <w:p w:rsidR="00E02D3A" w:rsidRDefault="009A0C32" w:rsidP="009A0C32">
      <w:pPr>
        <w:pStyle w:val="Default"/>
        <w:jc w:val="both"/>
      </w:pPr>
      <w:r w:rsidRPr="005243B4">
        <w:t>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</w:t>
      </w:r>
      <w:r w:rsidR="00E02D3A">
        <w:t>ельность и точность изложения).</w:t>
      </w:r>
    </w:p>
    <w:p w:rsidR="009A0C32" w:rsidRPr="005243B4" w:rsidRDefault="00E02D3A" w:rsidP="009A0C32">
      <w:pPr>
        <w:pStyle w:val="Default"/>
        <w:jc w:val="both"/>
      </w:pPr>
      <w:r>
        <w:tab/>
      </w:r>
      <w:r w:rsidR="009A0C32" w:rsidRPr="005243B4">
        <w:t xml:space="preserve">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после выполнения всех предложенных заданий еще раз удостоверьтесь в правильности выбранных Вами ответов и решений. </w:t>
      </w:r>
    </w:p>
    <w:p w:rsidR="009A0C32" w:rsidRPr="005243B4" w:rsidRDefault="009A0C32" w:rsidP="009A0C32">
      <w:pPr>
        <w:pStyle w:val="Default"/>
        <w:jc w:val="both"/>
      </w:pPr>
    </w:p>
    <w:p w:rsidR="009A0C32" w:rsidRPr="005243B4" w:rsidRDefault="00E02D3A" w:rsidP="009A0C32">
      <w:pPr>
        <w:pStyle w:val="Default"/>
        <w:jc w:val="both"/>
      </w:pPr>
      <w:r>
        <w:tab/>
      </w:r>
      <w:r w:rsidR="009A0C32" w:rsidRPr="005243B4">
        <w:t xml:space="preserve">Выполнение тестовых заданий целесообразно организовать следующим образом: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не спеша, внимательно прочитайте тестовое задание;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определите, какой из предложенных вариантов ответа наиболее верный и полный;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напишите букву, соответствующую выбранному Вами ответу;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продолжайте таким образом работу до завершения выполнения тестовых заданий;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после выполнения всех предложенных заданий еще раз удостоверьтесь в правильности ваших ответов; </w:t>
      </w:r>
    </w:p>
    <w:p w:rsidR="009A0C32" w:rsidRPr="005243B4" w:rsidRDefault="009A0C32" w:rsidP="009A0C32">
      <w:pPr>
        <w:pStyle w:val="Default"/>
        <w:jc w:val="both"/>
      </w:pPr>
      <w:r w:rsidRPr="005243B4">
        <w:t xml:space="preserve">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9A0C32" w:rsidRPr="005243B4" w:rsidRDefault="009A0C32" w:rsidP="009A0C32">
      <w:pPr>
        <w:pStyle w:val="Default"/>
        <w:jc w:val="both"/>
      </w:pPr>
    </w:p>
    <w:p w:rsidR="009A0C32" w:rsidRPr="005243B4" w:rsidRDefault="00E02D3A" w:rsidP="009A0C32">
      <w:pPr>
        <w:pStyle w:val="Default"/>
        <w:jc w:val="both"/>
      </w:pPr>
      <w:r>
        <w:tab/>
      </w:r>
      <w:r w:rsidR="009A0C32" w:rsidRPr="005243B4">
        <w:t xml:space="preserve">Предупреждаем Вас, что: </w:t>
      </w:r>
    </w:p>
    <w:p w:rsidR="009A0C32" w:rsidRDefault="009A0C32" w:rsidP="009A0C32">
      <w:pPr>
        <w:pStyle w:val="Default"/>
        <w:jc w:val="both"/>
      </w:pPr>
      <w:r w:rsidRPr="005243B4">
        <w:t> 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</w:t>
      </w:r>
      <w:r w:rsidR="00071FDC">
        <w:t>сле правильный) или все ответы</w:t>
      </w:r>
      <w:r w:rsidRPr="005243B4">
        <w:t xml:space="preserve">. </w:t>
      </w:r>
    </w:p>
    <w:p w:rsidR="00071FDC" w:rsidRPr="005243B4" w:rsidRDefault="00071FDC" w:rsidP="009A0C32">
      <w:pPr>
        <w:pStyle w:val="Default"/>
        <w:jc w:val="both"/>
      </w:pPr>
    </w:p>
    <w:p w:rsidR="009A0C32" w:rsidRPr="005243B4" w:rsidRDefault="009A0C32" w:rsidP="009A0C32">
      <w:pPr>
        <w:pStyle w:val="Default"/>
        <w:jc w:val="both"/>
      </w:pPr>
    </w:p>
    <w:p w:rsidR="009A0C32" w:rsidRPr="005243B4" w:rsidRDefault="009A0C32" w:rsidP="009A0C32">
      <w:pPr>
        <w:pStyle w:val="Default"/>
        <w:jc w:val="both"/>
      </w:pPr>
      <w:r w:rsidRPr="005243B4">
        <w:t xml:space="preserve">Задания олимпиады считаются выполненными, если Вы вовремя сдаете его членам жюри. </w:t>
      </w:r>
    </w:p>
    <w:p w:rsidR="009B05CE" w:rsidRDefault="009B05CE" w:rsidP="009A0C32">
      <w:pPr>
        <w:jc w:val="both"/>
        <w:rPr>
          <w:b/>
          <w:bCs/>
          <w:sz w:val="24"/>
          <w:szCs w:val="24"/>
        </w:rPr>
      </w:pPr>
    </w:p>
    <w:p w:rsidR="009B05CE" w:rsidRDefault="009B05CE" w:rsidP="009A0C32">
      <w:pPr>
        <w:jc w:val="both"/>
        <w:rPr>
          <w:b/>
          <w:bCs/>
          <w:sz w:val="24"/>
          <w:szCs w:val="24"/>
        </w:rPr>
      </w:pPr>
    </w:p>
    <w:p w:rsidR="00071FDC" w:rsidRDefault="00071FDC" w:rsidP="009A0C32">
      <w:pPr>
        <w:jc w:val="both"/>
        <w:rPr>
          <w:b/>
          <w:bCs/>
          <w:sz w:val="24"/>
          <w:szCs w:val="24"/>
        </w:rPr>
      </w:pPr>
    </w:p>
    <w:p w:rsidR="009A0C32" w:rsidRPr="005243B4" w:rsidRDefault="009A0C32" w:rsidP="009A0C32">
      <w:pPr>
        <w:jc w:val="both"/>
        <w:rPr>
          <w:b/>
          <w:i/>
          <w:sz w:val="24"/>
          <w:szCs w:val="24"/>
        </w:rPr>
      </w:pPr>
      <w:r w:rsidRPr="005243B4">
        <w:rPr>
          <w:b/>
          <w:bCs/>
          <w:sz w:val="24"/>
          <w:szCs w:val="24"/>
        </w:rPr>
        <w:t xml:space="preserve">Максимальная оценка – </w:t>
      </w:r>
      <w:r>
        <w:rPr>
          <w:b/>
          <w:bCs/>
          <w:sz w:val="24"/>
          <w:szCs w:val="24"/>
        </w:rPr>
        <w:t>55</w:t>
      </w:r>
      <w:r w:rsidRPr="005243B4">
        <w:rPr>
          <w:b/>
          <w:bCs/>
          <w:sz w:val="24"/>
          <w:szCs w:val="24"/>
        </w:rPr>
        <w:t xml:space="preserve"> баллов.</w:t>
      </w:r>
    </w:p>
    <w:p w:rsidR="009A0C32" w:rsidRDefault="009A0C32" w:rsidP="009A0C32">
      <w:pPr>
        <w:jc w:val="both"/>
        <w:rPr>
          <w:b/>
          <w:i/>
          <w:sz w:val="28"/>
          <w:szCs w:val="28"/>
        </w:rPr>
      </w:pPr>
    </w:p>
    <w:p w:rsidR="009A0C32" w:rsidRDefault="009A0C32" w:rsidP="009A0C32">
      <w:pPr>
        <w:jc w:val="both"/>
        <w:rPr>
          <w:b/>
          <w:i/>
          <w:sz w:val="28"/>
          <w:szCs w:val="28"/>
        </w:rPr>
      </w:pPr>
    </w:p>
    <w:p w:rsidR="009A0C32" w:rsidRDefault="009A0C32" w:rsidP="009A0C32">
      <w:pPr>
        <w:jc w:val="both"/>
        <w:rPr>
          <w:b/>
          <w:i/>
          <w:sz w:val="28"/>
          <w:szCs w:val="28"/>
        </w:rPr>
      </w:pPr>
    </w:p>
    <w:p w:rsidR="00F67C3D" w:rsidRPr="005166C7" w:rsidRDefault="00F67C3D" w:rsidP="00F67C3D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302"/>
        <w:gridCol w:w="2526"/>
      </w:tblGrid>
      <w:tr w:rsidR="00F67C3D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D" w:rsidRPr="005166C7" w:rsidRDefault="00F67C3D" w:rsidP="005C7635">
            <w:pPr>
              <w:spacing w:line="276" w:lineRule="auto"/>
              <w:rPr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lastRenderedPageBreak/>
              <w:t>Выберите один правильный из предложенных вариантов ответа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67C3D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D" w:rsidRPr="005166C7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66C7">
              <w:rPr>
                <w:b/>
                <w:i/>
                <w:sz w:val="24"/>
                <w:szCs w:val="24"/>
              </w:rPr>
              <w:t xml:space="preserve">1. </w:t>
            </w:r>
            <w:r w:rsidRPr="005166C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Носителем </w:t>
            </w:r>
            <w:hyperlink r:id="rId5" w:history="1">
              <w:r w:rsidRPr="005166C7">
                <w:rPr>
                  <w:rFonts w:eastAsiaTheme="minorHAnsi"/>
                  <w:b/>
                  <w:bCs/>
                  <w:i/>
                  <w:iCs/>
                  <w:sz w:val="24"/>
                  <w:szCs w:val="24"/>
                  <w:lang w:eastAsia="en-US"/>
                </w:rPr>
                <w:t>суверенитета</w:t>
              </w:r>
            </w:hyperlink>
            <w:r w:rsidRPr="005166C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и единственным источником власти в Российской Федерации является ее</w:t>
            </w:r>
          </w:p>
          <w:p w:rsidR="00F67C3D" w:rsidRPr="005166C7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66C7">
              <w:rPr>
                <w:sz w:val="24"/>
                <w:szCs w:val="24"/>
              </w:rPr>
              <w:t xml:space="preserve">А. </w:t>
            </w:r>
            <w:r w:rsidRPr="005166C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многонациональный народ;</w:t>
            </w:r>
            <w:r w:rsidRPr="005166C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Б. Государственная Дума РФ;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В. Совет Федерации РФ;</w:t>
            </w:r>
          </w:p>
          <w:p w:rsidR="00F67C3D" w:rsidRPr="005166C7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5166C7">
              <w:rPr>
                <w:sz w:val="24"/>
                <w:szCs w:val="24"/>
              </w:rPr>
              <w:t xml:space="preserve">Г. </w:t>
            </w:r>
            <w:r w:rsidRPr="005166C7">
              <w:rPr>
                <w:rFonts w:eastAsiaTheme="minorHAnsi"/>
                <w:bCs/>
                <w:sz w:val="24"/>
                <w:szCs w:val="24"/>
                <w:lang w:eastAsia="en-US"/>
              </w:rPr>
              <w:t>Президент РФ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</w:tr>
      <w:tr w:rsidR="00F67C3D" w:rsidRPr="005166C7" w:rsidTr="007F3DCD">
        <w:trPr>
          <w:trHeight w:val="214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D" w:rsidRPr="005166C7" w:rsidRDefault="00F67C3D" w:rsidP="005C7635">
            <w:pPr>
              <w:pStyle w:val="2"/>
              <w:rPr>
                <w:rFonts w:eastAsia="Times New Roman"/>
                <w:lang w:eastAsia="ru-RU"/>
              </w:rPr>
            </w:pPr>
            <w:r w:rsidRPr="005166C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2.</w:t>
            </w:r>
            <w:r w:rsidRPr="005166C7">
              <w:t xml:space="preserve"> </w:t>
            </w:r>
            <w:r w:rsidRPr="005166C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Основные права и свободы человека и гражданина принадлежат каждому</w:t>
            </w:r>
            <w:r w:rsidRPr="005166C7">
              <w:rPr>
                <w:b/>
                <w:i/>
                <w:sz w:val="24"/>
                <w:szCs w:val="24"/>
              </w:rPr>
              <w:t>: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А. с 18 лет;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Б.  с 16 лет;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В. с 14 лет;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Г.  с момента рождения.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</w:tr>
      <w:tr w:rsidR="00F67C3D" w:rsidRPr="005166C7" w:rsidTr="007F3DCD">
        <w:trPr>
          <w:trHeight w:val="211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D" w:rsidRPr="00453924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5392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Pr="00453924">
              <w:rPr>
                <w:rStyle w:val="questiontext"/>
                <w:b/>
                <w:i/>
                <w:sz w:val="24"/>
                <w:szCs w:val="24"/>
              </w:rPr>
              <w:t xml:space="preserve">В каком </w:t>
            </w:r>
            <w:proofErr w:type="gramStart"/>
            <w:r w:rsidRPr="00453924">
              <w:rPr>
                <w:rStyle w:val="questiontext"/>
                <w:b/>
                <w:i/>
                <w:sz w:val="24"/>
                <w:szCs w:val="24"/>
              </w:rPr>
              <w:t>обществе  регулятивное</w:t>
            </w:r>
            <w:proofErr w:type="gramEnd"/>
            <w:r w:rsidRPr="00453924">
              <w:rPr>
                <w:rStyle w:val="questiontext"/>
                <w:b/>
                <w:i/>
                <w:sz w:val="24"/>
                <w:szCs w:val="24"/>
              </w:rPr>
              <w:t xml:space="preserve"> воздействие на общественные отношения осуществляется  при помощи  "</w:t>
            </w:r>
            <w:proofErr w:type="spellStart"/>
            <w:r w:rsidRPr="00453924">
              <w:rPr>
                <w:rStyle w:val="questiontext"/>
                <w:b/>
                <w:i/>
                <w:sz w:val="24"/>
                <w:szCs w:val="24"/>
              </w:rPr>
              <w:t>мононорм</w:t>
            </w:r>
            <w:proofErr w:type="spellEnd"/>
            <w:r w:rsidRPr="00453924">
              <w:rPr>
                <w:rStyle w:val="questiontext"/>
                <w:b/>
                <w:i/>
                <w:sz w:val="24"/>
                <w:szCs w:val="24"/>
              </w:rPr>
              <w:t>"</w:t>
            </w:r>
            <w:r w:rsidRPr="0045392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F67C3D" w:rsidRPr="00453924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53924">
              <w:rPr>
                <w:rFonts w:eastAsia="Times New Roman"/>
                <w:sz w:val="24"/>
                <w:szCs w:val="24"/>
                <w:lang w:eastAsia="ru-RU"/>
              </w:rPr>
              <w:t>А. в первобытном;</w:t>
            </w:r>
          </w:p>
          <w:p w:rsidR="00F67C3D" w:rsidRPr="00453924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53924">
              <w:rPr>
                <w:rFonts w:eastAsia="Times New Roman"/>
                <w:sz w:val="24"/>
                <w:szCs w:val="24"/>
                <w:lang w:eastAsia="ru-RU"/>
              </w:rPr>
              <w:t>Б. в рабовладельческом;</w:t>
            </w:r>
          </w:p>
          <w:p w:rsidR="00F67C3D" w:rsidRPr="00453924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53924">
              <w:rPr>
                <w:rFonts w:eastAsia="Times New Roman"/>
                <w:sz w:val="24"/>
                <w:szCs w:val="24"/>
                <w:lang w:eastAsia="ru-RU"/>
              </w:rPr>
              <w:t>В. в буржуазном;</w:t>
            </w:r>
          </w:p>
          <w:p w:rsidR="00F67C3D" w:rsidRPr="00453924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53924">
              <w:rPr>
                <w:rFonts w:eastAsia="Times New Roman"/>
                <w:sz w:val="24"/>
                <w:szCs w:val="24"/>
                <w:lang w:eastAsia="ru-RU"/>
              </w:rPr>
              <w:t>Г. в демократическом.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453924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453924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D" w:rsidRDefault="003F225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  <w:r w:rsidRPr="00453924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5166C7" w:rsidTr="007F3DCD">
        <w:trPr>
          <w:trHeight w:val="55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D" w:rsidRPr="005166C7" w:rsidRDefault="00F67C3D" w:rsidP="005C7635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4. Активное избирательное право это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А. право избирать;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Б. право быть избранным;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В. право избирать и быть избранным;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Г. право агитировать за кандидатов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D" w:rsidRDefault="003F225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66C7">
              <w:rPr>
                <w:rStyle w:val="FontStyle211"/>
                <w:b/>
                <w:sz w:val="24"/>
                <w:szCs w:val="24"/>
              </w:rPr>
              <w:t>5</w:t>
            </w:r>
            <w:r w:rsidRPr="005166C7">
              <w:rPr>
                <w:iCs/>
              </w:rPr>
              <w:t xml:space="preserve">. </w:t>
            </w:r>
            <w:r w:rsidRPr="005166C7">
              <w:rPr>
                <w:b/>
                <w:i/>
                <w:sz w:val="24"/>
                <w:szCs w:val="24"/>
              </w:rPr>
              <w:t xml:space="preserve">В соответствии с УК РФ ответственность за неправомерное завладение автомобилем или иным транспортным средством без цели хищения наступает с достижением  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А. 12 лет;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Б. 14 лет; 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В. 16 лет; </w:t>
            </w:r>
          </w:p>
          <w:p w:rsidR="00F67C3D" w:rsidRPr="005166C7" w:rsidRDefault="00F67C3D" w:rsidP="005C7635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Г. 18 лет.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5166C7" w:rsidRDefault="00F67C3D" w:rsidP="005C7635">
            <w:pPr>
              <w:rPr>
                <w:sz w:val="24"/>
                <w:szCs w:val="24"/>
              </w:rPr>
            </w:pPr>
          </w:p>
          <w:p w:rsidR="00F67C3D" w:rsidRPr="005166C7" w:rsidRDefault="00F67C3D" w:rsidP="005C7635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BD2995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rPr>
                <w:b/>
                <w:i/>
                <w:sz w:val="24"/>
                <w:szCs w:val="24"/>
              </w:rPr>
            </w:pPr>
            <w:r>
              <w:rPr>
                <w:rStyle w:val="FontStyle211"/>
                <w:b/>
                <w:sz w:val="24"/>
                <w:szCs w:val="24"/>
              </w:rPr>
              <w:t>6</w:t>
            </w:r>
            <w:r w:rsidRPr="002C437B">
              <w:rPr>
                <w:rStyle w:val="FontStyle211"/>
                <w:b/>
                <w:sz w:val="28"/>
                <w:szCs w:val="28"/>
              </w:rPr>
              <w:t xml:space="preserve">. </w:t>
            </w:r>
            <w:r w:rsidRPr="00587B36">
              <w:rPr>
                <w:rStyle w:val="cskcde"/>
                <w:b/>
                <w:i/>
                <w:sz w:val="24"/>
                <w:szCs w:val="24"/>
              </w:rPr>
              <w:t xml:space="preserve">Какой орган государственной власти является оператором антикоррупционной информационной системы </w:t>
            </w:r>
            <w:r w:rsidRPr="00587B36">
              <w:rPr>
                <w:rStyle w:val="cskcde"/>
                <w:b/>
                <w:i/>
                <w:sz w:val="24"/>
                <w:szCs w:val="24"/>
              </w:rPr>
              <w:lastRenderedPageBreak/>
              <w:t>«Посейдон»</w:t>
            </w:r>
            <w:r w:rsidRPr="00587B36">
              <w:rPr>
                <w:b/>
                <w:i/>
                <w:sz w:val="24"/>
                <w:szCs w:val="24"/>
              </w:rPr>
              <w:t>:</w:t>
            </w:r>
          </w:p>
          <w:p w:rsidR="00F67C3D" w:rsidRPr="00BD2995" w:rsidRDefault="00F67C3D" w:rsidP="005C763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</w:rPr>
              <w:t>МВД РФ</w:t>
            </w:r>
            <w:r w:rsidRPr="00BD2995">
              <w:rPr>
                <w:sz w:val="24"/>
                <w:szCs w:val="24"/>
              </w:rPr>
              <w:t>;</w:t>
            </w:r>
          </w:p>
          <w:p w:rsidR="00F67C3D" w:rsidRPr="00BD2995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ФСБ РФ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67C3D" w:rsidRPr="00BD2995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СВР РФ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F67C3D" w:rsidRPr="00BD2995" w:rsidRDefault="00F67C3D" w:rsidP="005C763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ФСО РФ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BD2995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</w:t>
            </w:r>
            <w:r w:rsidRPr="00E1222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Pr="00E1222C">
              <w:rPr>
                <w:b/>
                <w:i/>
                <w:sz w:val="24"/>
                <w:szCs w:val="24"/>
              </w:rPr>
              <w:t xml:space="preserve"> Одна из форм государственно- принудительного воздействия на нарушителей норм права, заключающаяся в применении к ним предусмотренных законом санкций – мер ответственности, влекущих для них дополнительные неблагоприятные последствия – это </w:t>
            </w:r>
          </w:p>
          <w:p w:rsidR="00F67C3D" w:rsidRPr="00E1222C" w:rsidRDefault="00F67C3D" w:rsidP="005C763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А. юридическая ответственность;</w:t>
            </w:r>
          </w:p>
          <w:p w:rsidR="00F67C3D" w:rsidRPr="00E1222C" w:rsidRDefault="00F67C3D" w:rsidP="005C763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Б. корпоративная ответственность;</w:t>
            </w:r>
          </w:p>
          <w:p w:rsidR="00F67C3D" w:rsidRPr="00E1222C" w:rsidRDefault="00F67C3D" w:rsidP="005C763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В. моральная ответственность;</w:t>
            </w:r>
          </w:p>
          <w:p w:rsidR="00F67C3D" w:rsidRPr="00E1222C" w:rsidRDefault="00F67C3D" w:rsidP="005C763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Г. религиозная ответственность.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E1222C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BD2995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BD2995">
              <w:rPr>
                <w:b/>
                <w:i/>
                <w:sz w:val="24"/>
                <w:szCs w:val="24"/>
              </w:rPr>
              <w:t>. Амнистия объявляется: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А. Президентом РФ;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Б.  Советом Федерации РФ;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В. Государственной Думой РФ;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 Генеральным прокурором РФ.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spacing w:line="276" w:lineRule="auto"/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spacing w:line="276" w:lineRule="auto"/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F67C3D" w:rsidRPr="00BD2995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.В Уголовном кодексе РФ в части применения уголовного закона по аналогии установлено, что</w:t>
            </w:r>
            <w:r w:rsidRPr="00E12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67C3D" w:rsidRPr="00E1222C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 к соответствующим отношениям применяются нормы законодательства, регулирующего сходные отношения; </w:t>
            </w:r>
          </w:p>
          <w:p w:rsidR="00F67C3D" w:rsidRPr="00E1222C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Б. к соответствующим отношениям применяются нормы международного права; </w:t>
            </w:r>
          </w:p>
          <w:p w:rsidR="00F67C3D" w:rsidRPr="00E1222C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В. применение уголовного закона по аналогии не допускается; </w:t>
            </w:r>
          </w:p>
          <w:p w:rsidR="00F67C3D" w:rsidRPr="00E1222C" w:rsidRDefault="00F67C3D" w:rsidP="005C76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1222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12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Уголовный закон, устанавливающий преступность деяния, усиливающий наказание или иным образом ухудшающий положение лица, обратной силы не имеет</w:t>
            </w: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jc w:val="center"/>
              <w:rPr>
                <w:bCs/>
                <w:sz w:val="24"/>
                <w:szCs w:val="24"/>
              </w:rPr>
            </w:pPr>
          </w:p>
          <w:p w:rsidR="00F67C3D" w:rsidRPr="00E1222C" w:rsidRDefault="00F67C3D" w:rsidP="005C76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E1222C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F67C3D" w:rsidRPr="00BD2995" w:rsidRDefault="00F67C3D" w:rsidP="005C76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C3D" w:rsidRPr="00BD2995" w:rsidTr="007F3DCD">
        <w:trPr>
          <w:trHeight w:val="26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pStyle w:val="a3"/>
              <w:rPr>
                <w:rFonts w:eastAsia="Times New Roman"/>
                <w:lang w:eastAsia="ru-RU"/>
              </w:rPr>
            </w:pPr>
            <w:r w:rsidRPr="00BD2995">
              <w:rPr>
                <w:b/>
                <w:i/>
              </w:rPr>
              <w:lastRenderedPageBreak/>
              <w:t>10.</w:t>
            </w:r>
            <w:r w:rsidRPr="00BD2995">
              <w:rPr>
                <w:b/>
                <w:bCs/>
              </w:rPr>
              <w:t xml:space="preserve"> </w:t>
            </w:r>
            <w:r w:rsidRPr="00BD2995">
              <w:rPr>
                <w:rFonts w:eastAsia="Times New Roman"/>
                <w:b/>
                <w:bCs/>
                <w:i/>
                <w:lang w:eastAsia="ru-RU"/>
              </w:rPr>
              <w:t>Под правопреемством понимают</w:t>
            </w:r>
            <w:r w:rsidRPr="00BD2995">
              <w:rPr>
                <w:rFonts w:eastAsia="Times New Roman"/>
                <w:b/>
                <w:bCs/>
                <w:lang w:eastAsia="ru-RU"/>
              </w:rPr>
              <w:t>: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переход прав и обязанностей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переход обязанностей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переход прав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F67C3D" w:rsidRPr="00BD2995" w:rsidRDefault="00F67C3D" w:rsidP="005C763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 правопреемство в одном или нескольких правоотношениях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D" w:rsidRPr="00BD2995" w:rsidRDefault="00F67C3D" w:rsidP="005C7635">
            <w:pPr>
              <w:jc w:val="center"/>
              <w:rPr>
                <w:b/>
                <w:sz w:val="24"/>
                <w:szCs w:val="24"/>
              </w:rPr>
            </w:pP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</w:t>
            </w:r>
          </w:p>
          <w:p w:rsidR="00F67C3D" w:rsidRPr="00BD2995" w:rsidRDefault="00F67C3D" w:rsidP="005C763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за любой иной ответ – 0</w:t>
            </w: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>Выберите  несколько правильных ответов из предложенных вариантов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b/>
                <w:i/>
                <w:sz w:val="24"/>
                <w:szCs w:val="24"/>
              </w:rPr>
              <w:t>11</w:t>
            </w:r>
            <w:r w:rsidRPr="005166C7">
              <w:rPr>
                <w:sz w:val="24"/>
                <w:szCs w:val="24"/>
              </w:rPr>
              <w:t xml:space="preserve">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Благотворительная и добровольческая (волонтерская) деятельность осуществляется в целях: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А.</w:t>
            </w:r>
            <w:r w:rsidRPr="005166C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содействия укреплению мира, дружбы и согласия между народами, предотвращению социальных, национальных, религиозных конфликтов;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 xml:space="preserve"> поддержки, укрепления и защиты семьи, многодетности, сохранения традиционных семейных ценностей, популяризации института брака;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color w:val="000000"/>
                <w:sz w:val="24"/>
                <w:szCs w:val="24"/>
              </w:rPr>
              <w:t xml:space="preserve">Г.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поддержки политических партий, движений, групп и кампаний.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D" w:rsidRDefault="003F225D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- за правильный ответ;</w:t>
            </w: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15A40" w:rsidRPr="005166C7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 xml:space="preserve">12. Действующее российское законодательство вводит </w:t>
            </w:r>
            <w:r w:rsidRPr="005166C7">
              <w:rPr>
                <w:b/>
                <w:i/>
                <w:sz w:val="24"/>
                <w:szCs w:val="24"/>
              </w:rPr>
              <w:lastRenderedPageBreak/>
              <w:t xml:space="preserve">ограничения в отношении применения труда лиц в возрасте до 18 лет, к которым отнесены: </w:t>
            </w:r>
          </w:p>
          <w:p w:rsidR="00815A40" w:rsidRPr="005166C7" w:rsidRDefault="00815A40" w:rsidP="00815A40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А.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условия труда;</w:t>
            </w:r>
          </w:p>
          <w:p w:rsidR="00815A40" w:rsidRPr="005166C7" w:rsidRDefault="00815A40" w:rsidP="00815A40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Б.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вес переносимого или передвигаемого работником груза;</w:t>
            </w:r>
          </w:p>
          <w:p w:rsidR="00815A40" w:rsidRPr="005166C7" w:rsidRDefault="00815A40" w:rsidP="00815A40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В.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характер выполняемой работы;</w:t>
            </w:r>
          </w:p>
          <w:p w:rsidR="00815A40" w:rsidRPr="005166C7" w:rsidRDefault="00815A40" w:rsidP="00815A40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Г.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режим труда.</w:t>
            </w:r>
          </w:p>
          <w:p w:rsidR="00815A40" w:rsidRPr="005166C7" w:rsidRDefault="00815A40" w:rsidP="00815A40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D" w:rsidRDefault="003F225D" w:rsidP="00815A40">
            <w:pPr>
              <w:jc w:val="center"/>
              <w:rPr>
                <w:sz w:val="24"/>
                <w:szCs w:val="24"/>
              </w:rPr>
            </w:pPr>
          </w:p>
          <w:p w:rsidR="003B7B71" w:rsidRDefault="003B7B71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lastRenderedPageBreak/>
              <w:t>1 балл - за правильный ответ;</w:t>
            </w: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15A40" w:rsidRPr="005166C7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453924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53924">
              <w:rPr>
                <w:b/>
                <w:i/>
                <w:sz w:val="24"/>
                <w:szCs w:val="24"/>
              </w:rPr>
              <w:lastRenderedPageBreak/>
              <w:t xml:space="preserve">13. </w:t>
            </w:r>
            <w:r w:rsidRPr="0045392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</w:t>
            </w:r>
            <w:r w:rsidRPr="004539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815A40" w:rsidRPr="00453924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3924">
              <w:rPr>
                <w:sz w:val="24"/>
                <w:szCs w:val="24"/>
              </w:rPr>
              <w:t xml:space="preserve">А. </w:t>
            </w:r>
            <w:r w:rsidRPr="00453924">
              <w:rPr>
                <w:rFonts w:eastAsiaTheme="minorHAnsi"/>
                <w:sz w:val="24"/>
                <w:szCs w:val="24"/>
                <w:lang w:eastAsia="en-US"/>
              </w:rPr>
              <w:t>по достижении восемнадцатилетнего возраста</w:t>
            </w:r>
            <w:r w:rsidRPr="00453924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15A40" w:rsidRPr="00453924" w:rsidRDefault="00815A40" w:rsidP="00815A40">
            <w:pPr>
              <w:rPr>
                <w:sz w:val="24"/>
                <w:szCs w:val="24"/>
              </w:rPr>
            </w:pPr>
            <w:r w:rsidRPr="00453924">
              <w:rPr>
                <w:color w:val="000000"/>
                <w:sz w:val="24"/>
                <w:szCs w:val="24"/>
                <w:shd w:val="clear" w:color="auto" w:fill="FFFFFF"/>
              </w:rPr>
              <w:t>Б. при объявлении эмансипированным</w:t>
            </w:r>
            <w:r w:rsidRPr="00453924">
              <w:rPr>
                <w:sz w:val="24"/>
                <w:szCs w:val="24"/>
              </w:rPr>
              <w:t xml:space="preserve">; </w:t>
            </w:r>
          </w:p>
          <w:p w:rsidR="00815A40" w:rsidRPr="00453924" w:rsidRDefault="00815A40" w:rsidP="00815A40">
            <w:pPr>
              <w:rPr>
                <w:sz w:val="24"/>
                <w:szCs w:val="24"/>
              </w:rPr>
            </w:pPr>
            <w:r w:rsidRPr="00453924">
              <w:rPr>
                <w:sz w:val="24"/>
                <w:szCs w:val="24"/>
              </w:rPr>
              <w:t xml:space="preserve">В. с момента </w:t>
            </w:r>
            <w:r w:rsidRPr="00453924">
              <w:rPr>
                <w:color w:val="000000"/>
                <w:sz w:val="24"/>
                <w:szCs w:val="24"/>
                <w:shd w:val="clear" w:color="auto" w:fill="FFFFFF"/>
              </w:rPr>
              <w:t>привлечения к уголовной ответственности</w:t>
            </w:r>
            <w:r w:rsidRPr="00453924">
              <w:rPr>
                <w:sz w:val="24"/>
                <w:szCs w:val="24"/>
              </w:rPr>
              <w:t xml:space="preserve">; </w:t>
            </w:r>
          </w:p>
          <w:p w:rsidR="00815A40" w:rsidRPr="00453924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3924">
              <w:rPr>
                <w:sz w:val="24"/>
                <w:szCs w:val="24"/>
              </w:rPr>
              <w:t xml:space="preserve">Г. </w:t>
            </w:r>
            <w:r w:rsidRPr="00453924">
              <w:rPr>
                <w:rFonts w:eastAsiaTheme="minorHAnsi"/>
                <w:sz w:val="24"/>
                <w:szCs w:val="24"/>
                <w:lang w:eastAsia="en-US"/>
              </w:rPr>
              <w:t>с момента вступления в брак</w:t>
            </w:r>
          </w:p>
          <w:p w:rsidR="00815A40" w:rsidRPr="00453924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3924">
              <w:rPr>
                <w:rFonts w:eastAsiaTheme="minorHAnsi"/>
                <w:sz w:val="24"/>
                <w:szCs w:val="24"/>
                <w:lang w:eastAsia="en-US"/>
              </w:rPr>
              <w:t>до достижения восемнадцати лет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453924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453924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D" w:rsidRDefault="003F225D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453924" w:rsidRDefault="00815A40" w:rsidP="00815A40">
            <w:pPr>
              <w:jc w:val="center"/>
              <w:rPr>
                <w:sz w:val="24"/>
                <w:szCs w:val="24"/>
              </w:rPr>
            </w:pPr>
            <w:r w:rsidRPr="00453924">
              <w:rPr>
                <w:sz w:val="24"/>
                <w:szCs w:val="24"/>
              </w:rPr>
              <w:t>1 балл - за правильный ответ;</w:t>
            </w:r>
          </w:p>
          <w:p w:rsidR="00815A40" w:rsidRPr="005166C7" w:rsidRDefault="00815A40" w:rsidP="00815A40">
            <w:pPr>
              <w:jc w:val="center"/>
              <w:rPr>
                <w:sz w:val="24"/>
                <w:szCs w:val="24"/>
              </w:rPr>
            </w:pPr>
            <w:r w:rsidRPr="00453924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15A40" w:rsidRPr="005166C7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pStyle w:val="a3"/>
              <w:outlineLvl w:val="1"/>
              <w:rPr>
                <w:rFonts w:eastAsia="Times New Roman"/>
                <w:b/>
                <w:bCs/>
                <w:i/>
                <w:color w:val="000000"/>
                <w:kern w:val="36"/>
                <w:lang w:eastAsia="ru-RU"/>
              </w:rPr>
            </w:pPr>
            <w:r w:rsidRPr="00BD2995">
              <w:rPr>
                <w:b/>
                <w:i/>
              </w:rPr>
              <w:t>14.</w:t>
            </w:r>
            <w:r w:rsidRPr="00BD2995">
              <w:rPr>
                <w:b/>
                <w:bCs/>
              </w:rPr>
              <w:t xml:space="preserve"> </w:t>
            </w:r>
            <w:r w:rsidRPr="00BD2995">
              <w:rPr>
                <w:b/>
                <w:bCs/>
                <w:i/>
              </w:rPr>
              <w:t>В зависимости от числа обязанных лиц договорная и внедоговорная ответственность может быть</w:t>
            </w:r>
            <w:r w:rsidRPr="00BD2995">
              <w:rPr>
                <w:b/>
                <w:i/>
              </w:rPr>
              <w:t>: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>долевой;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>солидарной;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В. штрафной;</w:t>
            </w:r>
          </w:p>
          <w:p w:rsidR="00815A40" w:rsidRPr="00BD2995" w:rsidRDefault="00815A40" w:rsidP="00815A40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BD2995">
              <w:rPr>
                <w:sz w:val="24"/>
                <w:szCs w:val="24"/>
              </w:rPr>
              <w:t>Г.</w:t>
            </w: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 xml:space="preserve"> субсидиарной</w:t>
            </w:r>
            <w:r w:rsidRPr="00BD2995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15A40" w:rsidRPr="00BD2995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2C0B3F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15.</w:t>
            </w:r>
            <w:r w:rsidRPr="00BD2995">
              <w:rPr>
                <w:b/>
                <w:bCs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</w:t>
            </w:r>
            <w:r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омпетентными органами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РФ</w:t>
            </w:r>
            <w:r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, ответственными за реализацию </w:t>
            </w:r>
            <w:hyperlink r:id="rId6" w:history="1">
              <w:r w:rsidRPr="002C0B3F">
                <w:rPr>
                  <w:rFonts w:eastAsiaTheme="minorHAnsi"/>
                  <w:b/>
                  <w:i/>
                  <w:sz w:val="24"/>
                  <w:szCs w:val="24"/>
                  <w:lang w:eastAsia="en-US"/>
                </w:rPr>
                <w:t>Конвенции</w:t>
              </w:r>
            </w:hyperlink>
            <w:r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Шанхайской организации сотрудничества по противодействию экстремизму от 9 июня 2017 г., являются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</w:rPr>
              <w:t>МВД РФ</w:t>
            </w:r>
            <w:r w:rsidRPr="00BD2995">
              <w:rPr>
                <w:sz w:val="24"/>
                <w:szCs w:val="24"/>
              </w:rPr>
              <w:t>;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>
              <w:rPr>
                <w:sz w:val="24"/>
                <w:szCs w:val="24"/>
              </w:rPr>
              <w:t>Верховный Суд РФ</w:t>
            </w:r>
            <w:r w:rsidRPr="00BD2995">
              <w:rPr>
                <w:sz w:val="24"/>
                <w:szCs w:val="24"/>
              </w:rPr>
              <w:t>;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>Центральный Банк РФ</w:t>
            </w:r>
            <w:r w:rsidRPr="00BD2995">
              <w:rPr>
                <w:sz w:val="24"/>
                <w:szCs w:val="24"/>
              </w:rPr>
              <w:t>;</w:t>
            </w: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Федеральная таможенная </w:t>
            </w:r>
            <w:r>
              <w:rPr>
                <w:sz w:val="24"/>
                <w:szCs w:val="24"/>
              </w:rPr>
              <w:lastRenderedPageBreak/>
              <w:t>служба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Default="00815A40" w:rsidP="00815A40">
            <w:pPr>
              <w:jc w:val="center"/>
              <w:rPr>
                <w:sz w:val="24"/>
                <w:szCs w:val="24"/>
              </w:rPr>
            </w:pPr>
          </w:p>
          <w:p w:rsidR="00815A40" w:rsidRPr="00BD2995" w:rsidRDefault="007F3DCD" w:rsidP="0081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A40" w:rsidRPr="00BD2995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  <w:r w:rsidR="00815A40" w:rsidRPr="00BD2995">
              <w:rPr>
                <w:sz w:val="24"/>
                <w:szCs w:val="24"/>
              </w:rPr>
              <w:t xml:space="preserve"> - за правильный ответ;</w:t>
            </w:r>
          </w:p>
          <w:p w:rsidR="00815A40" w:rsidRPr="00BD2995" w:rsidRDefault="00815A40" w:rsidP="00815A40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15A40" w:rsidRPr="00BD2995" w:rsidRDefault="00815A40" w:rsidP="00815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 xml:space="preserve">Задание на установление соответствия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  <w:p w:rsidR="00815A40" w:rsidRPr="005166C7" w:rsidRDefault="00815A40" w:rsidP="00815A40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>16.</w:t>
            </w:r>
            <w:r w:rsidRPr="005166C7">
              <w:rPr>
                <w:sz w:val="24"/>
                <w:szCs w:val="24"/>
              </w:rPr>
              <w:t xml:space="preserve">  </w:t>
            </w:r>
            <w:r w:rsidRPr="005166C7">
              <w:rPr>
                <w:b/>
                <w:i/>
                <w:sz w:val="24"/>
                <w:szCs w:val="24"/>
              </w:rPr>
              <w:t>Соотнесите виды ответственности с наказаниями:</w:t>
            </w:r>
          </w:p>
          <w:p w:rsidR="00815A40" w:rsidRPr="005166C7" w:rsidRDefault="00815A40" w:rsidP="00815A40">
            <w:pPr>
              <w:rPr>
                <w:b/>
                <w:i/>
                <w:sz w:val="24"/>
                <w:szCs w:val="24"/>
              </w:rPr>
            </w:pP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дисциплинарные взыскания</w:t>
            </w:r>
            <w:r w:rsidRPr="005166C7">
              <w:rPr>
                <w:sz w:val="24"/>
                <w:szCs w:val="24"/>
              </w:rPr>
              <w:t>;</w:t>
            </w:r>
          </w:p>
          <w:p w:rsidR="00815A40" w:rsidRPr="005166C7" w:rsidRDefault="00815A40" w:rsidP="00815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6C7">
              <w:rPr>
                <w:sz w:val="24"/>
                <w:szCs w:val="24"/>
              </w:rPr>
              <w:t>2. административные наказания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5166C7" w:rsidRDefault="00815A40" w:rsidP="00815A40">
            <w:pPr>
              <w:tabs>
                <w:tab w:val="num" w:pos="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Pr="005166C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выговор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предупреждение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увольнение по соответствующим основаниям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5166C7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дисквалификация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3F225D">
            <w:pPr>
              <w:spacing w:before="100" w:beforeAutospacing="1" w:line="276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815A40" w:rsidRPr="005166C7" w:rsidRDefault="00815A40" w:rsidP="00815A40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5166C7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1 балл за </w:t>
            </w:r>
            <w:r w:rsidRPr="005166C7">
              <w:rPr>
                <w:sz w:val="24"/>
                <w:szCs w:val="24"/>
                <w:u w:val="single"/>
              </w:rPr>
              <w:t>каждый</w:t>
            </w:r>
            <w:r w:rsidRPr="005166C7">
              <w:rPr>
                <w:sz w:val="24"/>
                <w:szCs w:val="24"/>
              </w:rPr>
              <w:t xml:space="preserve"> </w:t>
            </w:r>
          </w:p>
          <w:p w:rsidR="00815A40" w:rsidRPr="005166C7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правильный ответ; </w:t>
            </w:r>
          </w:p>
          <w:p w:rsidR="00815A40" w:rsidRPr="005166C7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A40" w:rsidRPr="005166C7" w:rsidRDefault="00815A40" w:rsidP="00815A40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A40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  <w:r w:rsidRPr="00BD299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D2995">
              <w:rPr>
                <w:b/>
                <w:i/>
                <w:sz w:val="24"/>
                <w:szCs w:val="24"/>
              </w:rPr>
              <w:t>Соотнесите виды мер процессуального принуждения:</w:t>
            </w:r>
          </w:p>
          <w:p w:rsidR="00815A40" w:rsidRPr="00BD2995" w:rsidRDefault="00815A40" w:rsidP="00815A40">
            <w:pPr>
              <w:rPr>
                <w:b/>
                <w:i/>
                <w:sz w:val="24"/>
                <w:szCs w:val="24"/>
              </w:rPr>
            </w:pPr>
          </w:p>
          <w:p w:rsidR="00815A40" w:rsidRPr="00BD2995" w:rsidRDefault="00815A40" w:rsidP="00815A40">
            <w:pPr>
              <w:rPr>
                <w:sz w:val="24"/>
                <w:szCs w:val="24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BD2995">
              <w:rPr>
                <w:sz w:val="24"/>
                <w:szCs w:val="24"/>
              </w:rPr>
              <w:t>меры пресечения;</w:t>
            </w:r>
          </w:p>
          <w:p w:rsidR="00815A40" w:rsidRPr="00BD2995" w:rsidRDefault="00815A40" w:rsidP="00815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>2. иные меры процессуального принуждения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BD2995" w:rsidRDefault="00815A40" w:rsidP="00815A40">
            <w:pPr>
              <w:tabs>
                <w:tab w:val="num" w:pos="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5A40" w:rsidRPr="00BD2995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запрет определённых действий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815A40" w:rsidRPr="00BD2995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обязательство о явке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BD2995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привод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15A40" w:rsidRPr="00BD2995" w:rsidRDefault="00815A40" w:rsidP="00815A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залог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815A40" w:rsidRPr="00BD2995" w:rsidRDefault="00815A40" w:rsidP="00815A40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0" w:rsidRPr="00BD2995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A40" w:rsidRPr="00BD2995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815A40" w:rsidRPr="00BD2995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815A40" w:rsidRPr="00BD2995" w:rsidRDefault="00815A40" w:rsidP="00815A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A40" w:rsidRPr="00BD2995" w:rsidRDefault="00815A40" w:rsidP="00815A40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 xml:space="preserve">Задание по работе с правовыми понятиями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166C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5166C7">
              <w:rPr>
                <w:b/>
                <w:sz w:val="24"/>
                <w:szCs w:val="24"/>
              </w:rPr>
              <w:t xml:space="preserve">. </w:t>
            </w:r>
            <w:r w:rsidRPr="005166C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66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Дополните </w:t>
            </w:r>
            <w:r w:rsidR="003F225D" w:rsidRPr="005166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приведенный текст</w:t>
            </w:r>
            <w:r w:rsidRPr="005166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правовым понятием:</w:t>
            </w:r>
          </w:p>
          <w:p w:rsidR="00F65A51" w:rsidRPr="005166C7" w:rsidRDefault="00F65A51" w:rsidP="00F65A51">
            <w:pP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F65A51" w:rsidRPr="005166C7" w:rsidRDefault="00F65A51" w:rsidP="00F65A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66C7">
              <w:rPr>
                <w:rFonts w:eastAsiaTheme="minorHAnsi"/>
                <w:sz w:val="24"/>
                <w:szCs w:val="24"/>
                <w:lang w:eastAsia="en-US"/>
              </w:rPr>
              <w:t>лица, связанные родством и (или) свойством, совместно проживающие и ведущие совместное хозяйство</w:t>
            </w:r>
          </w:p>
          <w:p w:rsidR="00F65A51" w:rsidRPr="005166C7" w:rsidRDefault="00F65A51" w:rsidP="00F65A51">
            <w:pPr>
              <w:rPr>
                <w:b/>
                <w:sz w:val="24"/>
                <w:szCs w:val="24"/>
              </w:rPr>
            </w:pPr>
            <w:r w:rsidRPr="005166C7">
              <w:rPr>
                <w:spacing w:val="7"/>
                <w:sz w:val="24"/>
                <w:szCs w:val="24"/>
                <w:shd w:val="clear" w:color="auto" w:fill="FFFFFF"/>
              </w:rPr>
              <w:t xml:space="preserve"> - _____.</w:t>
            </w:r>
          </w:p>
          <w:p w:rsidR="00F65A51" w:rsidRPr="005166C7" w:rsidRDefault="00F65A51" w:rsidP="00F65A51">
            <w:pPr>
              <w:ind w:left="360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  <w:u w:val="single"/>
              </w:rPr>
              <w:t>1 балл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за правильный ответ;</w:t>
            </w:r>
          </w:p>
          <w:p w:rsidR="00F65A51" w:rsidRPr="005166C7" w:rsidRDefault="00F65A51" w:rsidP="00F65A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F65A51" w:rsidRPr="005166C7" w:rsidRDefault="00F65A51" w:rsidP="00F65A51">
            <w:pPr>
              <w:pStyle w:val="a4"/>
              <w:ind w:left="0"/>
              <w:rPr>
                <w:sz w:val="24"/>
                <w:szCs w:val="24"/>
              </w:rPr>
            </w:pPr>
          </w:p>
          <w:p w:rsidR="00F65A51" w:rsidRPr="005166C7" w:rsidRDefault="00F65A51" w:rsidP="00F65A51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29" w:rsidRDefault="003837E8" w:rsidP="00F65A51">
            <w:pP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="00F65A51" w:rsidRPr="005166C7">
              <w:rPr>
                <w:b/>
                <w:i/>
                <w:sz w:val="24"/>
                <w:szCs w:val="24"/>
              </w:rPr>
              <w:t xml:space="preserve">. </w:t>
            </w:r>
            <w:r w:rsidR="00F65A51" w:rsidRPr="005166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Дополните приведенный текст правовым понятием:</w:t>
            </w:r>
          </w:p>
          <w:p w:rsidR="00F65A51" w:rsidRPr="005166C7" w:rsidRDefault="00F65A51" w:rsidP="00F65A5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66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65A51" w:rsidRPr="00ED1A29" w:rsidRDefault="00F65A51" w:rsidP="00F65A51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ED1A29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лицо, не достигшее возраста восемнадцати лет (совершеннолетия)</w:t>
            </w:r>
          </w:p>
          <w:p w:rsidR="00F65A51" w:rsidRPr="005166C7" w:rsidRDefault="00F65A51" w:rsidP="00F65A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  <w:u w:val="single"/>
              </w:rPr>
              <w:t>1 балл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за правильный ответ;</w:t>
            </w:r>
          </w:p>
          <w:p w:rsidR="00F65A51" w:rsidRPr="005166C7" w:rsidRDefault="00F65A51" w:rsidP="00F65A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837E8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8" w:rsidRPr="00F65A51" w:rsidRDefault="003837E8" w:rsidP="001C6E7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20.</w:t>
            </w:r>
            <w:r w:rsidRPr="00BD299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D2995">
              <w:rPr>
                <w:b/>
                <w:i/>
                <w:sz w:val="24"/>
                <w:szCs w:val="24"/>
              </w:rPr>
              <w:t xml:space="preserve">Ретроактивность правовых норм - это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8" w:rsidRPr="00BB144D" w:rsidRDefault="003837E8" w:rsidP="001C6E7E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8" w:rsidRPr="00BD2995" w:rsidRDefault="00412386" w:rsidP="001C6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3837E8" w:rsidRPr="00BD2995">
              <w:rPr>
                <w:sz w:val="24"/>
                <w:szCs w:val="24"/>
                <w:u w:val="single"/>
              </w:rPr>
              <w:t xml:space="preserve"> балла</w:t>
            </w:r>
            <w:r w:rsidR="003837E8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3837E8" w:rsidRPr="00BD2995" w:rsidRDefault="003837E8" w:rsidP="001C6E7E">
            <w:pPr>
              <w:pStyle w:val="a4"/>
              <w:numPr>
                <w:ilvl w:val="0"/>
                <w:numId w:val="3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3837E8" w:rsidRPr="00BD2995" w:rsidRDefault="003837E8" w:rsidP="001C6E7E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lastRenderedPageBreak/>
              <w:t>Задание на установление правильной последовательности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5166C7">
              <w:rPr>
                <w:b/>
                <w:i/>
                <w:sz w:val="24"/>
                <w:szCs w:val="24"/>
              </w:rPr>
              <w:t>. Установите верную последовательность этапов судебного разбирательства по уголовному делу</w:t>
            </w:r>
          </w:p>
          <w:p w:rsidR="00F65A51" w:rsidRPr="005166C7" w:rsidRDefault="00F65A51" w:rsidP="00F65A51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А.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постановление приговора;</w:t>
            </w:r>
          </w:p>
          <w:p w:rsidR="00F65A51" w:rsidRPr="005166C7" w:rsidRDefault="00F65A51" w:rsidP="00F65A51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Б.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подготовительная часть;</w:t>
            </w:r>
          </w:p>
          <w:p w:rsidR="00F65A51" w:rsidRPr="005166C7" w:rsidRDefault="00F65A51" w:rsidP="00F65A51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В.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 xml:space="preserve"> прения сторон и последнее слово подсудимого;</w:t>
            </w:r>
          </w:p>
          <w:p w:rsidR="00F65A51" w:rsidRPr="005166C7" w:rsidRDefault="00F65A51" w:rsidP="00F65A51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Г. </w:t>
            </w:r>
            <w:r w:rsidRPr="005166C7">
              <w:rPr>
                <w:rFonts w:eastAsia="Times New Roman"/>
                <w:sz w:val="24"/>
                <w:szCs w:val="24"/>
                <w:lang w:eastAsia="ru-RU"/>
              </w:rPr>
              <w:t>судебное следствие.</w:t>
            </w:r>
          </w:p>
          <w:p w:rsidR="00F65A51" w:rsidRPr="005166C7" w:rsidRDefault="00F65A51" w:rsidP="00F65A51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F65A51" w:rsidRPr="005166C7" w:rsidRDefault="00F65A51" w:rsidP="00F65A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1 балл за </w:t>
            </w:r>
            <w:r w:rsidRPr="005166C7">
              <w:rPr>
                <w:sz w:val="24"/>
                <w:szCs w:val="24"/>
                <w:u w:val="single"/>
              </w:rPr>
              <w:t>каждый</w:t>
            </w:r>
            <w:r w:rsidRPr="005166C7">
              <w:rPr>
                <w:sz w:val="24"/>
                <w:szCs w:val="24"/>
              </w:rPr>
              <w:t xml:space="preserve">  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правильный ответ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pStyle w:val="a3"/>
              <w:shd w:val="clear" w:color="auto" w:fill="FFFFFF"/>
              <w:outlineLvl w:val="1"/>
              <w:rPr>
                <w:b/>
                <w:i/>
                <w:color w:val="000000"/>
                <w:shd w:val="clear" w:color="auto" w:fill="FFFFFF"/>
              </w:rPr>
            </w:pPr>
            <w:r w:rsidRPr="005166C7">
              <w:rPr>
                <w:b/>
                <w:i/>
                <w:color w:val="000000"/>
                <w:shd w:val="clear" w:color="auto" w:fill="FFFFFF"/>
              </w:rPr>
              <w:t>Задание на анализ историко-правового текста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F65A51">
            <w:pPr>
              <w:rPr>
                <w:rStyle w:val="a5"/>
                <w:rFonts w:ascii="Noto Serif" w:hAnsi="Noto Serif" w:hint="eastAsia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rFonts w:ascii="Noto Serif" w:hAnsi="Noto Serif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a5"/>
                <w:rFonts w:ascii="Noto Serif" w:hAnsi="Noto Serif"/>
                <w:b/>
                <w:color w:val="000000"/>
                <w:sz w:val="24"/>
                <w:szCs w:val="24"/>
              </w:rPr>
              <w:t>2</w:t>
            </w:r>
            <w:r w:rsidRPr="005166C7">
              <w:rPr>
                <w:rStyle w:val="a5"/>
                <w:rFonts w:ascii="Noto Serif" w:hAnsi="Noto Serif"/>
                <w:b/>
                <w:color w:val="000000"/>
                <w:sz w:val="24"/>
                <w:szCs w:val="24"/>
              </w:rPr>
              <w:t>. Проработайте исторический документ, опираясь на Ваши знания дайте ответы на поставленные вопросы</w:t>
            </w:r>
          </w:p>
          <w:p w:rsidR="00F65A51" w:rsidRPr="005166C7" w:rsidRDefault="00F65A51" w:rsidP="00F65A51">
            <w:pPr>
              <w:pStyle w:val="HTML"/>
              <w:rPr>
                <w:color w:val="000099"/>
              </w:rPr>
            </w:pPr>
          </w:p>
          <w:p w:rsidR="00F65A51" w:rsidRPr="00D55BED" w:rsidRDefault="00F65A51" w:rsidP="00F65A51">
            <w:pPr>
              <w:rPr>
                <w:sz w:val="24"/>
                <w:szCs w:val="24"/>
                <w:shd w:val="clear" w:color="auto" w:fill="FFFFFF"/>
              </w:rPr>
            </w:pPr>
            <w:r w:rsidRPr="00D55BED">
              <w:rPr>
                <w:sz w:val="24"/>
                <w:szCs w:val="24"/>
                <w:shd w:val="clear" w:color="auto" w:fill="FFFFFF"/>
              </w:rPr>
              <w:t>Устав уголовного судопроизводства</w:t>
            </w:r>
          </w:p>
          <w:p w:rsidR="00F65A51" w:rsidRPr="00D55BED" w:rsidRDefault="00F65A51" w:rsidP="00F65A51">
            <w:pPr>
              <w:rPr>
                <w:sz w:val="24"/>
                <w:szCs w:val="24"/>
                <w:shd w:val="clear" w:color="auto" w:fill="FFFFFF"/>
              </w:rPr>
            </w:pPr>
            <w:r w:rsidRPr="006B4B97">
              <w:rPr>
                <w:sz w:val="24"/>
                <w:szCs w:val="24"/>
                <w:u w:val="single"/>
                <w:shd w:val="clear" w:color="auto" w:fill="FFFFFF"/>
              </w:rPr>
              <w:t>20 ноября 1864</w:t>
            </w:r>
            <w:r w:rsidRPr="00D55BED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F65A51" w:rsidRPr="00D55BED" w:rsidRDefault="00F65A51" w:rsidP="00F65A51">
            <w:pPr>
              <w:rPr>
                <w:sz w:val="24"/>
                <w:szCs w:val="24"/>
                <w:shd w:val="clear" w:color="auto" w:fill="FFFFFF"/>
              </w:rPr>
            </w:pPr>
          </w:p>
          <w:p w:rsidR="00F65A51" w:rsidRPr="00D55BED" w:rsidRDefault="00F65A51" w:rsidP="00F65A51">
            <w:pPr>
              <w:rPr>
                <w:sz w:val="24"/>
                <w:szCs w:val="24"/>
                <w:shd w:val="clear" w:color="auto" w:fill="FFFFFF"/>
              </w:rPr>
            </w:pPr>
            <w:r w:rsidRPr="00D55BED">
              <w:rPr>
                <w:sz w:val="24"/>
                <w:szCs w:val="24"/>
                <w:shd w:val="clear" w:color="auto" w:fill="FFFFFF"/>
              </w:rPr>
              <w:t xml:space="preserve">Отделение второе </w:t>
            </w:r>
            <w:r w:rsidRPr="00D55BED">
              <w:rPr>
                <w:sz w:val="24"/>
                <w:szCs w:val="24"/>
                <w:shd w:val="clear" w:color="auto" w:fill="FFFFFF"/>
              </w:rPr>
              <w:br/>
              <w:t>Порядок разбирательства</w:t>
            </w:r>
          </w:p>
          <w:p w:rsidR="00F65A51" w:rsidRPr="00D55BED" w:rsidRDefault="00F65A51" w:rsidP="00F65A51">
            <w:pPr>
              <w:rPr>
                <w:sz w:val="24"/>
                <w:szCs w:val="24"/>
                <w:shd w:val="clear" w:color="auto" w:fill="FFFFFF"/>
              </w:rPr>
            </w:pPr>
          </w:p>
          <w:p w:rsidR="00F65A51" w:rsidRPr="005166C7" w:rsidRDefault="00F65A51" w:rsidP="00F65A51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D55BED">
              <w:rPr>
                <w:sz w:val="24"/>
                <w:szCs w:val="24"/>
                <w:shd w:val="clear" w:color="auto" w:fill="FFFFFF"/>
              </w:rPr>
              <w:t>П.93. Не допускаются к свидетельству:</w:t>
            </w:r>
            <w:bookmarkStart w:id="1" w:name="sub_para_N_0"/>
            <w:r w:rsidRPr="00D55B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55BED">
              <w:rPr>
                <w:sz w:val="24"/>
                <w:szCs w:val="24"/>
                <w:shd w:val="clear" w:color="auto" w:fill="FFFFFF"/>
              </w:rPr>
              <w:br/>
              <w:t xml:space="preserve">1) безумные и сумасшедшие; </w:t>
            </w:r>
            <w:r w:rsidRPr="00D55BED">
              <w:rPr>
                <w:sz w:val="24"/>
                <w:szCs w:val="24"/>
                <w:shd w:val="clear" w:color="auto" w:fill="FFFFFF"/>
              </w:rPr>
              <w:br/>
              <w:t xml:space="preserve">2) духовные лица - в отношении к признанию, сделанному им на исповеди, и </w:t>
            </w:r>
            <w:r w:rsidRPr="00D55BED">
              <w:rPr>
                <w:sz w:val="24"/>
                <w:szCs w:val="24"/>
                <w:shd w:val="clear" w:color="auto" w:fill="FFFFFF"/>
              </w:rPr>
              <w:br/>
              <w:t>3) поверенные или защитники обвиняемых - в отношении к признанию, сделанному им доверителями их.</w:t>
            </w:r>
            <w:bookmarkStart w:id="2" w:name="sub_para_N_94"/>
            <w:bookmarkEnd w:id="2"/>
            <w:r w:rsidRPr="00D55B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55BED">
              <w:rPr>
                <w:sz w:val="24"/>
                <w:szCs w:val="24"/>
                <w:shd w:val="clear" w:color="auto" w:fill="FFFFFF"/>
              </w:rPr>
              <w:br/>
              <w:t>п. 94. Муж или жена обвиняемого лица, родственники его по прямой линии, восходящей и нисходящей, а также родные его братья или сестры могут устранить себя от свидетельства, если же не пожелают воспользоваться сим правом, то допрашиваются без присяги.</w:t>
            </w:r>
            <w:bookmarkStart w:id="3" w:name="sub_para_N_95"/>
            <w:bookmarkEnd w:id="3"/>
            <w:r w:rsidRPr="005166C7">
              <w:t xml:space="preserve"> </w:t>
            </w:r>
            <w:r w:rsidRPr="005166C7">
              <w:br/>
            </w:r>
            <w:bookmarkEnd w:id="1"/>
          </w:p>
          <w:p w:rsidR="00F65A51" w:rsidRPr="005166C7" w:rsidRDefault="00F65A51" w:rsidP="00F65A51"/>
          <w:p w:rsidR="00F65A51" w:rsidRPr="005166C7" w:rsidRDefault="00F65A51" w:rsidP="00F65A51">
            <w:pPr>
              <w:rPr>
                <w:rStyle w:val="a5"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Задание</w:t>
            </w:r>
            <w:r w:rsidRPr="005166C7">
              <w:rPr>
                <w:rStyle w:val="a5"/>
                <w:color w:val="000000"/>
                <w:sz w:val="24"/>
                <w:szCs w:val="24"/>
              </w:rPr>
              <w:t xml:space="preserve">: 1. Назовите статус </w:t>
            </w:r>
            <w:r w:rsidRPr="005166C7">
              <w:rPr>
                <w:rStyle w:val="a5"/>
                <w:color w:val="000000"/>
                <w:sz w:val="24"/>
                <w:szCs w:val="24"/>
              </w:rPr>
              <w:lastRenderedPageBreak/>
              <w:t>участника уголовного судопроизводства.</w:t>
            </w:r>
          </w:p>
          <w:p w:rsidR="00F65A51" w:rsidRPr="005166C7" w:rsidRDefault="00F65A51" w:rsidP="00F65A51">
            <w:pPr>
              <w:rPr>
                <w:rStyle w:val="a5"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color w:val="000000"/>
                <w:sz w:val="24"/>
                <w:szCs w:val="24"/>
              </w:rPr>
              <w:t>2. Укажите пункт приведенного текста/ Перечислите лиц, обладающих свидетельской привилегией и свидетельским иммунитетом.</w:t>
            </w:r>
          </w:p>
          <w:p w:rsidR="00F65A51" w:rsidRPr="005166C7" w:rsidRDefault="00F65A51" w:rsidP="00F65A51">
            <w:pPr>
              <w:rPr>
                <w:rStyle w:val="FontStyle211"/>
                <w:i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5166C7" w:rsidRDefault="00F65A51" w:rsidP="003B7B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A51" w:rsidRPr="005166C7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Сложность оценивания - </w:t>
            </w:r>
          </w:p>
          <w:p w:rsidR="00F65A51" w:rsidRPr="005166C7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3 балла</w:t>
            </w:r>
          </w:p>
          <w:p w:rsidR="00F65A51" w:rsidRPr="005166C7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1 балл – за краткий ответ;</w:t>
            </w:r>
          </w:p>
          <w:p w:rsidR="00F65A51" w:rsidRPr="005166C7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2 балла - за правильный перечень</w:t>
            </w:r>
          </w:p>
          <w:p w:rsidR="00F65A51" w:rsidRPr="005166C7" w:rsidRDefault="00F65A51" w:rsidP="00F65A51">
            <w:pPr>
              <w:jc w:val="center"/>
              <w:rPr>
                <w:sz w:val="24"/>
                <w:szCs w:val="24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BD2995" w:rsidRDefault="00F65A51" w:rsidP="00F65A51">
            <w:pPr>
              <w:rPr>
                <w:b/>
                <w:i/>
                <w:sz w:val="22"/>
                <w:szCs w:val="22"/>
              </w:rPr>
            </w:pPr>
            <w:r w:rsidRPr="00BD2995">
              <w:rPr>
                <w:b/>
                <w:i/>
                <w:sz w:val="24"/>
                <w:szCs w:val="24"/>
              </w:rPr>
              <w:t>Работа с правовым текстом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BD2995" w:rsidRDefault="00F65A51" w:rsidP="00F65A51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BD2995" w:rsidRDefault="00F65A5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Default="00F65A51" w:rsidP="00F65A5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BD2995">
              <w:rPr>
                <w:b/>
                <w:i/>
                <w:sz w:val="24"/>
                <w:szCs w:val="24"/>
              </w:rPr>
              <w:t xml:space="preserve">. 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Ст. 228.1 УК РФ устанавливает ответственность за преступление: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 xml:space="preserve"> «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Незаконные производство, сбыт или пересылка наркотических средств, </w:t>
            </w:r>
            <w:hyperlink r:id="rId7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психотропных веществ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или их </w:t>
            </w:r>
            <w:hyperlink r:id="rId8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аналогов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, а также незаконные сбыт или пересылка </w:t>
            </w:r>
            <w:hyperlink r:id="rId9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растений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наказываются лишением свободы на срок от четырех до восьми лет с ограничением свободы на срок до одного года либо без такового».</w:t>
            </w:r>
          </w:p>
          <w:p w:rsidR="00F65A51" w:rsidRPr="00BD2995" w:rsidRDefault="00F65A51" w:rsidP="00F65A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65A51" w:rsidRPr="00B52B4E" w:rsidRDefault="00F65A51" w:rsidP="00F65A51">
            <w:pPr>
              <w:rPr>
                <w:b/>
                <w:i/>
                <w:sz w:val="24"/>
                <w:szCs w:val="24"/>
              </w:rPr>
            </w:pPr>
            <w:r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Задание: </w:t>
            </w:r>
            <w:r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>определите какие  элементы нормы права можно выделить в представленной норме уголовного права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Default="00F65A51" w:rsidP="00F65A5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65A51" w:rsidRPr="00BD2995" w:rsidRDefault="00F65A51" w:rsidP="00F65A51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BD2995" w:rsidRDefault="00F65A51" w:rsidP="00F65A5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5A51" w:rsidRPr="00BD2995" w:rsidRDefault="00F65A51" w:rsidP="00F65A51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F65A51" w:rsidRPr="00BD2995" w:rsidRDefault="00F65A51" w:rsidP="00F65A51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F65A51" w:rsidRPr="00BD2995" w:rsidRDefault="00F65A51" w:rsidP="00F65A51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F65A51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Pr="00BD2995" w:rsidRDefault="00F65A51" w:rsidP="00F65A51">
            <w:pPr>
              <w:autoSpaceDE w:val="0"/>
              <w:autoSpaceDN w:val="0"/>
              <w:adjustRightInd w:val="0"/>
            </w:pPr>
            <w:r w:rsidRPr="00BD2995">
              <w:rPr>
                <w:rStyle w:val="FontStyle211"/>
                <w:b/>
                <w:sz w:val="24"/>
                <w:szCs w:val="24"/>
              </w:rPr>
              <w:t>2</w:t>
            </w:r>
            <w:r>
              <w:rPr>
                <w:rStyle w:val="FontStyle211"/>
                <w:b/>
                <w:sz w:val="24"/>
                <w:szCs w:val="24"/>
              </w:rPr>
              <w:t>4</w:t>
            </w:r>
            <w:r w:rsidRPr="00BD2995">
              <w:rPr>
                <w:rStyle w:val="FontStyle211"/>
                <w:b/>
                <w:sz w:val="24"/>
                <w:szCs w:val="24"/>
              </w:rPr>
              <w:t>.</w:t>
            </w:r>
            <w:r w:rsidRPr="00BD2995">
              <w:t xml:space="preserve"> 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«Верховный Совет Удмуртской Республики,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выражая волю народа Удмуртской Республики к сохранению исторически сложившейся государственности,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исходя из ответственности за обеспечение благополучия ее граждан,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утверждая права и свободы человека, гражданский мир и согласие, веру в добро и справедливость,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lastRenderedPageBreak/>
              <w:t>признавая, что народ Удмуртской Республики является частью многонационального народа Российской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Федерации,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подтверждая стремление к сохранению целостности Российского государства,</w:t>
            </w:r>
          </w:p>
          <w:p w:rsidR="00F65A51" w:rsidRPr="00BD2995" w:rsidRDefault="00F65A51" w:rsidP="00F65A51">
            <w:pPr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принимает Конституцию Удмуртской Республики.</w:t>
            </w:r>
          </w:p>
          <w:p w:rsidR="00F65A51" w:rsidRPr="00BD2995" w:rsidRDefault="00F65A51" w:rsidP="00F65A51">
            <w:pPr>
              <w:rPr>
                <w:b/>
                <w:sz w:val="24"/>
                <w:szCs w:val="24"/>
              </w:rPr>
            </w:pP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b/>
                <w:i/>
                <w:color w:val="000000"/>
                <w:sz w:val="24"/>
                <w:szCs w:val="24"/>
              </w:rPr>
              <w:t>Задание:</w:t>
            </w:r>
            <w:r w:rsidRPr="00BD2995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F65A51" w:rsidRPr="00BD2995" w:rsidRDefault="00F65A51" w:rsidP="00F65A5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>1</w:t>
            </w:r>
            <w:r w:rsidRPr="00B52B4E">
              <w:rPr>
                <w:i/>
                <w:color w:val="000000"/>
                <w:sz w:val="24"/>
                <w:szCs w:val="24"/>
              </w:rPr>
              <w:t>.Назовите раздел приведенного фрагмента текста Конституции УР. Укажите дату</w:t>
            </w:r>
            <w:r w:rsidRPr="00BD2995">
              <w:rPr>
                <w:i/>
                <w:color w:val="000000"/>
                <w:sz w:val="24"/>
                <w:szCs w:val="24"/>
              </w:rPr>
              <w:t xml:space="preserve"> принятия</w:t>
            </w:r>
            <w:r>
              <w:rPr>
                <w:i/>
                <w:color w:val="000000"/>
                <w:sz w:val="24"/>
                <w:szCs w:val="24"/>
              </w:rPr>
              <w:t xml:space="preserve"> Конституции УР</w:t>
            </w:r>
            <w:r w:rsidRPr="00BD2995">
              <w:rPr>
                <w:i/>
                <w:color w:val="000000"/>
                <w:sz w:val="24"/>
                <w:szCs w:val="24"/>
              </w:rPr>
              <w:t xml:space="preserve">. </w:t>
            </w:r>
          </w:p>
          <w:p w:rsidR="00F65A51" w:rsidRPr="00BB144D" w:rsidRDefault="00F65A51" w:rsidP="00F65A5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 xml:space="preserve">2. Какие конституционно-значимые ценности сформулированы в приведенном тексте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Default="00F65A51" w:rsidP="00F65A51">
            <w:pPr>
              <w:rPr>
                <w:bCs/>
                <w:i/>
                <w:sz w:val="24"/>
                <w:szCs w:val="24"/>
              </w:rPr>
            </w:pPr>
          </w:p>
          <w:p w:rsidR="00F65A51" w:rsidRPr="00BD2995" w:rsidRDefault="00F65A51" w:rsidP="00F65A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51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A51" w:rsidRPr="00BD2995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- </w:t>
            </w:r>
          </w:p>
          <w:p w:rsidR="00F65A51" w:rsidRPr="00BD2995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F65A51" w:rsidRPr="00BD2995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F65A51" w:rsidRPr="00BD2995" w:rsidRDefault="00F65A51" w:rsidP="00F6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 балла - за правильное обоснование.</w:t>
            </w:r>
          </w:p>
          <w:p w:rsidR="00F65A51" w:rsidRPr="00BD2995" w:rsidRDefault="00F65A51" w:rsidP="00F65A51">
            <w:pPr>
              <w:jc w:val="center"/>
              <w:rPr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BD2995" w:rsidRDefault="002E4C32" w:rsidP="002E4C32">
            <w:pPr>
              <w:rPr>
                <w:rStyle w:val="a5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Задание на расшифровку аббревиатуры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Default="002E4C32" w:rsidP="002E4C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Default="002E4C32" w:rsidP="002E4C32">
            <w:pPr>
              <w:autoSpaceDE w:val="0"/>
              <w:autoSpaceDN w:val="0"/>
              <w:adjustRightInd w:val="0"/>
              <w:rPr>
                <w:rStyle w:val="a5"/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b/>
                <w:color w:val="000000"/>
                <w:sz w:val="24"/>
                <w:szCs w:val="24"/>
              </w:rPr>
              <w:t>25.</w:t>
            </w:r>
          </w:p>
          <w:p w:rsidR="002E4C32" w:rsidRDefault="002E4C32" w:rsidP="002E4C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a5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БРИКС</w:t>
            </w:r>
          </w:p>
          <w:p w:rsidR="002E4C32" w:rsidRPr="005166C7" w:rsidRDefault="002E4C32" w:rsidP="002E4C32">
            <w:pPr>
              <w:autoSpaceDE w:val="0"/>
              <w:autoSpaceDN w:val="0"/>
              <w:adjustRightInd w:val="0"/>
              <w:rPr>
                <w:rStyle w:val="a5"/>
                <w:b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BB144D" w:rsidRDefault="002E4C32" w:rsidP="002E4C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Default="002E4C32" w:rsidP="002E4C3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E4C32" w:rsidRPr="00BD2995" w:rsidRDefault="003837E8" w:rsidP="002E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2E4C32" w:rsidRPr="00BD2995">
              <w:rPr>
                <w:sz w:val="24"/>
                <w:szCs w:val="24"/>
                <w:u w:val="single"/>
              </w:rPr>
              <w:t xml:space="preserve"> балл</w:t>
            </w:r>
            <w:r>
              <w:rPr>
                <w:sz w:val="24"/>
                <w:szCs w:val="24"/>
                <w:u w:val="single"/>
              </w:rPr>
              <w:t>а</w:t>
            </w:r>
            <w:r w:rsidR="002E4C32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2E4C32" w:rsidRPr="00BD2995" w:rsidRDefault="002E4C32" w:rsidP="002E4C32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a5"/>
                <w:b/>
                <w:color w:val="000000"/>
                <w:sz w:val="24"/>
                <w:szCs w:val="24"/>
              </w:rPr>
              <w:t>6</w:t>
            </w: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. Расшифруйте аббревиатуру</w:t>
            </w:r>
          </w:p>
          <w:p w:rsidR="002E4C32" w:rsidRPr="005166C7" w:rsidRDefault="002E4C32" w:rsidP="002E4C32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color w:val="000000"/>
                <w:sz w:val="24"/>
                <w:szCs w:val="24"/>
              </w:rPr>
              <w:t xml:space="preserve"> </w:t>
            </w:r>
          </w:p>
          <w:p w:rsidR="002E4C32" w:rsidRPr="005166C7" w:rsidRDefault="002E4C32" w:rsidP="002E4C32">
            <w:pPr>
              <w:rPr>
                <w:rStyle w:val="a5"/>
                <w:i w:val="0"/>
                <w:color w:val="000000"/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МЧС России</w:t>
            </w:r>
            <w:r w:rsidRPr="005166C7">
              <w:rPr>
                <w:rStyle w:val="a5"/>
                <w:color w:val="000000"/>
                <w:sz w:val="24"/>
                <w:szCs w:val="24"/>
              </w:rPr>
              <w:t xml:space="preserve"> - это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2E4C3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E4C32" w:rsidRPr="005166C7" w:rsidRDefault="002E4C32" w:rsidP="002E4C32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  <w:u w:val="single"/>
              </w:rPr>
              <w:t>1 балл</w:t>
            </w:r>
          </w:p>
          <w:p w:rsidR="002E4C32" w:rsidRPr="005166C7" w:rsidRDefault="002E4C32" w:rsidP="002E4C32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за правильный ответ;</w:t>
            </w:r>
          </w:p>
          <w:p w:rsidR="002E4C32" w:rsidRPr="005166C7" w:rsidRDefault="002E4C32" w:rsidP="002E4C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2E4C32" w:rsidRPr="005166C7" w:rsidRDefault="002E4C32" w:rsidP="002E4C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a5"/>
                <w:b/>
                <w:color w:val="000000"/>
                <w:sz w:val="24"/>
                <w:szCs w:val="24"/>
              </w:rPr>
              <w:t>7</w:t>
            </w:r>
            <w:r w:rsidRPr="005166C7">
              <w:rPr>
                <w:rStyle w:val="a5"/>
                <w:b/>
                <w:color w:val="000000"/>
                <w:sz w:val="24"/>
                <w:szCs w:val="24"/>
              </w:rPr>
              <w:t>. Переведите латинское выражение</w:t>
            </w:r>
          </w:p>
          <w:p w:rsidR="002E4C32" w:rsidRPr="005166C7" w:rsidRDefault="002E4C32" w:rsidP="002E4C32">
            <w:pPr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</w:p>
          <w:p w:rsidR="002E4C32" w:rsidRPr="005166C7" w:rsidRDefault="002E4C32" w:rsidP="002E4C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5392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453924">
              <w:rPr>
                <w:sz w:val="24"/>
                <w:szCs w:val="24"/>
              </w:rPr>
              <w:t xml:space="preserve"> </w:t>
            </w:r>
            <w:r w:rsidRPr="00453924">
              <w:rPr>
                <w:sz w:val="24"/>
                <w:szCs w:val="24"/>
                <w:lang w:val="en-US"/>
              </w:rPr>
              <w:t>d</w:t>
            </w:r>
            <w:r w:rsidRPr="00453924">
              <w:rPr>
                <w:sz w:val="24"/>
                <w:szCs w:val="24"/>
              </w:rPr>
              <w:t xml:space="preserve">e </w:t>
            </w:r>
            <w:proofErr w:type="spellStart"/>
            <w:r w:rsidRPr="00453924">
              <w:rPr>
                <w:sz w:val="24"/>
                <w:szCs w:val="24"/>
              </w:rPr>
              <w:t>facto</w:t>
            </w:r>
            <w:proofErr w:type="spellEnd"/>
            <w:proofErr w:type="gramStart"/>
            <w:r w:rsidRPr="0045392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  <w:r w:rsidRPr="00453924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gramEnd"/>
            <w:r w:rsidRPr="00453924">
              <w:rPr>
                <w:color w:val="333333"/>
                <w:sz w:val="24"/>
                <w:szCs w:val="24"/>
                <w:shd w:val="clear" w:color="auto" w:fill="FFFFFF"/>
              </w:rPr>
              <w:t>де факто)</w:t>
            </w:r>
          </w:p>
          <w:p w:rsidR="002E4C32" w:rsidRPr="005166C7" w:rsidRDefault="002E4C32" w:rsidP="002E4C32">
            <w:pPr>
              <w:rPr>
                <w:rStyle w:val="a5"/>
                <w:b/>
                <w:color w:val="000000"/>
                <w:sz w:val="24"/>
                <w:szCs w:val="24"/>
              </w:rPr>
            </w:pPr>
            <w:r w:rsidRPr="005166C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2E4C3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E4C32" w:rsidRPr="005166C7" w:rsidRDefault="002E4C32" w:rsidP="002E4C32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  <w:u w:val="single"/>
              </w:rPr>
              <w:t>2 балла</w:t>
            </w:r>
          </w:p>
          <w:p w:rsidR="002E4C32" w:rsidRPr="005166C7" w:rsidRDefault="002E4C32" w:rsidP="002E4C32">
            <w:pPr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за правильный ответ;</w:t>
            </w:r>
          </w:p>
          <w:p w:rsidR="002E4C32" w:rsidRPr="005166C7" w:rsidRDefault="002E4C32" w:rsidP="002E4C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2E4C32" w:rsidRPr="005166C7" w:rsidRDefault="002E4C32" w:rsidP="002E4C32">
            <w:pPr>
              <w:pStyle w:val="a4"/>
              <w:ind w:left="0"/>
              <w:rPr>
                <w:sz w:val="24"/>
                <w:szCs w:val="24"/>
              </w:rPr>
            </w:pP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b/>
                <w:sz w:val="24"/>
                <w:szCs w:val="24"/>
              </w:rPr>
            </w:pPr>
          </w:p>
          <w:p w:rsidR="002E4C32" w:rsidRPr="005166C7" w:rsidRDefault="002E4C32" w:rsidP="002E4C32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>Решите задачу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2E4C32">
            <w:pPr>
              <w:rPr>
                <w:iCs/>
                <w:sz w:val="24"/>
                <w:szCs w:val="24"/>
              </w:rPr>
            </w:pPr>
            <w:r w:rsidRPr="005166C7">
              <w:rPr>
                <w:rStyle w:val="FontStyle211"/>
                <w:b/>
                <w:sz w:val="24"/>
                <w:szCs w:val="24"/>
              </w:rPr>
              <w:t>2</w:t>
            </w:r>
            <w:r>
              <w:rPr>
                <w:rStyle w:val="FontStyle211"/>
                <w:b/>
                <w:sz w:val="24"/>
                <w:szCs w:val="24"/>
              </w:rPr>
              <w:t>8</w:t>
            </w:r>
            <w:r w:rsidRPr="005166C7">
              <w:rPr>
                <w:rStyle w:val="FontStyle211"/>
                <w:sz w:val="24"/>
                <w:szCs w:val="24"/>
              </w:rPr>
              <w:t xml:space="preserve">. Гражданин П. в 2020 году занял у гражданина В. сумму в размере 200 000 рублей. В договоре содержалось условие, что заем определен моментом востребования.  В 2024 </w:t>
            </w:r>
            <w:proofErr w:type="gramStart"/>
            <w:r w:rsidRPr="005166C7">
              <w:rPr>
                <w:rStyle w:val="FontStyle211"/>
                <w:sz w:val="24"/>
                <w:szCs w:val="24"/>
              </w:rPr>
              <w:t>году  В.</w:t>
            </w:r>
            <w:proofErr w:type="gramEnd"/>
            <w:r w:rsidRPr="005166C7">
              <w:rPr>
                <w:rStyle w:val="FontStyle211"/>
                <w:sz w:val="24"/>
                <w:szCs w:val="24"/>
              </w:rPr>
              <w:t xml:space="preserve"> </w:t>
            </w:r>
            <w:r w:rsidRPr="005166C7">
              <w:rPr>
                <w:rStyle w:val="FontStyle211"/>
                <w:sz w:val="24"/>
                <w:szCs w:val="24"/>
              </w:rPr>
              <w:lastRenderedPageBreak/>
              <w:t xml:space="preserve">потребовал вернуть деньги. Однако заемщик П. заявил, что срок исковой давности истек, и гражданин В. не может у него что-либо требовать. </w:t>
            </w:r>
          </w:p>
          <w:p w:rsidR="002E4C32" w:rsidRPr="005166C7" w:rsidRDefault="002E4C32" w:rsidP="002E4C32">
            <w:pPr>
              <w:rPr>
                <w:sz w:val="24"/>
                <w:szCs w:val="24"/>
              </w:rPr>
            </w:pPr>
            <w:proofErr w:type="gramStart"/>
            <w:r w:rsidRPr="005166C7">
              <w:rPr>
                <w:rStyle w:val="FontStyle211"/>
                <w:b/>
                <w:sz w:val="24"/>
                <w:szCs w:val="24"/>
              </w:rPr>
              <w:t>Вопрос:</w:t>
            </w:r>
            <w:r w:rsidRPr="005166C7">
              <w:rPr>
                <w:rStyle w:val="FontStyle211"/>
                <w:sz w:val="24"/>
                <w:szCs w:val="24"/>
              </w:rPr>
              <w:t xml:space="preserve">  Кто</w:t>
            </w:r>
            <w:proofErr w:type="gramEnd"/>
            <w:r w:rsidRPr="005166C7">
              <w:rPr>
                <w:rStyle w:val="FontStyle211"/>
                <w:sz w:val="24"/>
                <w:szCs w:val="24"/>
              </w:rPr>
              <w:t xml:space="preserve"> прав в данной ситуации. Ответ </w:t>
            </w:r>
            <w:r w:rsidRPr="005166C7">
              <w:rPr>
                <w:sz w:val="24"/>
                <w:szCs w:val="24"/>
              </w:rPr>
              <w:t>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5166C7" w:rsidRDefault="002E4C32" w:rsidP="003B7B71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Сложность оценивания - </w:t>
            </w: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3 балла</w:t>
            </w: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 xml:space="preserve">1 балл – за краткий ответ (без </w:t>
            </w:r>
            <w:r w:rsidRPr="005166C7">
              <w:rPr>
                <w:sz w:val="24"/>
                <w:szCs w:val="24"/>
              </w:rPr>
              <w:lastRenderedPageBreak/>
              <w:t>обоснования);</w:t>
            </w: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2 балла - за правильное обоснование.</w:t>
            </w:r>
          </w:p>
          <w:p w:rsidR="002E4C32" w:rsidRPr="005166C7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BD2995" w:rsidRDefault="002E4C32" w:rsidP="002E4C32">
            <w:pPr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lastRenderedPageBreak/>
              <w:t>2</w:t>
            </w:r>
            <w:r>
              <w:rPr>
                <w:rStyle w:val="FontStyle211"/>
                <w:b/>
                <w:sz w:val="24"/>
                <w:szCs w:val="24"/>
              </w:rPr>
              <w:t>9</w:t>
            </w:r>
            <w:r w:rsidRPr="00BD2995">
              <w:rPr>
                <w:rStyle w:val="FontStyle211"/>
                <w:b/>
                <w:sz w:val="24"/>
                <w:szCs w:val="24"/>
              </w:rPr>
              <w:t xml:space="preserve">. 17- </w:t>
            </w:r>
            <w:proofErr w:type="gramStart"/>
            <w:r w:rsidRPr="00BD2995">
              <w:rPr>
                <w:rStyle w:val="FontStyle211"/>
                <w:b/>
                <w:sz w:val="24"/>
                <w:szCs w:val="24"/>
              </w:rPr>
              <w:t>летний  Г.</w:t>
            </w:r>
            <w:proofErr w:type="gramEnd"/>
            <w:r w:rsidRPr="00BD2995">
              <w:rPr>
                <w:rStyle w:val="FontStyle211"/>
                <w:b/>
                <w:sz w:val="24"/>
                <w:szCs w:val="24"/>
              </w:rPr>
              <w:t>, управляя</w:t>
            </w:r>
            <w:r w:rsidRPr="00BD299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электросамокатом</w:t>
            </w:r>
            <w:proofErr w:type="spellEnd"/>
            <w:r w:rsidRPr="00BD299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2995">
              <w:rPr>
                <w:rStyle w:val="FontStyle211"/>
                <w:b/>
                <w:sz w:val="24"/>
                <w:szCs w:val="24"/>
              </w:rPr>
              <w:t xml:space="preserve"> по </w:t>
            </w:r>
            <w:r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тротуару, совершил наезд на пешехода  С., причинив ему тяжкий вред здоровью.</w:t>
            </w:r>
          </w:p>
          <w:p w:rsidR="002E4C32" w:rsidRPr="00BD2995" w:rsidRDefault="002E4C32" w:rsidP="002E4C32">
            <w:pPr>
              <w:rPr>
                <w:rStyle w:val="FontStyle211"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 xml:space="preserve">Вопрос: </w:t>
            </w:r>
            <w:r w:rsidRPr="00BD2995">
              <w:rPr>
                <w:rStyle w:val="FontStyle211"/>
                <w:sz w:val="24"/>
                <w:szCs w:val="24"/>
              </w:rPr>
              <w:t xml:space="preserve">Подлежит ли ответственности Г. </w:t>
            </w:r>
          </w:p>
          <w:p w:rsidR="002E4C32" w:rsidRPr="00BD2995" w:rsidRDefault="002E4C32" w:rsidP="002E4C32">
            <w:pPr>
              <w:rPr>
                <w:i/>
                <w:iCs/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Ответ 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BD2995" w:rsidRDefault="002E4C32" w:rsidP="002E4C32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2E4C32">
            <w:pPr>
              <w:jc w:val="center"/>
              <w:rPr>
                <w:sz w:val="24"/>
                <w:szCs w:val="24"/>
              </w:rPr>
            </w:pPr>
          </w:p>
          <w:p w:rsidR="002E4C32" w:rsidRPr="00BD2995" w:rsidRDefault="002E4C32" w:rsidP="002E4C32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 балла – за правильное обоснование.</w:t>
            </w:r>
          </w:p>
          <w:p w:rsidR="002E4C32" w:rsidRPr="00BD2995" w:rsidRDefault="002E4C32" w:rsidP="002E4C32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2E4C32" w:rsidRPr="005166C7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415963" w:rsidRDefault="002E4C32" w:rsidP="002E4C32">
            <w:pPr>
              <w:autoSpaceDE w:val="0"/>
              <w:autoSpaceDN w:val="0"/>
              <w:adjustRightInd w:val="0"/>
              <w:rPr>
                <w:rStyle w:val="FontStyle211"/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11"/>
                <w:b/>
                <w:sz w:val="24"/>
                <w:szCs w:val="24"/>
              </w:rPr>
              <w:t xml:space="preserve">30. Гражданин С., инвалид 2 группы, обратился в Государственное юридическое бюро Удмуртской Республики с жалобой на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отказ работодателя в заключении с ним трудового договора</w:t>
            </w:r>
            <w:r>
              <w:rPr>
                <w:rStyle w:val="FontStyle211"/>
                <w:b/>
                <w:sz w:val="24"/>
                <w:szCs w:val="24"/>
              </w:rPr>
              <w:t>.</w:t>
            </w:r>
          </w:p>
          <w:p w:rsidR="002E4C32" w:rsidRDefault="002E4C32" w:rsidP="002E4C32">
            <w:pPr>
              <w:rPr>
                <w:rStyle w:val="FontStyle211"/>
                <w:sz w:val="24"/>
                <w:szCs w:val="24"/>
              </w:rPr>
            </w:pPr>
            <w:r>
              <w:rPr>
                <w:rStyle w:val="FontStyle211"/>
                <w:b/>
                <w:sz w:val="24"/>
                <w:szCs w:val="24"/>
              </w:rPr>
              <w:t xml:space="preserve">Вопрос: </w:t>
            </w:r>
            <w:r>
              <w:rPr>
                <w:rStyle w:val="FontStyle211"/>
                <w:sz w:val="24"/>
                <w:szCs w:val="24"/>
              </w:rPr>
              <w:t>подлежит ли обращение гражданина Государственным юридическим бюро УР рассмотрению.</w:t>
            </w:r>
          </w:p>
          <w:p w:rsidR="002E4C32" w:rsidRPr="00BD2995" w:rsidRDefault="002E4C32" w:rsidP="002E4C32">
            <w:pPr>
              <w:rPr>
                <w:rStyle w:val="FontStyle211"/>
                <w:b/>
                <w:sz w:val="24"/>
                <w:szCs w:val="24"/>
              </w:rPr>
            </w:pPr>
            <w:r>
              <w:rPr>
                <w:rStyle w:val="FontStyle211"/>
                <w:sz w:val="24"/>
                <w:szCs w:val="24"/>
              </w:rPr>
              <w:t>Ответ обоснуйте.</w:t>
            </w:r>
            <w:r>
              <w:rPr>
                <w:rStyle w:val="FontStyle21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32" w:rsidRPr="00415963" w:rsidRDefault="002E4C32" w:rsidP="002E4C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2E4C32">
            <w:pPr>
              <w:jc w:val="center"/>
              <w:rPr>
                <w:sz w:val="24"/>
                <w:szCs w:val="24"/>
              </w:rPr>
            </w:pPr>
          </w:p>
          <w:p w:rsidR="002E4C32" w:rsidRPr="00BD2995" w:rsidRDefault="002E4C32" w:rsidP="002E4C32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2E4C32" w:rsidRPr="00BD2995" w:rsidRDefault="002E4C32" w:rsidP="002E4C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 балла – за правильное обоснование.</w:t>
            </w:r>
          </w:p>
          <w:p w:rsidR="002E4C32" w:rsidRPr="00BD2995" w:rsidRDefault="002E4C32" w:rsidP="002E4C32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7F3DCD" w:rsidRPr="005166C7" w:rsidTr="001A0AB1">
        <w:trPr>
          <w:trHeight w:val="34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5166C7" w:rsidRDefault="007F3DCD" w:rsidP="001C6E7E">
            <w:pPr>
              <w:rPr>
                <w:sz w:val="24"/>
                <w:szCs w:val="24"/>
              </w:rPr>
            </w:pPr>
            <w:r w:rsidRPr="005166C7">
              <w:rPr>
                <w:sz w:val="24"/>
                <w:szCs w:val="24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5166C7" w:rsidRDefault="007F3DCD" w:rsidP="001C6E7E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5166C7" w:rsidRDefault="007F3DCD" w:rsidP="001C6E7E">
            <w:pPr>
              <w:jc w:val="center"/>
              <w:rPr>
                <w:sz w:val="24"/>
                <w:szCs w:val="24"/>
              </w:rPr>
            </w:pPr>
          </w:p>
        </w:tc>
      </w:tr>
      <w:tr w:rsidR="007F3DCD" w:rsidRPr="00970D8C" w:rsidTr="007F3DCD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5166C7" w:rsidRDefault="007F3DCD" w:rsidP="001C6E7E">
            <w:pPr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>30 заданий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5166C7" w:rsidRDefault="007F3DCD" w:rsidP="001C6E7E">
            <w:pPr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D" w:rsidRPr="00970D8C" w:rsidRDefault="007F3DCD" w:rsidP="001C6E7E">
            <w:pPr>
              <w:jc w:val="center"/>
              <w:rPr>
                <w:b/>
                <w:sz w:val="24"/>
                <w:szCs w:val="24"/>
              </w:rPr>
            </w:pPr>
            <w:r w:rsidRPr="005166C7">
              <w:rPr>
                <w:b/>
                <w:sz w:val="24"/>
                <w:szCs w:val="24"/>
              </w:rPr>
              <w:t>55</w:t>
            </w:r>
          </w:p>
        </w:tc>
      </w:tr>
    </w:tbl>
    <w:p w:rsidR="00654230" w:rsidRDefault="00654230"/>
    <w:sectPr w:rsidR="00654230" w:rsidSect="0050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A39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9A3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5D23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4C7"/>
    <w:multiLevelType w:val="hybridMultilevel"/>
    <w:tmpl w:val="C28C0A1C"/>
    <w:lvl w:ilvl="0" w:tplc="B120B5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65BFE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2E1"/>
    <w:rsid w:val="000639B8"/>
    <w:rsid w:val="00071FDC"/>
    <w:rsid w:val="00166E52"/>
    <w:rsid w:val="00194B76"/>
    <w:rsid w:val="001A0AB1"/>
    <w:rsid w:val="002E4C32"/>
    <w:rsid w:val="003837E8"/>
    <w:rsid w:val="003B7B71"/>
    <w:rsid w:val="003C30C4"/>
    <w:rsid w:val="003F225D"/>
    <w:rsid w:val="00412386"/>
    <w:rsid w:val="00502A04"/>
    <w:rsid w:val="00623C1A"/>
    <w:rsid w:val="00654230"/>
    <w:rsid w:val="007F3DCD"/>
    <w:rsid w:val="00815A40"/>
    <w:rsid w:val="009A0C32"/>
    <w:rsid w:val="009B05CE"/>
    <w:rsid w:val="00A41BAF"/>
    <w:rsid w:val="00CA6A78"/>
    <w:rsid w:val="00E02D3A"/>
    <w:rsid w:val="00E65144"/>
    <w:rsid w:val="00ED1A29"/>
    <w:rsid w:val="00F65A51"/>
    <w:rsid w:val="00F67C3D"/>
    <w:rsid w:val="00FA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126D"/>
  <w15:docId w15:val="{2E6A23A5-A0A7-4375-A060-AEAA93E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67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C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FontStyle211">
    <w:name w:val="Font Style211"/>
    <w:basedOn w:val="a0"/>
    <w:rsid w:val="00F67C3D"/>
    <w:rPr>
      <w:rFonts w:ascii="Times New Roman" w:hAnsi="Times New Roman" w:cs="Times New Roman"/>
      <w:i/>
      <w:iCs/>
      <w:sz w:val="20"/>
      <w:szCs w:val="20"/>
    </w:rPr>
  </w:style>
  <w:style w:type="character" w:customStyle="1" w:styleId="questiontext">
    <w:name w:val="question_text"/>
    <w:basedOn w:val="a0"/>
    <w:rsid w:val="00F67C3D"/>
  </w:style>
  <w:style w:type="paragraph" w:styleId="a3">
    <w:name w:val="Normal (Web)"/>
    <w:basedOn w:val="a"/>
    <w:uiPriority w:val="99"/>
    <w:unhideWhenUsed/>
    <w:rsid w:val="00F67C3D"/>
    <w:rPr>
      <w:sz w:val="24"/>
      <w:szCs w:val="24"/>
    </w:rPr>
  </w:style>
  <w:style w:type="paragraph" w:styleId="a4">
    <w:name w:val="List Paragraph"/>
    <w:basedOn w:val="a"/>
    <w:uiPriority w:val="34"/>
    <w:qFormat/>
    <w:rsid w:val="00F67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skcde">
    <w:name w:val="cskcde"/>
    <w:basedOn w:val="a0"/>
    <w:rsid w:val="00F67C3D"/>
  </w:style>
  <w:style w:type="character" w:styleId="a5">
    <w:name w:val="Emphasis"/>
    <w:basedOn w:val="a0"/>
    <w:uiPriority w:val="20"/>
    <w:qFormat/>
    <w:rsid w:val="00F65A5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65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5A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E4C32"/>
    <w:rPr>
      <w:color w:val="0000FF"/>
      <w:u w:val="single"/>
    </w:rPr>
  </w:style>
  <w:style w:type="paragraph" w:customStyle="1" w:styleId="Default">
    <w:name w:val="Default"/>
    <w:rsid w:val="009A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38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38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INT&amp;n=533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7571&amp;dst=100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329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2024-11-14T08:19:00Z</dcterms:created>
  <dcterms:modified xsi:type="dcterms:W3CDTF">2024-11-15T04:02:00Z</dcterms:modified>
</cp:coreProperties>
</file>