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F99" w:rsidRDefault="00584224">
      <w:pPr>
        <w:spacing w:before="152"/>
        <w:ind w:left="1847" w:right="1648"/>
        <w:jc w:val="center"/>
        <w:rPr>
          <w:b/>
          <w:sz w:val="26"/>
        </w:rPr>
      </w:pPr>
      <w:r>
        <w:rPr>
          <w:b/>
          <w:sz w:val="26"/>
        </w:rPr>
        <w:t>ПРАКТИЧЕСКИЙ</w:t>
      </w:r>
      <w:r>
        <w:rPr>
          <w:b/>
          <w:spacing w:val="6"/>
          <w:sz w:val="26"/>
        </w:rPr>
        <w:t xml:space="preserve"> </w:t>
      </w:r>
      <w:r>
        <w:rPr>
          <w:b/>
          <w:sz w:val="26"/>
        </w:rPr>
        <w:t>ТУР</w:t>
      </w:r>
    </w:p>
    <w:p w:rsidR="003F1F99" w:rsidRDefault="00584224">
      <w:pPr>
        <w:spacing w:before="121"/>
        <w:ind w:left="1846" w:right="1648"/>
        <w:jc w:val="center"/>
        <w:rPr>
          <w:b/>
          <w:sz w:val="26"/>
        </w:rPr>
      </w:pPr>
      <w:r>
        <w:rPr>
          <w:b/>
          <w:sz w:val="26"/>
        </w:rPr>
        <w:t>8</w:t>
      </w:r>
      <w:r>
        <w:rPr>
          <w:b/>
          <w:spacing w:val="-4"/>
          <w:sz w:val="26"/>
        </w:rPr>
        <w:t xml:space="preserve"> </w:t>
      </w:r>
      <w:r w:rsidR="001C32CE">
        <w:rPr>
          <w:b/>
          <w:spacing w:val="-4"/>
          <w:sz w:val="26"/>
        </w:rPr>
        <w:t xml:space="preserve">– 9 </w:t>
      </w:r>
      <w:r>
        <w:rPr>
          <w:b/>
          <w:sz w:val="26"/>
        </w:rPr>
        <w:t>классы</w:t>
      </w:r>
    </w:p>
    <w:p w:rsidR="003F1F99" w:rsidRDefault="003F1F99">
      <w:pPr>
        <w:pStyle w:val="a3"/>
        <w:spacing w:before="1"/>
        <w:rPr>
          <w:b/>
          <w:sz w:val="34"/>
        </w:rPr>
      </w:pPr>
    </w:p>
    <w:p w:rsidR="003F1F99" w:rsidRDefault="00584224">
      <w:pPr>
        <w:pStyle w:val="1"/>
        <w:ind w:left="3095" w:right="3114"/>
        <w:jc w:val="center"/>
      </w:pPr>
      <w:r>
        <w:t>Механическая металлообработка</w:t>
      </w:r>
      <w:r>
        <w:rPr>
          <w:spacing w:val="-57"/>
        </w:rPr>
        <w:t xml:space="preserve"> </w:t>
      </w:r>
      <w:r>
        <w:t>Элемент петли</w:t>
      </w:r>
    </w:p>
    <w:p w:rsidR="003F1F99" w:rsidRDefault="003F1F99">
      <w:pPr>
        <w:pStyle w:val="a3"/>
        <w:rPr>
          <w:b/>
        </w:rPr>
      </w:pPr>
    </w:p>
    <w:p w:rsidR="003F1F99" w:rsidRDefault="00584224">
      <w:pPr>
        <w:spacing w:line="274" w:lineRule="exact"/>
        <w:ind w:left="810"/>
        <w:jc w:val="both"/>
        <w:rPr>
          <w:b/>
          <w:sz w:val="24"/>
        </w:rPr>
      </w:pPr>
      <w:r>
        <w:rPr>
          <w:b/>
          <w:sz w:val="24"/>
        </w:rPr>
        <w:t>Краткое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описание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работы.</w:t>
      </w:r>
    </w:p>
    <w:p w:rsidR="003F1F99" w:rsidRDefault="00584224">
      <w:pPr>
        <w:pStyle w:val="a3"/>
        <w:ind w:left="102" w:right="117" w:firstLine="707"/>
        <w:jc w:val="both"/>
      </w:pPr>
      <w:r>
        <w:t>Данная работа направлена на проверку знаний, умений и навыков при работе на т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proofErr w:type="spellStart"/>
      <w:r>
        <w:t>карно</w:t>
      </w:r>
      <w:proofErr w:type="spellEnd"/>
      <w:r>
        <w:t>-винторезном</w:t>
      </w:r>
      <w:r>
        <w:rPr>
          <w:spacing w:val="-10"/>
        </w:rPr>
        <w:t xml:space="preserve"> </w:t>
      </w:r>
      <w:r>
        <w:t>станке.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данной</w:t>
      </w:r>
      <w:r>
        <w:rPr>
          <w:spacing w:val="-9"/>
        </w:rPr>
        <w:t xml:space="preserve"> </w:t>
      </w:r>
      <w:r>
        <w:t>работе</w:t>
      </w:r>
      <w:r>
        <w:rPr>
          <w:spacing w:val="-11"/>
        </w:rPr>
        <w:t xml:space="preserve"> </w:t>
      </w:r>
      <w:r>
        <w:t>необходимо</w:t>
      </w:r>
      <w:r>
        <w:rPr>
          <w:spacing w:val="-9"/>
        </w:rPr>
        <w:t xml:space="preserve"> </w:t>
      </w:r>
      <w:r>
        <w:t>выполнить</w:t>
      </w:r>
      <w:r>
        <w:rPr>
          <w:spacing w:val="-8"/>
        </w:rPr>
        <w:t xml:space="preserve"> </w:t>
      </w:r>
      <w:r>
        <w:t>изделие</w:t>
      </w:r>
      <w:r>
        <w:rPr>
          <w:spacing w:val="-6"/>
        </w:rPr>
        <w:t xml:space="preserve"> </w:t>
      </w:r>
      <w:r>
        <w:t>«Элемент</w:t>
      </w:r>
      <w:r>
        <w:rPr>
          <w:spacing w:val="-8"/>
        </w:rPr>
        <w:t xml:space="preserve"> </w:t>
      </w:r>
      <w:r>
        <w:t>петли»</w:t>
      </w:r>
      <w:r>
        <w:rPr>
          <w:spacing w:val="-58"/>
        </w:rPr>
        <w:t xml:space="preserve"> </w:t>
      </w:r>
      <w:r>
        <w:t xml:space="preserve">(см. рис. 1), который выполняется из металлического прутка. Разметка на заготовке </w:t>
      </w:r>
      <w:proofErr w:type="spellStart"/>
      <w:r>
        <w:t>произв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дится</w:t>
      </w:r>
      <w:proofErr w:type="spellEnd"/>
      <w:r>
        <w:rPr>
          <w:spacing w:val="-13"/>
        </w:rPr>
        <w:t xml:space="preserve"> </w:t>
      </w:r>
      <w:r>
        <w:t>чертежным</w:t>
      </w:r>
      <w:r>
        <w:rPr>
          <w:spacing w:val="-12"/>
        </w:rPr>
        <w:t xml:space="preserve"> </w:t>
      </w:r>
      <w:r>
        <w:t>инструментом.</w:t>
      </w:r>
      <w:r>
        <w:rPr>
          <w:spacing w:val="-11"/>
        </w:rPr>
        <w:t xml:space="preserve"> </w:t>
      </w:r>
      <w:r>
        <w:t>Перед</w:t>
      </w:r>
      <w:r>
        <w:rPr>
          <w:spacing w:val="-10"/>
        </w:rPr>
        <w:t xml:space="preserve"> </w:t>
      </w:r>
      <w:r>
        <w:t>установкой</w:t>
      </w:r>
      <w:r>
        <w:rPr>
          <w:spacing w:val="-10"/>
        </w:rPr>
        <w:t xml:space="preserve"> </w:t>
      </w:r>
      <w:r>
        <w:t>заготовки</w:t>
      </w:r>
      <w:r>
        <w:rPr>
          <w:spacing w:val="-14"/>
        </w:rPr>
        <w:t xml:space="preserve"> </w:t>
      </w:r>
      <w:r>
        <w:t>подготовить</w:t>
      </w:r>
      <w:r>
        <w:rPr>
          <w:spacing w:val="-10"/>
        </w:rPr>
        <w:t xml:space="preserve"> </w:t>
      </w:r>
      <w:r>
        <w:t>станок,</w:t>
      </w:r>
      <w:r>
        <w:rPr>
          <w:spacing w:val="-10"/>
        </w:rPr>
        <w:t xml:space="preserve"> </w:t>
      </w:r>
      <w:r>
        <w:t>установить</w:t>
      </w:r>
      <w:r>
        <w:rPr>
          <w:spacing w:val="-57"/>
        </w:rPr>
        <w:t xml:space="preserve"> </w:t>
      </w:r>
      <w:r>
        <w:rPr>
          <w:spacing w:val="-1"/>
        </w:rPr>
        <w:t>необходимые</w:t>
      </w:r>
      <w:r>
        <w:rPr>
          <w:spacing w:val="-14"/>
        </w:rPr>
        <w:t xml:space="preserve"> </w:t>
      </w:r>
      <w:r>
        <w:rPr>
          <w:spacing w:val="-1"/>
        </w:rPr>
        <w:t>для</w:t>
      </w:r>
      <w:r>
        <w:rPr>
          <w:spacing w:val="-11"/>
        </w:rPr>
        <w:t xml:space="preserve"> </w:t>
      </w:r>
      <w:r>
        <w:rPr>
          <w:spacing w:val="-1"/>
        </w:rPr>
        <w:t>работы</w:t>
      </w:r>
      <w:r>
        <w:rPr>
          <w:spacing w:val="-13"/>
        </w:rPr>
        <w:t xml:space="preserve"> </w:t>
      </w:r>
      <w:r>
        <w:rPr>
          <w:spacing w:val="-1"/>
        </w:rPr>
        <w:t>резцы.</w:t>
      </w:r>
      <w:r>
        <w:rPr>
          <w:spacing w:val="-12"/>
        </w:rPr>
        <w:t xml:space="preserve"> </w:t>
      </w:r>
      <w:r>
        <w:rPr>
          <w:spacing w:val="-1"/>
        </w:rPr>
        <w:t>Работа</w:t>
      </w:r>
      <w:r>
        <w:rPr>
          <w:spacing w:val="-12"/>
        </w:rPr>
        <w:t xml:space="preserve"> </w:t>
      </w:r>
      <w:r>
        <w:t>выполняется</w:t>
      </w:r>
      <w:r>
        <w:rPr>
          <w:spacing w:val="-12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токарно-винторезном</w:t>
      </w:r>
      <w:r>
        <w:rPr>
          <w:spacing w:val="-12"/>
        </w:rPr>
        <w:t xml:space="preserve"> </w:t>
      </w:r>
      <w:r>
        <w:t>станк</w:t>
      </w:r>
      <w:r>
        <w:t>е</w:t>
      </w:r>
      <w:r>
        <w:rPr>
          <w:spacing w:val="-12"/>
        </w:rPr>
        <w:t xml:space="preserve"> </w:t>
      </w:r>
      <w:r>
        <w:t>с</w:t>
      </w:r>
      <w:r>
        <w:rPr>
          <w:spacing w:val="-12"/>
        </w:rPr>
        <w:t xml:space="preserve"> </w:t>
      </w:r>
      <w:proofErr w:type="spellStart"/>
      <w:r>
        <w:t>испол</w:t>
      </w:r>
      <w:proofErr w:type="gramStart"/>
      <w:r>
        <w:t>ь</w:t>
      </w:r>
      <w:proofErr w:type="spellEnd"/>
      <w:r>
        <w:t>-</w:t>
      </w:r>
      <w:proofErr w:type="gramEnd"/>
      <w:r>
        <w:rPr>
          <w:spacing w:val="-58"/>
        </w:rPr>
        <w:t xml:space="preserve"> </w:t>
      </w:r>
      <w:proofErr w:type="spellStart"/>
      <w:r>
        <w:t>зованием</w:t>
      </w:r>
      <w:proofErr w:type="spellEnd"/>
      <w:r>
        <w:rPr>
          <w:spacing w:val="1"/>
        </w:rPr>
        <w:t xml:space="preserve"> </w:t>
      </w:r>
      <w:r>
        <w:t>резцов.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зачистки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шлифования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шлифовальную</w:t>
      </w:r>
      <w:r>
        <w:rPr>
          <w:spacing w:val="1"/>
        </w:rPr>
        <w:t xml:space="preserve"> </w:t>
      </w:r>
      <w:r>
        <w:t>наждачную</w:t>
      </w:r>
      <w:r>
        <w:rPr>
          <w:spacing w:val="-4"/>
        </w:rPr>
        <w:t xml:space="preserve"> </w:t>
      </w:r>
      <w:r>
        <w:t>бумагу</w:t>
      </w:r>
      <w:r>
        <w:rPr>
          <w:spacing w:val="-9"/>
        </w:rPr>
        <w:t xml:space="preserve"> </w:t>
      </w:r>
      <w:r>
        <w:t>средней</w:t>
      </w:r>
      <w:r>
        <w:rPr>
          <w:spacing w:val="-4"/>
        </w:rPr>
        <w:t xml:space="preserve"> </w:t>
      </w:r>
      <w:r>
        <w:t>зернистости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тканевой</w:t>
      </w:r>
      <w:r>
        <w:rPr>
          <w:spacing w:val="-4"/>
        </w:rPr>
        <w:t xml:space="preserve"> </w:t>
      </w:r>
      <w:r>
        <w:t>основе.</w:t>
      </w:r>
      <w:r>
        <w:rPr>
          <w:spacing w:val="-1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соблюдать</w:t>
      </w:r>
      <w:r>
        <w:rPr>
          <w:spacing w:val="-3"/>
        </w:rPr>
        <w:t xml:space="preserve"> </w:t>
      </w:r>
      <w:r>
        <w:t>те</w:t>
      </w:r>
      <w:proofErr w:type="gramStart"/>
      <w:r>
        <w:t>х-</w:t>
      </w:r>
      <w:proofErr w:type="gramEnd"/>
      <w:r>
        <w:rPr>
          <w:spacing w:val="-57"/>
        </w:rPr>
        <w:t xml:space="preserve"> </w:t>
      </w:r>
      <w:proofErr w:type="spellStart"/>
      <w:r>
        <w:t>нику</w:t>
      </w:r>
      <w:proofErr w:type="spellEnd"/>
      <w:r>
        <w:rPr>
          <w:spacing w:val="-8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 находится в</w:t>
      </w:r>
      <w:r>
        <w:rPr>
          <w:spacing w:val="1"/>
        </w:rPr>
        <w:t xml:space="preserve"> </w:t>
      </w:r>
      <w:r>
        <w:t>рабочей одежде.</w:t>
      </w:r>
    </w:p>
    <w:p w:rsidR="003F1F99" w:rsidRDefault="003F1F99">
      <w:pPr>
        <w:pStyle w:val="a3"/>
        <w:spacing w:before="3"/>
      </w:pPr>
    </w:p>
    <w:p w:rsidR="003F1F99" w:rsidRDefault="00584224">
      <w:pPr>
        <w:pStyle w:val="1"/>
        <w:spacing w:line="274" w:lineRule="exact"/>
      </w:pPr>
      <w:r>
        <w:t>Алгоритм</w:t>
      </w:r>
      <w:r>
        <w:rPr>
          <w:spacing w:val="-4"/>
        </w:rPr>
        <w:t xml:space="preserve"> </w:t>
      </w:r>
      <w:r>
        <w:t>действий:</w:t>
      </w:r>
    </w:p>
    <w:p w:rsidR="003F1F99" w:rsidRDefault="00584224">
      <w:pPr>
        <w:pStyle w:val="a4"/>
        <w:numPr>
          <w:ilvl w:val="0"/>
          <w:numId w:val="2"/>
        </w:numPr>
        <w:tabs>
          <w:tab w:val="left" w:pos="1234"/>
          <w:tab w:val="left" w:pos="1235"/>
        </w:tabs>
        <w:spacing w:line="274" w:lineRule="exact"/>
        <w:rPr>
          <w:sz w:val="24"/>
        </w:rPr>
      </w:pP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чертежу</w:t>
      </w:r>
      <w:r>
        <w:rPr>
          <w:spacing w:val="-6"/>
          <w:sz w:val="24"/>
        </w:rPr>
        <w:t xml:space="preserve"> </w:t>
      </w:r>
      <w:r>
        <w:rPr>
          <w:sz w:val="24"/>
        </w:rPr>
        <w:t>выточите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</w:t>
      </w:r>
      <w:r>
        <w:rPr>
          <w:spacing w:val="-1"/>
          <w:sz w:val="24"/>
        </w:rPr>
        <w:t xml:space="preserve"> </w:t>
      </w:r>
      <w:r>
        <w:rPr>
          <w:sz w:val="24"/>
        </w:rPr>
        <w:t>петли.</w:t>
      </w:r>
    </w:p>
    <w:p w:rsidR="003F1F99" w:rsidRDefault="00584224">
      <w:pPr>
        <w:pStyle w:val="a4"/>
        <w:numPr>
          <w:ilvl w:val="0"/>
          <w:numId w:val="2"/>
        </w:numPr>
        <w:tabs>
          <w:tab w:val="left" w:pos="1234"/>
          <w:tab w:val="left" w:pos="1235"/>
        </w:tabs>
        <w:rPr>
          <w:sz w:val="24"/>
        </w:rPr>
      </w:pPr>
      <w:r>
        <w:rPr>
          <w:sz w:val="24"/>
        </w:rPr>
        <w:t>Притупите</w:t>
      </w:r>
      <w:r>
        <w:rPr>
          <w:spacing w:val="-3"/>
          <w:sz w:val="24"/>
        </w:rPr>
        <w:t xml:space="preserve"> </w:t>
      </w:r>
      <w:r>
        <w:rPr>
          <w:sz w:val="24"/>
        </w:rPr>
        <w:t>заусенцы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все</w:t>
      </w:r>
      <w:r>
        <w:rPr>
          <w:spacing w:val="-4"/>
          <w:sz w:val="24"/>
        </w:rPr>
        <w:t xml:space="preserve"> </w:t>
      </w:r>
      <w:r>
        <w:rPr>
          <w:sz w:val="24"/>
        </w:rPr>
        <w:t>острые</w:t>
      </w:r>
      <w:r>
        <w:rPr>
          <w:spacing w:val="-4"/>
          <w:sz w:val="24"/>
        </w:rPr>
        <w:t xml:space="preserve"> </w:t>
      </w:r>
      <w:r>
        <w:rPr>
          <w:sz w:val="24"/>
        </w:rPr>
        <w:t>грани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заготовке.</w:t>
      </w:r>
    </w:p>
    <w:p w:rsidR="003F1F99" w:rsidRDefault="00584224">
      <w:pPr>
        <w:pStyle w:val="a4"/>
        <w:numPr>
          <w:ilvl w:val="0"/>
          <w:numId w:val="2"/>
        </w:numPr>
        <w:tabs>
          <w:tab w:val="left" w:pos="1234"/>
          <w:tab w:val="left" w:pos="1235"/>
        </w:tabs>
        <w:ind w:left="102" w:right="124" w:firstLine="707"/>
        <w:rPr>
          <w:sz w:val="24"/>
        </w:rPr>
      </w:pPr>
      <w:r>
        <w:rPr>
          <w:sz w:val="24"/>
        </w:rPr>
        <w:t>Чистовую</w:t>
      </w:r>
      <w:r>
        <w:rPr>
          <w:spacing w:val="61"/>
          <w:sz w:val="24"/>
        </w:rPr>
        <w:t xml:space="preserve"> </w:t>
      </w:r>
      <w:r>
        <w:rPr>
          <w:sz w:val="24"/>
        </w:rPr>
        <w:t>(финишную)</w:t>
      </w:r>
      <w:r>
        <w:rPr>
          <w:spacing w:val="61"/>
          <w:sz w:val="24"/>
        </w:rPr>
        <w:t xml:space="preserve"> </w:t>
      </w:r>
      <w:r>
        <w:rPr>
          <w:sz w:val="24"/>
        </w:rPr>
        <w:t>обработку</w:t>
      </w:r>
      <w:r>
        <w:rPr>
          <w:spacing w:val="60"/>
          <w:sz w:val="24"/>
        </w:rPr>
        <w:t xml:space="preserve"> </w:t>
      </w:r>
      <w:r>
        <w:rPr>
          <w:sz w:val="24"/>
        </w:rPr>
        <w:t>изделия</w:t>
      </w:r>
      <w:r>
        <w:rPr>
          <w:spacing w:val="61"/>
          <w:sz w:val="24"/>
        </w:rPr>
        <w:t xml:space="preserve"> </w:t>
      </w:r>
      <w:r>
        <w:rPr>
          <w:sz w:val="24"/>
        </w:rPr>
        <w:t>выполнить</w:t>
      </w:r>
      <w:r>
        <w:rPr>
          <w:spacing w:val="61"/>
          <w:sz w:val="24"/>
        </w:rPr>
        <w:t xml:space="preserve"> </w:t>
      </w:r>
      <w:r>
        <w:rPr>
          <w:sz w:val="24"/>
        </w:rPr>
        <w:t>шлифовальной</w:t>
      </w:r>
      <w:r>
        <w:rPr>
          <w:spacing w:val="61"/>
          <w:sz w:val="24"/>
        </w:rPr>
        <w:t xml:space="preserve"> </w:t>
      </w:r>
      <w:r>
        <w:rPr>
          <w:sz w:val="24"/>
        </w:rPr>
        <w:t>шку</w:t>
      </w:r>
      <w:proofErr w:type="gramStart"/>
      <w:r>
        <w:rPr>
          <w:sz w:val="24"/>
        </w:rPr>
        <w:t>р-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кой средней</w:t>
      </w:r>
      <w:r>
        <w:rPr>
          <w:spacing w:val="1"/>
          <w:sz w:val="24"/>
        </w:rPr>
        <w:t xml:space="preserve"> </w:t>
      </w:r>
      <w:r>
        <w:rPr>
          <w:sz w:val="24"/>
        </w:rPr>
        <w:t>зернистости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тканевой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основе.</w:t>
      </w:r>
    </w:p>
    <w:p w:rsidR="003F1F99" w:rsidRDefault="00584224">
      <w:pPr>
        <w:pStyle w:val="a3"/>
        <w:spacing w:before="7"/>
        <w:rPr>
          <w:sz w:val="12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1437132</wp:posOffset>
            </wp:positionH>
            <wp:positionV relativeFrom="paragraph">
              <wp:posOffset>107397</wp:posOffset>
            </wp:positionV>
            <wp:extent cx="5378615" cy="2348484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78615" cy="23484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1F99" w:rsidRDefault="003F1F99">
      <w:pPr>
        <w:pStyle w:val="a3"/>
        <w:rPr>
          <w:sz w:val="20"/>
        </w:rPr>
      </w:pPr>
    </w:p>
    <w:p w:rsidR="003F1F99" w:rsidRDefault="003F1F99">
      <w:pPr>
        <w:pStyle w:val="a3"/>
        <w:spacing w:before="11"/>
        <w:rPr>
          <w:sz w:val="18"/>
        </w:rPr>
      </w:pPr>
    </w:p>
    <w:p w:rsidR="003F1F99" w:rsidRDefault="00584224">
      <w:pPr>
        <w:pStyle w:val="a3"/>
        <w:spacing w:before="90"/>
        <w:ind w:left="1630" w:right="1648"/>
        <w:jc w:val="center"/>
      </w:pPr>
      <w:r>
        <w:t>Рис.</w:t>
      </w:r>
      <w:r>
        <w:rPr>
          <w:spacing w:val="-2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Чертеж</w:t>
      </w:r>
      <w:r>
        <w:rPr>
          <w:spacing w:val="3"/>
        </w:rPr>
        <w:t xml:space="preserve"> </w:t>
      </w:r>
      <w:r>
        <w:t>«Элемент</w:t>
      </w:r>
      <w:r>
        <w:rPr>
          <w:spacing w:val="-1"/>
        </w:rPr>
        <w:t xml:space="preserve"> </w:t>
      </w:r>
      <w:r>
        <w:t>петли»</w:t>
      </w:r>
      <w:bookmarkStart w:id="0" w:name="_GoBack"/>
      <w:bookmarkEnd w:id="0"/>
    </w:p>
    <w:p w:rsidR="003F1F99" w:rsidRDefault="00584224">
      <w:pPr>
        <w:pStyle w:val="1"/>
        <w:spacing w:before="139"/>
      </w:pPr>
      <w:r>
        <w:t>Технические</w:t>
      </w:r>
      <w:r>
        <w:rPr>
          <w:spacing w:val="-4"/>
        </w:rPr>
        <w:t xml:space="preserve"> </w:t>
      </w:r>
      <w:r>
        <w:t>условия:</w:t>
      </w:r>
    </w:p>
    <w:p w:rsidR="003F1F99" w:rsidRDefault="00584224">
      <w:pPr>
        <w:pStyle w:val="a4"/>
        <w:numPr>
          <w:ilvl w:val="0"/>
          <w:numId w:val="1"/>
        </w:numPr>
        <w:tabs>
          <w:tab w:val="left" w:pos="1234"/>
          <w:tab w:val="left" w:pos="1235"/>
        </w:tabs>
        <w:spacing w:line="271" w:lineRule="exact"/>
        <w:rPr>
          <w:sz w:val="24"/>
        </w:rPr>
      </w:pPr>
      <w:r>
        <w:rPr>
          <w:sz w:val="24"/>
        </w:rPr>
        <w:t>Материал</w:t>
      </w:r>
      <w:r>
        <w:rPr>
          <w:spacing w:val="-4"/>
          <w:sz w:val="24"/>
        </w:rPr>
        <w:t xml:space="preserve"> </w:t>
      </w:r>
      <w:r>
        <w:rPr>
          <w:sz w:val="24"/>
        </w:rPr>
        <w:t>изготовления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сталь</w:t>
      </w:r>
      <w:r>
        <w:rPr>
          <w:spacing w:val="-3"/>
          <w:sz w:val="24"/>
        </w:rPr>
        <w:t xml:space="preserve"> </w:t>
      </w:r>
      <w:r>
        <w:rPr>
          <w:sz w:val="24"/>
        </w:rPr>
        <w:t>Ст3</w:t>
      </w:r>
      <w:r>
        <w:rPr>
          <w:spacing w:val="-2"/>
          <w:sz w:val="24"/>
        </w:rPr>
        <w:t xml:space="preserve"> </w:t>
      </w:r>
      <w:r>
        <w:rPr>
          <w:sz w:val="24"/>
        </w:rPr>
        <w:t>(ГОСТ</w:t>
      </w:r>
      <w:r>
        <w:rPr>
          <w:spacing w:val="-2"/>
          <w:sz w:val="24"/>
        </w:rPr>
        <w:t xml:space="preserve"> </w:t>
      </w:r>
      <w:r>
        <w:rPr>
          <w:sz w:val="24"/>
        </w:rPr>
        <w:t>2590-2006).</w:t>
      </w:r>
    </w:p>
    <w:p w:rsidR="003F1F99" w:rsidRDefault="00584224">
      <w:pPr>
        <w:pStyle w:val="a4"/>
        <w:numPr>
          <w:ilvl w:val="0"/>
          <w:numId w:val="1"/>
        </w:numPr>
        <w:tabs>
          <w:tab w:val="left" w:pos="1234"/>
          <w:tab w:val="left" w:pos="1235"/>
        </w:tabs>
        <w:rPr>
          <w:sz w:val="24"/>
        </w:rPr>
      </w:pPr>
      <w:r>
        <w:rPr>
          <w:sz w:val="24"/>
        </w:rPr>
        <w:t>Максимальные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габаритные</w:t>
      </w:r>
      <w:r>
        <w:rPr>
          <w:spacing w:val="-4"/>
          <w:sz w:val="24"/>
        </w:rPr>
        <w:t xml:space="preserve"> </w:t>
      </w:r>
      <w:r>
        <w:rPr>
          <w:sz w:val="24"/>
        </w:rPr>
        <w:t>размеры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2"/>
          <w:sz w:val="24"/>
        </w:rPr>
        <w:t xml:space="preserve"> </w:t>
      </w:r>
      <w:r>
        <w:rPr>
          <w:sz w:val="24"/>
        </w:rPr>
        <w:t>заготовки</w:t>
      </w:r>
      <w:r>
        <w:rPr>
          <w:spacing w:val="2"/>
          <w:sz w:val="24"/>
        </w:rPr>
        <w:t xml:space="preserve"> </w:t>
      </w:r>
      <w:r w:rsidR="00D01CBC">
        <w:rPr>
          <w:sz w:val="24"/>
        </w:rPr>
        <w:t>10</w:t>
      </w:r>
      <w:r>
        <w:rPr>
          <w:sz w:val="24"/>
        </w:rPr>
        <w:t>0</w:t>
      </w:r>
      <w:r>
        <w:rPr>
          <w:spacing w:val="-2"/>
          <w:sz w:val="24"/>
        </w:rPr>
        <w:t xml:space="preserve"> </w:t>
      </w:r>
      <w:r>
        <w:rPr>
          <w:sz w:val="24"/>
        </w:rPr>
        <w:t>мм,</w:t>
      </w:r>
      <w:r>
        <w:rPr>
          <w:spacing w:val="-2"/>
          <w:sz w:val="24"/>
        </w:rPr>
        <w:t xml:space="preserve"> </w:t>
      </w:r>
      <w:r>
        <w:rPr>
          <w:sz w:val="24"/>
        </w:rPr>
        <w:t>диаметр</w:t>
      </w:r>
      <w:r>
        <w:rPr>
          <w:spacing w:val="-2"/>
          <w:sz w:val="24"/>
        </w:rPr>
        <w:t xml:space="preserve"> </w:t>
      </w:r>
      <w:r w:rsidR="00D01CBC">
        <w:rPr>
          <w:spacing w:val="-2"/>
          <w:sz w:val="24"/>
        </w:rPr>
        <w:t>18-</w:t>
      </w:r>
      <w:r>
        <w:rPr>
          <w:sz w:val="24"/>
        </w:rPr>
        <w:t>20</w:t>
      </w:r>
      <w:r>
        <w:rPr>
          <w:spacing w:val="-2"/>
          <w:sz w:val="24"/>
        </w:rPr>
        <w:t xml:space="preserve"> </w:t>
      </w:r>
      <w:r>
        <w:rPr>
          <w:sz w:val="24"/>
        </w:rPr>
        <w:t>мм.</w:t>
      </w:r>
    </w:p>
    <w:p w:rsidR="003F1F99" w:rsidRDefault="00584224">
      <w:pPr>
        <w:pStyle w:val="a4"/>
        <w:numPr>
          <w:ilvl w:val="0"/>
          <w:numId w:val="1"/>
        </w:numPr>
        <w:tabs>
          <w:tab w:val="left" w:pos="1234"/>
          <w:tab w:val="left" w:pos="1235"/>
        </w:tabs>
        <w:rPr>
          <w:sz w:val="24"/>
        </w:rPr>
      </w:pPr>
      <w:r>
        <w:rPr>
          <w:sz w:val="24"/>
        </w:rPr>
        <w:t>Предельные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отклонения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размеров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2"/>
          <w:sz w:val="24"/>
        </w:rPr>
        <w:t xml:space="preserve"> </w:t>
      </w:r>
      <w:r>
        <w:rPr>
          <w:sz w:val="24"/>
        </w:rPr>
        <w:t>превышать по</w:t>
      </w:r>
      <w:r>
        <w:rPr>
          <w:spacing w:val="-1"/>
          <w:sz w:val="24"/>
        </w:rPr>
        <w:t xml:space="preserve"> </w:t>
      </w:r>
      <w:r>
        <w:rPr>
          <w:sz w:val="24"/>
        </w:rPr>
        <w:t>длине</w:t>
      </w:r>
      <w:r>
        <w:rPr>
          <w:spacing w:val="-2"/>
          <w:sz w:val="24"/>
        </w:rPr>
        <w:t xml:space="preserve"> </w:t>
      </w:r>
      <w:r>
        <w:rPr>
          <w:sz w:val="24"/>
        </w:rPr>
        <w:t>±</w:t>
      </w:r>
      <w:r>
        <w:rPr>
          <w:spacing w:val="-1"/>
          <w:sz w:val="24"/>
        </w:rPr>
        <w:t xml:space="preserve"> </w:t>
      </w:r>
      <w:r>
        <w:rPr>
          <w:sz w:val="24"/>
        </w:rPr>
        <w:t>0.2</w:t>
      </w:r>
      <w:r>
        <w:rPr>
          <w:spacing w:val="-2"/>
          <w:sz w:val="24"/>
        </w:rPr>
        <w:t xml:space="preserve"> </w:t>
      </w:r>
      <w:r>
        <w:rPr>
          <w:sz w:val="24"/>
        </w:rPr>
        <w:t>мм.</w:t>
      </w:r>
    </w:p>
    <w:p w:rsidR="003F1F99" w:rsidRDefault="00584224">
      <w:pPr>
        <w:pStyle w:val="a4"/>
        <w:numPr>
          <w:ilvl w:val="0"/>
          <w:numId w:val="1"/>
        </w:numPr>
        <w:tabs>
          <w:tab w:val="left" w:pos="1234"/>
          <w:tab w:val="left" w:pos="1235"/>
        </w:tabs>
        <w:ind w:left="102" w:right="148" w:firstLine="707"/>
        <w:rPr>
          <w:sz w:val="24"/>
        </w:rPr>
      </w:pPr>
      <w:r>
        <w:rPr>
          <w:sz w:val="24"/>
        </w:rPr>
        <w:t>Чистовую</w:t>
      </w:r>
      <w:r>
        <w:rPr>
          <w:spacing w:val="26"/>
          <w:sz w:val="24"/>
        </w:rPr>
        <w:t xml:space="preserve"> </w:t>
      </w:r>
      <w:r>
        <w:rPr>
          <w:sz w:val="24"/>
        </w:rPr>
        <w:t>обработку</w:t>
      </w:r>
      <w:r>
        <w:rPr>
          <w:spacing w:val="21"/>
          <w:sz w:val="24"/>
        </w:rPr>
        <w:t xml:space="preserve"> </w:t>
      </w:r>
      <w:r>
        <w:rPr>
          <w:sz w:val="24"/>
        </w:rPr>
        <w:t>выполнить</w:t>
      </w:r>
      <w:r>
        <w:rPr>
          <w:spacing w:val="28"/>
          <w:sz w:val="24"/>
        </w:rPr>
        <w:t xml:space="preserve"> </w:t>
      </w:r>
      <w:r>
        <w:rPr>
          <w:sz w:val="24"/>
        </w:rPr>
        <w:t>шлифовальной</w:t>
      </w:r>
      <w:r>
        <w:rPr>
          <w:spacing w:val="26"/>
          <w:sz w:val="24"/>
        </w:rPr>
        <w:t xml:space="preserve"> </w:t>
      </w:r>
      <w:r>
        <w:rPr>
          <w:sz w:val="24"/>
        </w:rPr>
        <w:t>шкуркой</w:t>
      </w:r>
      <w:r>
        <w:rPr>
          <w:spacing w:val="27"/>
          <w:sz w:val="24"/>
        </w:rPr>
        <w:t xml:space="preserve"> </w:t>
      </w:r>
      <w:r>
        <w:rPr>
          <w:sz w:val="24"/>
        </w:rPr>
        <w:t>мелкой</w:t>
      </w:r>
      <w:r>
        <w:rPr>
          <w:spacing w:val="26"/>
          <w:sz w:val="24"/>
        </w:rPr>
        <w:t xml:space="preserve"> </w:t>
      </w:r>
      <w:r>
        <w:rPr>
          <w:sz w:val="24"/>
        </w:rPr>
        <w:t>зернистости</w:t>
      </w:r>
      <w:r>
        <w:rPr>
          <w:spacing w:val="25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тканевой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основе.</w:t>
      </w:r>
    </w:p>
    <w:p w:rsidR="003F1F99" w:rsidRDefault="003F1F99">
      <w:pPr>
        <w:rPr>
          <w:sz w:val="24"/>
        </w:rPr>
        <w:sectPr w:rsidR="003F1F99">
          <w:footerReference w:type="default" r:id="rId9"/>
          <w:type w:val="continuous"/>
          <w:pgSz w:w="11910" w:h="16840"/>
          <w:pgMar w:top="1040" w:right="440" w:bottom="1200" w:left="1600" w:header="0" w:footer="1003" w:gutter="0"/>
          <w:pgNumType w:start="1"/>
          <w:cols w:space="720"/>
        </w:sectPr>
      </w:pPr>
    </w:p>
    <w:p w:rsidR="003F1F99" w:rsidRDefault="00584224">
      <w:pPr>
        <w:pStyle w:val="1"/>
        <w:spacing w:before="73"/>
        <w:ind w:left="0" w:right="3087"/>
        <w:jc w:val="right"/>
      </w:pPr>
      <w:r>
        <w:lastRenderedPageBreak/>
        <w:t>Карта</w:t>
      </w:r>
      <w:r>
        <w:rPr>
          <w:spacing w:val="-7"/>
        </w:rPr>
        <w:t xml:space="preserve"> </w:t>
      </w:r>
      <w:r>
        <w:t>пооперационного</w:t>
      </w:r>
      <w:r>
        <w:rPr>
          <w:spacing w:val="-6"/>
        </w:rPr>
        <w:t xml:space="preserve"> </w:t>
      </w:r>
      <w:r>
        <w:t>контроля</w:t>
      </w:r>
    </w:p>
    <w:p w:rsidR="003F1F99" w:rsidRDefault="003F1F99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5389"/>
        <w:gridCol w:w="1417"/>
        <w:gridCol w:w="2130"/>
      </w:tblGrid>
      <w:tr w:rsidR="003F1F99">
        <w:trPr>
          <w:trHeight w:val="1243"/>
        </w:trPr>
        <w:tc>
          <w:tcPr>
            <w:tcW w:w="674" w:type="dxa"/>
          </w:tcPr>
          <w:p w:rsidR="003F1F99" w:rsidRDefault="00584224">
            <w:pPr>
              <w:pStyle w:val="TableParagraph"/>
              <w:spacing w:line="360" w:lineRule="auto"/>
              <w:ind w:left="165" w:right="135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5389" w:type="dxa"/>
          </w:tcPr>
          <w:p w:rsidR="003F1F99" w:rsidRDefault="00584224">
            <w:pPr>
              <w:pStyle w:val="TableParagraph"/>
              <w:spacing w:line="275" w:lineRule="exact"/>
              <w:ind w:left="1733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  <w:tc>
          <w:tcPr>
            <w:tcW w:w="1417" w:type="dxa"/>
          </w:tcPr>
          <w:p w:rsidR="003F1F99" w:rsidRDefault="00584224">
            <w:pPr>
              <w:pStyle w:val="TableParagraph"/>
              <w:spacing w:line="360" w:lineRule="auto"/>
              <w:ind w:left="328" w:right="300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  <w:tc>
          <w:tcPr>
            <w:tcW w:w="2130" w:type="dxa"/>
          </w:tcPr>
          <w:p w:rsidR="003F1F99" w:rsidRDefault="00584224">
            <w:pPr>
              <w:pStyle w:val="TableParagraph"/>
              <w:spacing w:line="275" w:lineRule="exact"/>
              <w:ind w:left="254" w:hanging="10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баллов,</w:t>
            </w:r>
          </w:p>
          <w:p w:rsidR="003F1F99" w:rsidRDefault="00584224">
            <w:pPr>
              <w:pStyle w:val="TableParagraph"/>
              <w:spacing w:before="5" w:line="410" w:lineRule="atLeast"/>
              <w:ind w:left="249" w:right="230" w:firstLine="4"/>
              <w:rPr>
                <w:b/>
                <w:sz w:val="24"/>
              </w:rPr>
            </w:pPr>
            <w:r>
              <w:rPr>
                <w:b/>
                <w:sz w:val="24"/>
              </w:rPr>
              <w:t>выставленных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членами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жюри</w:t>
            </w:r>
          </w:p>
        </w:tc>
      </w:tr>
      <w:tr w:rsidR="003F1F99">
        <w:trPr>
          <w:trHeight w:val="827"/>
        </w:trPr>
        <w:tc>
          <w:tcPr>
            <w:tcW w:w="674" w:type="dxa"/>
          </w:tcPr>
          <w:p w:rsidR="003F1F99" w:rsidRDefault="00584224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389" w:type="dxa"/>
          </w:tcPr>
          <w:p w:rsidR="003F1F99" w:rsidRDefault="00584224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Наличие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(халат,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убор,</w:t>
            </w:r>
            <w:proofErr w:type="gramEnd"/>
          </w:p>
          <w:p w:rsidR="003F1F99" w:rsidRDefault="00584224">
            <w:pPr>
              <w:pStyle w:val="TableParagraph"/>
              <w:spacing w:before="137"/>
              <w:rPr>
                <w:sz w:val="24"/>
              </w:rPr>
            </w:pPr>
            <w:r>
              <w:rPr>
                <w:sz w:val="24"/>
              </w:rPr>
              <w:t>перчатки)</w:t>
            </w:r>
          </w:p>
        </w:tc>
        <w:tc>
          <w:tcPr>
            <w:tcW w:w="1417" w:type="dxa"/>
          </w:tcPr>
          <w:p w:rsidR="003F1F99" w:rsidRDefault="00584224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130" w:type="dxa"/>
          </w:tcPr>
          <w:p w:rsidR="003F1F99" w:rsidRDefault="003F1F99">
            <w:pPr>
              <w:pStyle w:val="TableParagraph"/>
              <w:ind w:left="0"/>
              <w:rPr>
                <w:sz w:val="24"/>
              </w:rPr>
            </w:pPr>
          </w:p>
        </w:tc>
      </w:tr>
      <w:tr w:rsidR="003F1F99">
        <w:trPr>
          <w:trHeight w:val="827"/>
        </w:trPr>
        <w:tc>
          <w:tcPr>
            <w:tcW w:w="674" w:type="dxa"/>
          </w:tcPr>
          <w:p w:rsidR="003F1F99" w:rsidRDefault="00584224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389" w:type="dxa"/>
          </w:tcPr>
          <w:p w:rsidR="003F1F99" w:rsidRDefault="0058422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3F1F99" w:rsidRDefault="00584224">
            <w:pPr>
              <w:pStyle w:val="TableParagraph"/>
              <w:spacing w:before="137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токарно-винторезном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станке</w:t>
            </w:r>
          </w:p>
        </w:tc>
        <w:tc>
          <w:tcPr>
            <w:tcW w:w="1417" w:type="dxa"/>
          </w:tcPr>
          <w:p w:rsidR="003F1F99" w:rsidRDefault="00584224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30" w:type="dxa"/>
          </w:tcPr>
          <w:p w:rsidR="003F1F99" w:rsidRDefault="003F1F99">
            <w:pPr>
              <w:pStyle w:val="TableParagraph"/>
              <w:ind w:left="0"/>
              <w:rPr>
                <w:sz w:val="24"/>
              </w:rPr>
            </w:pPr>
          </w:p>
        </w:tc>
      </w:tr>
      <w:tr w:rsidR="003F1F99">
        <w:trPr>
          <w:trHeight w:val="828"/>
        </w:trPr>
        <w:tc>
          <w:tcPr>
            <w:tcW w:w="674" w:type="dxa"/>
          </w:tcPr>
          <w:p w:rsidR="003F1F99" w:rsidRDefault="00584224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5389" w:type="dxa"/>
          </w:tcPr>
          <w:p w:rsidR="003F1F99" w:rsidRDefault="0058422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эргономичность,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куль-</w:t>
            </w:r>
          </w:p>
          <w:p w:rsidR="003F1F99" w:rsidRDefault="00584224">
            <w:pPr>
              <w:pStyle w:val="TableParagraph"/>
              <w:spacing w:before="139"/>
              <w:rPr>
                <w:sz w:val="24"/>
              </w:rPr>
            </w:pPr>
            <w:r>
              <w:rPr>
                <w:sz w:val="24"/>
              </w:rPr>
              <w:t>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1417" w:type="dxa"/>
          </w:tcPr>
          <w:p w:rsidR="003F1F99" w:rsidRDefault="00584224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130" w:type="dxa"/>
          </w:tcPr>
          <w:p w:rsidR="003F1F99" w:rsidRDefault="003F1F99">
            <w:pPr>
              <w:pStyle w:val="TableParagraph"/>
              <w:ind w:left="0"/>
              <w:rPr>
                <w:sz w:val="24"/>
              </w:rPr>
            </w:pPr>
          </w:p>
        </w:tc>
      </w:tr>
      <w:tr w:rsidR="003F1F99">
        <w:trPr>
          <w:trHeight w:val="827"/>
        </w:trPr>
        <w:tc>
          <w:tcPr>
            <w:tcW w:w="674" w:type="dxa"/>
          </w:tcPr>
          <w:p w:rsidR="003F1F99" w:rsidRDefault="00584224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389" w:type="dxa"/>
          </w:tcPr>
          <w:p w:rsidR="003F1F99" w:rsidRDefault="0058422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уста-</w:t>
            </w:r>
          </w:p>
          <w:p w:rsidR="003F1F99" w:rsidRDefault="00584224">
            <w:pPr>
              <w:pStyle w:val="TableParagraph"/>
              <w:spacing w:before="139"/>
              <w:rPr>
                <w:sz w:val="24"/>
              </w:rPr>
            </w:pPr>
            <w:proofErr w:type="spellStart"/>
            <w:r>
              <w:rPr>
                <w:sz w:val="24"/>
              </w:rPr>
              <w:t>новка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резцов</w:t>
            </w:r>
          </w:p>
        </w:tc>
        <w:tc>
          <w:tcPr>
            <w:tcW w:w="1417" w:type="dxa"/>
          </w:tcPr>
          <w:p w:rsidR="003F1F99" w:rsidRDefault="00584224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30" w:type="dxa"/>
          </w:tcPr>
          <w:p w:rsidR="003F1F99" w:rsidRDefault="003F1F99">
            <w:pPr>
              <w:pStyle w:val="TableParagraph"/>
              <w:ind w:left="0"/>
              <w:rPr>
                <w:sz w:val="24"/>
              </w:rPr>
            </w:pPr>
          </w:p>
        </w:tc>
      </w:tr>
      <w:tr w:rsidR="003F1F99">
        <w:trPr>
          <w:trHeight w:val="414"/>
        </w:trPr>
        <w:tc>
          <w:tcPr>
            <w:tcW w:w="674" w:type="dxa"/>
          </w:tcPr>
          <w:p w:rsidR="003F1F99" w:rsidRDefault="00584224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5389" w:type="dxa"/>
          </w:tcPr>
          <w:p w:rsidR="003F1F99" w:rsidRDefault="0058422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заготовки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станке</w:t>
            </w:r>
          </w:p>
        </w:tc>
        <w:tc>
          <w:tcPr>
            <w:tcW w:w="1417" w:type="dxa"/>
          </w:tcPr>
          <w:p w:rsidR="003F1F99" w:rsidRDefault="00584224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30" w:type="dxa"/>
          </w:tcPr>
          <w:p w:rsidR="003F1F99" w:rsidRDefault="003F1F99">
            <w:pPr>
              <w:pStyle w:val="TableParagraph"/>
              <w:ind w:left="0"/>
              <w:rPr>
                <w:sz w:val="24"/>
              </w:rPr>
            </w:pPr>
          </w:p>
        </w:tc>
      </w:tr>
      <w:tr w:rsidR="003F1F99">
        <w:trPr>
          <w:trHeight w:val="412"/>
        </w:trPr>
        <w:tc>
          <w:tcPr>
            <w:tcW w:w="674" w:type="dxa"/>
            <w:vMerge w:val="restart"/>
          </w:tcPr>
          <w:p w:rsidR="003F1F99" w:rsidRDefault="00584224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5389" w:type="dxa"/>
          </w:tcPr>
          <w:p w:rsidR="003F1F99" w:rsidRDefault="00584224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изготовления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изделия:</w:t>
            </w:r>
          </w:p>
        </w:tc>
        <w:tc>
          <w:tcPr>
            <w:tcW w:w="1417" w:type="dxa"/>
          </w:tcPr>
          <w:p w:rsidR="003F1F99" w:rsidRDefault="00584224">
            <w:pPr>
              <w:pStyle w:val="TableParagraph"/>
              <w:spacing w:line="275" w:lineRule="exact"/>
              <w:ind w:left="486" w:right="4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(26)</w:t>
            </w:r>
          </w:p>
        </w:tc>
        <w:tc>
          <w:tcPr>
            <w:tcW w:w="2130" w:type="dxa"/>
          </w:tcPr>
          <w:p w:rsidR="003F1F99" w:rsidRDefault="003F1F99">
            <w:pPr>
              <w:pStyle w:val="TableParagraph"/>
              <w:ind w:left="0"/>
              <w:rPr>
                <w:sz w:val="24"/>
              </w:rPr>
            </w:pPr>
          </w:p>
        </w:tc>
      </w:tr>
      <w:tr w:rsidR="003F1F99">
        <w:trPr>
          <w:trHeight w:val="830"/>
        </w:trPr>
        <w:tc>
          <w:tcPr>
            <w:tcW w:w="674" w:type="dxa"/>
            <w:vMerge/>
            <w:tcBorders>
              <w:top w:val="nil"/>
            </w:tcBorders>
          </w:tcPr>
          <w:p w:rsidR="003F1F99" w:rsidRDefault="003F1F99">
            <w:pPr>
              <w:rPr>
                <w:sz w:val="2"/>
                <w:szCs w:val="2"/>
              </w:rPr>
            </w:pPr>
          </w:p>
        </w:tc>
        <w:tc>
          <w:tcPr>
            <w:tcW w:w="5389" w:type="dxa"/>
          </w:tcPr>
          <w:p w:rsidR="003F1F99" w:rsidRDefault="00584224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изготовле</w:t>
            </w:r>
            <w:proofErr w:type="spellEnd"/>
            <w:r>
              <w:rPr>
                <w:sz w:val="24"/>
              </w:rPr>
              <w:t>-</w:t>
            </w:r>
          </w:p>
          <w:p w:rsidR="003F1F99" w:rsidRDefault="00584224">
            <w:pPr>
              <w:pStyle w:val="TableParagraph"/>
              <w:spacing w:before="137"/>
              <w:rPr>
                <w:sz w:val="24"/>
              </w:rPr>
            </w:pP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чертежом</w:t>
            </w:r>
          </w:p>
        </w:tc>
        <w:tc>
          <w:tcPr>
            <w:tcW w:w="1417" w:type="dxa"/>
          </w:tcPr>
          <w:p w:rsidR="003F1F99" w:rsidRDefault="00584224">
            <w:pPr>
              <w:pStyle w:val="TableParagraph"/>
              <w:spacing w:before="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2130" w:type="dxa"/>
          </w:tcPr>
          <w:p w:rsidR="003F1F99" w:rsidRDefault="003F1F99">
            <w:pPr>
              <w:pStyle w:val="TableParagraph"/>
              <w:ind w:left="0"/>
              <w:rPr>
                <w:sz w:val="24"/>
              </w:rPr>
            </w:pPr>
          </w:p>
        </w:tc>
      </w:tr>
      <w:tr w:rsidR="003F1F99">
        <w:trPr>
          <w:trHeight w:val="412"/>
        </w:trPr>
        <w:tc>
          <w:tcPr>
            <w:tcW w:w="674" w:type="dxa"/>
            <w:vMerge/>
            <w:tcBorders>
              <w:top w:val="nil"/>
            </w:tcBorders>
          </w:tcPr>
          <w:p w:rsidR="003F1F99" w:rsidRDefault="003F1F99">
            <w:pPr>
              <w:rPr>
                <w:sz w:val="2"/>
                <w:szCs w:val="2"/>
              </w:rPr>
            </w:pPr>
          </w:p>
        </w:tc>
        <w:tc>
          <w:tcPr>
            <w:tcW w:w="5389" w:type="dxa"/>
          </w:tcPr>
          <w:p w:rsidR="003F1F99" w:rsidRDefault="0058422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обоснованность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резцов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417" w:type="dxa"/>
          </w:tcPr>
          <w:p w:rsidR="003F1F99" w:rsidRDefault="00584224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130" w:type="dxa"/>
          </w:tcPr>
          <w:p w:rsidR="003F1F99" w:rsidRDefault="003F1F99">
            <w:pPr>
              <w:pStyle w:val="TableParagraph"/>
              <w:ind w:left="0"/>
              <w:rPr>
                <w:sz w:val="24"/>
              </w:rPr>
            </w:pPr>
          </w:p>
        </w:tc>
      </w:tr>
      <w:tr w:rsidR="003F1F99">
        <w:trPr>
          <w:trHeight w:val="414"/>
        </w:trPr>
        <w:tc>
          <w:tcPr>
            <w:tcW w:w="674" w:type="dxa"/>
            <w:vMerge/>
            <w:tcBorders>
              <w:top w:val="nil"/>
            </w:tcBorders>
          </w:tcPr>
          <w:p w:rsidR="003F1F99" w:rsidRDefault="003F1F99">
            <w:pPr>
              <w:rPr>
                <w:sz w:val="2"/>
                <w:szCs w:val="2"/>
              </w:rPr>
            </w:pPr>
          </w:p>
        </w:tc>
        <w:tc>
          <w:tcPr>
            <w:tcW w:w="5389" w:type="dxa"/>
          </w:tcPr>
          <w:p w:rsidR="003F1F99" w:rsidRDefault="0058422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вытачивание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чертежом</w:t>
            </w:r>
          </w:p>
        </w:tc>
        <w:tc>
          <w:tcPr>
            <w:tcW w:w="1417" w:type="dxa"/>
          </w:tcPr>
          <w:p w:rsidR="003F1F99" w:rsidRDefault="00584224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130" w:type="dxa"/>
          </w:tcPr>
          <w:p w:rsidR="003F1F99" w:rsidRDefault="003F1F99">
            <w:pPr>
              <w:pStyle w:val="TableParagraph"/>
              <w:ind w:left="0"/>
              <w:rPr>
                <w:sz w:val="24"/>
              </w:rPr>
            </w:pPr>
          </w:p>
        </w:tc>
      </w:tr>
      <w:tr w:rsidR="003F1F99">
        <w:trPr>
          <w:trHeight w:val="828"/>
        </w:trPr>
        <w:tc>
          <w:tcPr>
            <w:tcW w:w="674" w:type="dxa"/>
            <w:vMerge/>
            <w:tcBorders>
              <w:top w:val="nil"/>
            </w:tcBorders>
          </w:tcPr>
          <w:p w:rsidR="003F1F99" w:rsidRDefault="003F1F99">
            <w:pPr>
              <w:rPr>
                <w:sz w:val="2"/>
                <w:szCs w:val="2"/>
              </w:rPr>
            </w:pPr>
          </w:p>
        </w:tc>
        <w:tc>
          <w:tcPr>
            <w:tcW w:w="5389" w:type="dxa"/>
          </w:tcPr>
          <w:p w:rsidR="003F1F99" w:rsidRDefault="00584224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отрезание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заготовки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припуском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слесарную</w:t>
            </w:r>
          </w:p>
          <w:p w:rsidR="003F1F99" w:rsidRDefault="00584224">
            <w:pPr>
              <w:pStyle w:val="TableParagraph"/>
              <w:spacing w:before="139"/>
              <w:rPr>
                <w:sz w:val="24"/>
              </w:rPr>
            </w:pPr>
            <w:r>
              <w:rPr>
                <w:sz w:val="24"/>
              </w:rPr>
              <w:t>обработку</w:t>
            </w:r>
          </w:p>
        </w:tc>
        <w:tc>
          <w:tcPr>
            <w:tcW w:w="1417" w:type="dxa"/>
          </w:tcPr>
          <w:p w:rsidR="003F1F99" w:rsidRDefault="00584224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30" w:type="dxa"/>
          </w:tcPr>
          <w:p w:rsidR="003F1F99" w:rsidRDefault="003F1F99">
            <w:pPr>
              <w:pStyle w:val="TableParagraph"/>
              <w:ind w:left="0"/>
              <w:rPr>
                <w:sz w:val="24"/>
              </w:rPr>
            </w:pPr>
          </w:p>
        </w:tc>
      </w:tr>
      <w:tr w:rsidR="003F1F99">
        <w:trPr>
          <w:trHeight w:val="827"/>
        </w:trPr>
        <w:tc>
          <w:tcPr>
            <w:tcW w:w="674" w:type="dxa"/>
            <w:vMerge/>
            <w:tcBorders>
              <w:top w:val="nil"/>
            </w:tcBorders>
          </w:tcPr>
          <w:p w:rsidR="003F1F99" w:rsidRDefault="003F1F99">
            <w:pPr>
              <w:rPr>
                <w:sz w:val="2"/>
                <w:szCs w:val="2"/>
              </w:rPr>
            </w:pPr>
          </w:p>
        </w:tc>
        <w:tc>
          <w:tcPr>
            <w:tcW w:w="5389" w:type="dxa"/>
          </w:tcPr>
          <w:p w:rsidR="003F1F99" w:rsidRDefault="0058422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линейных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цилиндрических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разме</w:t>
            </w:r>
            <w:proofErr w:type="spellEnd"/>
            <w:r>
              <w:rPr>
                <w:sz w:val="24"/>
              </w:rPr>
              <w:t>-</w:t>
            </w:r>
          </w:p>
          <w:p w:rsidR="003F1F99" w:rsidRDefault="00584224">
            <w:pPr>
              <w:pStyle w:val="TableParagraph"/>
              <w:spacing w:before="139"/>
              <w:rPr>
                <w:sz w:val="24"/>
              </w:rPr>
            </w:pPr>
            <w:r>
              <w:rPr>
                <w:sz w:val="24"/>
              </w:rPr>
              <w:t>ров</w:t>
            </w:r>
          </w:p>
        </w:tc>
        <w:tc>
          <w:tcPr>
            <w:tcW w:w="1417" w:type="dxa"/>
          </w:tcPr>
          <w:p w:rsidR="003F1F99" w:rsidRDefault="00584224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30" w:type="dxa"/>
          </w:tcPr>
          <w:p w:rsidR="003F1F99" w:rsidRDefault="003F1F99">
            <w:pPr>
              <w:pStyle w:val="TableParagraph"/>
              <w:ind w:left="0"/>
              <w:rPr>
                <w:sz w:val="24"/>
              </w:rPr>
            </w:pPr>
          </w:p>
        </w:tc>
      </w:tr>
      <w:tr w:rsidR="003F1F99">
        <w:trPr>
          <w:trHeight w:val="827"/>
        </w:trPr>
        <w:tc>
          <w:tcPr>
            <w:tcW w:w="674" w:type="dxa"/>
            <w:vMerge/>
            <w:tcBorders>
              <w:top w:val="nil"/>
            </w:tcBorders>
          </w:tcPr>
          <w:p w:rsidR="003F1F99" w:rsidRDefault="003F1F99">
            <w:pPr>
              <w:rPr>
                <w:sz w:val="2"/>
                <w:szCs w:val="2"/>
              </w:rPr>
            </w:pPr>
          </w:p>
        </w:tc>
        <w:tc>
          <w:tcPr>
            <w:tcW w:w="5389" w:type="dxa"/>
          </w:tcPr>
          <w:p w:rsidR="003F1F99" w:rsidRDefault="0058422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готового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соот</w:t>
            </w:r>
            <w:proofErr w:type="spellEnd"/>
            <w:r>
              <w:rPr>
                <w:sz w:val="24"/>
              </w:rPr>
              <w:t>-</w:t>
            </w:r>
          </w:p>
          <w:p w:rsidR="003F1F99" w:rsidRDefault="00584224">
            <w:pPr>
              <w:pStyle w:val="TableParagraph"/>
              <w:spacing w:before="139"/>
              <w:rPr>
                <w:sz w:val="24"/>
              </w:rPr>
            </w:pPr>
            <w:proofErr w:type="spellStart"/>
            <w:r>
              <w:rPr>
                <w:sz w:val="24"/>
              </w:rPr>
              <w:t>ветствии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чертежом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техническими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условиями</w:t>
            </w:r>
          </w:p>
        </w:tc>
        <w:tc>
          <w:tcPr>
            <w:tcW w:w="1417" w:type="dxa"/>
          </w:tcPr>
          <w:p w:rsidR="003F1F99" w:rsidRDefault="00584224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130" w:type="dxa"/>
          </w:tcPr>
          <w:p w:rsidR="003F1F99" w:rsidRDefault="003F1F99">
            <w:pPr>
              <w:pStyle w:val="TableParagraph"/>
              <w:ind w:left="0"/>
              <w:rPr>
                <w:sz w:val="24"/>
              </w:rPr>
            </w:pPr>
          </w:p>
        </w:tc>
      </w:tr>
      <w:tr w:rsidR="003F1F99">
        <w:trPr>
          <w:trHeight w:val="414"/>
        </w:trPr>
        <w:tc>
          <w:tcPr>
            <w:tcW w:w="674" w:type="dxa"/>
            <w:vMerge/>
            <w:tcBorders>
              <w:top w:val="nil"/>
            </w:tcBorders>
          </w:tcPr>
          <w:p w:rsidR="003F1F99" w:rsidRDefault="003F1F99">
            <w:pPr>
              <w:rPr>
                <w:sz w:val="2"/>
                <w:szCs w:val="2"/>
              </w:rPr>
            </w:pPr>
          </w:p>
        </w:tc>
        <w:tc>
          <w:tcPr>
            <w:tcW w:w="5389" w:type="dxa"/>
          </w:tcPr>
          <w:p w:rsidR="003F1F99" w:rsidRDefault="0058422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чистота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готового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1417" w:type="dxa"/>
          </w:tcPr>
          <w:p w:rsidR="003F1F99" w:rsidRDefault="00584224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30" w:type="dxa"/>
          </w:tcPr>
          <w:p w:rsidR="003F1F99" w:rsidRDefault="003F1F99">
            <w:pPr>
              <w:pStyle w:val="TableParagraph"/>
              <w:ind w:left="0"/>
              <w:rPr>
                <w:sz w:val="24"/>
              </w:rPr>
            </w:pPr>
          </w:p>
        </w:tc>
      </w:tr>
      <w:tr w:rsidR="003F1F99">
        <w:trPr>
          <w:trHeight w:val="414"/>
        </w:trPr>
        <w:tc>
          <w:tcPr>
            <w:tcW w:w="674" w:type="dxa"/>
          </w:tcPr>
          <w:p w:rsidR="003F1F99" w:rsidRDefault="00584224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5389" w:type="dxa"/>
          </w:tcPr>
          <w:p w:rsidR="003F1F99" w:rsidRDefault="0058422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1417" w:type="dxa"/>
          </w:tcPr>
          <w:p w:rsidR="003F1F99" w:rsidRDefault="00584224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130" w:type="dxa"/>
          </w:tcPr>
          <w:p w:rsidR="003F1F99" w:rsidRDefault="003F1F99">
            <w:pPr>
              <w:pStyle w:val="TableParagraph"/>
              <w:ind w:left="0"/>
              <w:rPr>
                <w:sz w:val="24"/>
              </w:rPr>
            </w:pPr>
          </w:p>
        </w:tc>
      </w:tr>
      <w:tr w:rsidR="003F1F99">
        <w:trPr>
          <w:trHeight w:val="413"/>
        </w:trPr>
        <w:tc>
          <w:tcPr>
            <w:tcW w:w="674" w:type="dxa"/>
          </w:tcPr>
          <w:p w:rsidR="003F1F99" w:rsidRDefault="003F1F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89" w:type="dxa"/>
          </w:tcPr>
          <w:p w:rsidR="003F1F99" w:rsidRDefault="00584224">
            <w:pPr>
              <w:pStyle w:val="TableParagraph"/>
              <w:spacing w:line="275" w:lineRule="exact"/>
              <w:ind w:left="0" w:right="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417" w:type="dxa"/>
          </w:tcPr>
          <w:p w:rsidR="003F1F99" w:rsidRDefault="00584224">
            <w:pPr>
              <w:pStyle w:val="TableParagraph"/>
              <w:spacing w:line="275" w:lineRule="exact"/>
              <w:ind w:left="486" w:right="4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  <w:tc>
          <w:tcPr>
            <w:tcW w:w="2130" w:type="dxa"/>
          </w:tcPr>
          <w:p w:rsidR="003F1F99" w:rsidRDefault="003F1F99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3F1F99" w:rsidRDefault="003F1F99">
      <w:pPr>
        <w:pStyle w:val="a3"/>
        <w:spacing w:before="2"/>
        <w:rPr>
          <w:b/>
          <w:sz w:val="36"/>
        </w:rPr>
      </w:pPr>
    </w:p>
    <w:p w:rsidR="003F1F99" w:rsidRDefault="00584224">
      <w:pPr>
        <w:pStyle w:val="a3"/>
        <w:tabs>
          <w:tab w:val="left" w:pos="5310"/>
        </w:tabs>
        <w:ind w:right="3058"/>
        <w:jc w:val="right"/>
      </w:pPr>
      <w:r>
        <w:t>Председатель:</w:t>
      </w:r>
      <w:r>
        <w:tab/>
        <w:t>Члены жюри:</w:t>
      </w:r>
    </w:p>
    <w:sectPr w:rsidR="003F1F99">
      <w:pgSz w:w="11910" w:h="16840"/>
      <w:pgMar w:top="1040" w:right="440" w:bottom="1200" w:left="1600" w:header="0" w:footer="100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224" w:rsidRDefault="00584224">
      <w:r>
        <w:separator/>
      </w:r>
    </w:p>
  </w:endnote>
  <w:endnote w:type="continuationSeparator" w:id="0">
    <w:p w:rsidR="00584224" w:rsidRDefault="00584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F99" w:rsidRDefault="00584224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49" type="#_x0000_t202" style="position:absolute;margin-left:320.35pt;margin-top:780.8pt;width:12.6pt;height:13.05pt;z-index:-251658752;mso-position-horizontal-relative:page;mso-position-vertical-relative:page" filled="f" stroked="f">
          <v:textbox inset="0,0,0,0">
            <w:txbxContent>
              <w:p w:rsidR="003F1F99" w:rsidRDefault="00584224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D01CBC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224" w:rsidRDefault="00584224">
      <w:r>
        <w:separator/>
      </w:r>
    </w:p>
  </w:footnote>
  <w:footnote w:type="continuationSeparator" w:id="0">
    <w:p w:rsidR="00584224" w:rsidRDefault="005842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FB7674"/>
    <w:multiLevelType w:val="hybridMultilevel"/>
    <w:tmpl w:val="23F4BFC6"/>
    <w:lvl w:ilvl="0" w:tplc="A840237A">
      <w:start w:val="1"/>
      <w:numFmt w:val="decimal"/>
      <w:lvlText w:val="%1."/>
      <w:lvlJc w:val="left"/>
      <w:pPr>
        <w:ind w:left="1234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9064366">
      <w:numFmt w:val="bullet"/>
      <w:lvlText w:val="•"/>
      <w:lvlJc w:val="left"/>
      <w:pPr>
        <w:ind w:left="2102" w:hanging="425"/>
      </w:pPr>
      <w:rPr>
        <w:rFonts w:hint="default"/>
        <w:lang w:val="ru-RU" w:eastAsia="en-US" w:bidi="ar-SA"/>
      </w:rPr>
    </w:lvl>
    <w:lvl w:ilvl="2" w:tplc="0862172E">
      <w:numFmt w:val="bullet"/>
      <w:lvlText w:val="•"/>
      <w:lvlJc w:val="left"/>
      <w:pPr>
        <w:ind w:left="2965" w:hanging="425"/>
      </w:pPr>
      <w:rPr>
        <w:rFonts w:hint="default"/>
        <w:lang w:val="ru-RU" w:eastAsia="en-US" w:bidi="ar-SA"/>
      </w:rPr>
    </w:lvl>
    <w:lvl w:ilvl="3" w:tplc="9558CD74">
      <w:numFmt w:val="bullet"/>
      <w:lvlText w:val="•"/>
      <w:lvlJc w:val="left"/>
      <w:pPr>
        <w:ind w:left="3827" w:hanging="425"/>
      </w:pPr>
      <w:rPr>
        <w:rFonts w:hint="default"/>
        <w:lang w:val="ru-RU" w:eastAsia="en-US" w:bidi="ar-SA"/>
      </w:rPr>
    </w:lvl>
    <w:lvl w:ilvl="4" w:tplc="872E833E">
      <w:numFmt w:val="bullet"/>
      <w:lvlText w:val="•"/>
      <w:lvlJc w:val="left"/>
      <w:pPr>
        <w:ind w:left="4690" w:hanging="425"/>
      </w:pPr>
      <w:rPr>
        <w:rFonts w:hint="default"/>
        <w:lang w:val="ru-RU" w:eastAsia="en-US" w:bidi="ar-SA"/>
      </w:rPr>
    </w:lvl>
    <w:lvl w:ilvl="5" w:tplc="7858384E">
      <w:numFmt w:val="bullet"/>
      <w:lvlText w:val="•"/>
      <w:lvlJc w:val="left"/>
      <w:pPr>
        <w:ind w:left="5553" w:hanging="425"/>
      </w:pPr>
      <w:rPr>
        <w:rFonts w:hint="default"/>
        <w:lang w:val="ru-RU" w:eastAsia="en-US" w:bidi="ar-SA"/>
      </w:rPr>
    </w:lvl>
    <w:lvl w:ilvl="6" w:tplc="6CE89626">
      <w:numFmt w:val="bullet"/>
      <w:lvlText w:val="•"/>
      <w:lvlJc w:val="left"/>
      <w:pPr>
        <w:ind w:left="6415" w:hanging="425"/>
      </w:pPr>
      <w:rPr>
        <w:rFonts w:hint="default"/>
        <w:lang w:val="ru-RU" w:eastAsia="en-US" w:bidi="ar-SA"/>
      </w:rPr>
    </w:lvl>
    <w:lvl w:ilvl="7" w:tplc="BB5090B4">
      <w:numFmt w:val="bullet"/>
      <w:lvlText w:val="•"/>
      <w:lvlJc w:val="left"/>
      <w:pPr>
        <w:ind w:left="7278" w:hanging="425"/>
      </w:pPr>
      <w:rPr>
        <w:rFonts w:hint="default"/>
        <w:lang w:val="ru-RU" w:eastAsia="en-US" w:bidi="ar-SA"/>
      </w:rPr>
    </w:lvl>
    <w:lvl w:ilvl="8" w:tplc="D946E74C">
      <w:numFmt w:val="bullet"/>
      <w:lvlText w:val="•"/>
      <w:lvlJc w:val="left"/>
      <w:pPr>
        <w:ind w:left="8141" w:hanging="425"/>
      </w:pPr>
      <w:rPr>
        <w:rFonts w:hint="default"/>
        <w:lang w:val="ru-RU" w:eastAsia="en-US" w:bidi="ar-SA"/>
      </w:rPr>
    </w:lvl>
  </w:abstractNum>
  <w:abstractNum w:abstractNumId="1">
    <w:nsid w:val="388873EC"/>
    <w:multiLevelType w:val="hybridMultilevel"/>
    <w:tmpl w:val="0AEEB912"/>
    <w:lvl w:ilvl="0" w:tplc="83DC01F0">
      <w:start w:val="1"/>
      <w:numFmt w:val="decimal"/>
      <w:lvlText w:val="%1."/>
      <w:lvlJc w:val="left"/>
      <w:pPr>
        <w:ind w:left="1234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BF967980">
      <w:numFmt w:val="bullet"/>
      <w:lvlText w:val="•"/>
      <w:lvlJc w:val="left"/>
      <w:pPr>
        <w:ind w:left="2102" w:hanging="425"/>
      </w:pPr>
      <w:rPr>
        <w:rFonts w:hint="default"/>
        <w:lang w:val="ru-RU" w:eastAsia="en-US" w:bidi="ar-SA"/>
      </w:rPr>
    </w:lvl>
    <w:lvl w:ilvl="2" w:tplc="8FB6AD2A">
      <w:numFmt w:val="bullet"/>
      <w:lvlText w:val="•"/>
      <w:lvlJc w:val="left"/>
      <w:pPr>
        <w:ind w:left="2965" w:hanging="425"/>
      </w:pPr>
      <w:rPr>
        <w:rFonts w:hint="default"/>
        <w:lang w:val="ru-RU" w:eastAsia="en-US" w:bidi="ar-SA"/>
      </w:rPr>
    </w:lvl>
    <w:lvl w:ilvl="3" w:tplc="9208D828">
      <w:numFmt w:val="bullet"/>
      <w:lvlText w:val="•"/>
      <w:lvlJc w:val="left"/>
      <w:pPr>
        <w:ind w:left="3827" w:hanging="425"/>
      </w:pPr>
      <w:rPr>
        <w:rFonts w:hint="default"/>
        <w:lang w:val="ru-RU" w:eastAsia="en-US" w:bidi="ar-SA"/>
      </w:rPr>
    </w:lvl>
    <w:lvl w:ilvl="4" w:tplc="17A21AA8">
      <w:numFmt w:val="bullet"/>
      <w:lvlText w:val="•"/>
      <w:lvlJc w:val="left"/>
      <w:pPr>
        <w:ind w:left="4690" w:hanging="425"/>
      </w:pPr>
      <w:rPr>
        <w:rFonts w:hint="default"/>
        <w:lang w:val="ru-RU" w:eastAsia="en-US" w:bidi="ar-SA"/>
      </w:rPr>
    </w:lvl>
    <w:lvl w:ilvl="5" w:tplc="DF28B18E">
      <w:numFmt w:val="bullet"/>
      <w:lvlText w:val="•"/>
      <w:lvlJc w:val="left"/>
      <w:pPr>
        <w:ind w:left="5553" w:hanging="425"/>
      </w:pPr>
      <w:rPr>
        <w:rFonts w:hint="default"/>
        <w:lang w:val="ru-RU" w:eastAsia="en-US" w:bidi="ar-SA"/>
      </w:rPr>
    </w:lvl>
    <w:lvl w:ilvl="6" w:tplc="07886498">
      <w:numFmt w:val="bullet"/>
      <w:lvlText w:val="•"/>
      <w:lvlJc w:val="left"/>
      <w:pPr>
        <w:ind w:left="6415" w:hanging="425"/>
      </w:pPr>
      <w:rPr>
        <w:rFonts w:hint="default"/>
        <w:lang w:val="ru-RU" w:eastAsia="en-US" w:bidi="ar-SA"/>
      </w:rPr>
    </w:lvl>
    <w:lvl w:ilvl="7" w:tplc="A3C2DAC8">
      <w:numFmt w:val="bullet"/>
      <w:lvlText w:val="•"/>
      <w:lvlJc w:val="left"/>
      <w:pPr>
        <w:ind w:left="7278" w:hanging="425"/>
      </w:pPr>
      <w:rPr>
        <w:rFonts w:hint="default"/>
        <w:lang w:val="ru-RU" w:eastAsia="en-US" w:bidi="ar-SA"/>
      </w:rPr>
    </w:lvl>
    <w:lvl w:ilvl="8" w:tplc="DC2868F0">
      <w:numFmt w:val="bullet"/>
      <w:lvlText w:val="•"/>
      <w:lvlJc w:val="left"/>
      <w:pPr>
        <w:ind w:left="8141" w:hanging="42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F1F99"/>
    <w:rsid w:val="001C32CE"/>
    <w:rsid w:val="003F1F99"/>
    <w:rsid w:val="00584224"/>
    <w:rsid w:val="00D01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1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34" w:hanging="425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1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34" w:hanging="425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106</cp:lastModifiedBy>
  <cp:revision>3</cp:revision>
  <dcterms:created xsi:type="dcterms:W3CDTF">2024-12-05T23:41:00Z</dcterms:created>
  <dcterms:modified xsi:type="dcterms:W3CDTF">2024-12-05T23:43:00Z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2024-12-05T00:00:00Z</vt:filetime>
  </property>
</Properties>
</file>