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1FA" w:rsidRPr="00FA5EDB" w:rsidRDefault="00F32787" w:rsidP="00FE45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 </w:t>
      </w:r>
    </w:p>
    <w:p w:rsidR="004729FE" w:rsidRDefault="004729FE" w:rsidP="004729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1FA" w:rsidRPr="00FA5EDB" w:rsidRDefault="004729FE" w:rsidP="004729FE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Робототехника</w:t>
      </w:r>
    </w:p>
    <w:p w:rsidR="001F46C4" w:rsidRPr="00FA5EDB" w:rsidRDefault="004729FE" w:rsidP="008711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</w:t>
      </w:r>
      <w:r w:rsidR="001F46C4" w:rsidRPr="00FA5E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8711FA" w:rsidRPr="00FA5EDB" w:rsidRDefault="008711FA" w:rsidP="009426AA">
      <w:pPr>
        <w:jc w:val="center"/>
        <w:rPr>
          <w:sz w:val="24"/>
          <w:szCs w:val="24"/>
        </w:rPr>
      </w:pPr>
    </w:p>
    <w:p w:rsidR="00D73AE7" w:rsidRPr="00FA5EDB" w:rsidRDefault="009426AA" w:rsidP="0094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9426AA" w:rsidRPr="00FA5EDB" w:rsidRDefault="009426AA" w:rsidP="00A53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FA5EDB">
        <w:rPr>
          <w:rFonts w:ascii="Times New Roman" w:hAnsi="Times New Roman" w:cs="Times New Roman"/>
          <w:sz w:val="24"/>
          <w:szCs w:val="24"/>
        </w:rPr>
        <w:t>Конструктор</w:t>
      </w:r>
      <w:r w:rsidR="00A5396C" w:rsidRPr="00FA5E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NXT,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EV3</w:t>
      </w:r>
      <w:r w:rsidR="00F557B1" w:rsidRPr="00FA5EDB"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, ноутбук с программным обеспечением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(NXT-G, </w:t>
      </w:r>
      <w:r w:rsidR="00B12E36" w:rsidRPr="00FA5EDB">
        <w:rPr>
          <w:rFonts w:ascii="Times New Roman" w:hAnsi="Times New Roman" w:cs="Times New Roman"/>
          <w:sz w:val="24"/>
          <w:szCs w:val="24"/>
        </w:rPr>
        <w:t xml:space="preserve">EV3-G,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RobotC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>)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для программирования робота</w:t>
      </w:r>
    </w:p>
    <w:p w:rsidR="009426AA" w:rsidRPr="00FA5EDB" w:rsidRDefault="009426AA" w:rsidP="003A268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Задач</w:t>
      </w:r>
      <w:r w:rsidR="00FC3F15">
        <w:rPr>
          <w:rFonts w:ascii="Times New Roman" w:hAnsi="Times New Roman" w:cs="Times New Roman"/>
          <w:b/>
          <w:sz w:val="24"/>
          <w:szCs w:val="24"/>
        </w:rPr>
        <w:t>а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55FD0" w:rsidRPr="00FA5EDB">
        <w:rPr>
          <w:rFonts w:ascii="Times New Roman" w:hAnsi="Times New Roman" w:cs="Times New Roman"/>
          <w:sz w:val="24"/>
          <w:szCs w:val="24"/>
        </w:rPr>
        <w:t>п</w:t>
      </w:r>
      <w:r w:rsidRPr="00FA5EDB">
        <w:rPr>
          <w:rFonts w:ascii="Times New Roman" w:hAnsi="Times New Roman" w:cs="Times New Roman"/>
          <w:sz w:val="24"/>
          <w:szCs w:val="24"/>
        </w:rPr>
        <w:t>остроить и запрограммировать робота, который:</w:t>
      </w:r>
    </w:p>
    <w:p w:rsidR="009426AA" w:rsidRPr="00FA5EDB" w:rsidRDefault="00FE457F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Стартует из центра</w:t>
      </w:r>
      <w:r w:rsidR="00F32787">
        <w:rPr>
          <w:rFonts w:ascii="Times New Roman" w:hAnsi="Times New Roman" w:cs="Times New Roman"/>
          <w:sz w:val="24"/>
          <w:szCs w:val="24"/>
        </w:rPr>
        <w:t xml:space="preserve"> пол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32787">
        <w:rPr>
          <w:rFonts w:ascii="Times New Roman" w:hAnsi="Times New Roman" w:cs="Times New Roman"/>
          <w:sz w:val="24"/>
          <w:szCs w:val="24"/>
        </w:rPr>
        <w:t xml:space="preserve"> в произвольном месте (по выбору участника)</w:t>
      </w:r>
      <w:r w:rsidR="009426AA" w:rsidRPr="00FA5EDB">
        <w:rPr>
          <w:rFonts w:ascii="Times New Roman" w:hAnsi="Times New Roman" w:cs="Times New Roman"/>
          <w:sz w:val="24"/>
          <w:szCs w:val="24"/>
        </w:rPr>
        <w:t>;</w:t>
      </w:r>
    </w:p>
    <w:p w:rsidR="00A5396C" w:rsidRPr="00FA5EDB" w:rsidRDefault="00F32787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может двигаться по произвольной траектории, не </w:t>
      </w:r>
      <w:r w:rsidR="00000160">
        <w:rPr>
          <w:rFonts w:ascii="Times New Roman" w:hAnsi="Times New Roman" w:cs="Times New Roman"/>
          <w:sz w:val="24"/>
          <w:szCs w:val="24"/>
        </w:rPr>
        <w:t>выезжая за пределы поля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0C98" w:rsidRDefault="00FE457F" w:rsidP="005C0C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выталкивает</w:t>
      </w:r>
      <w:r w:rsidR="009426AA" w:rsidRPr="005C0C98">
        <w:rPr>
          <w:rFonts w:ascii="Times New Roman" w:hAnsi="Times New Roman" w:cs="Times New Roman"/>
          <w:sz w:val="24"/>
          <w:szCs w:val="24"/>
        </w:rPr>
        <w:t xml:space="preserve"> </w:t>
      </w:r>
      <w:r w:rsidR="00755FD0" w:rsidRPr="005C0C98">
        <w:rPr>
          <w:rFonts w:ascii="Times New Roman" w:hAnsi="Times New Roman" w:cs="Times New Roman"/>
          <w:sz w:val="24"/>
          <w:szCs w:val="24"/>
        </w:rPr>
        <w:t>объекты</w:t>
      </w:r>
      <w:r w:rsidR="00F32787" w:rsidRPr="005C0C98">
        <w:rPr>
          <w:rFonts w:ascii="Times New Roman" w:hAnsi="Times New Roman" w:cs="Times New Roman"/>
          <w:sz w:val="24"/>
          <w:szCs w:val="24"/>
        </w:rPr>
        <w:t xml:space="preserve"> с</w:t>
      </w:r>
      <w:r w:rsidR="009E7A95" w:rsidRPr="005C0C98">
        <w:rPr>
          <w:rFonts w:ascii="Times New Roman" w:hAnsi="Times New Roman" w:cs="Times New Roman"/>
          <w:sz w:val="24"/>
          <w:szCs w:val="24"/>
        </w:rPr>
        <w:t>инего цвет</w:t>
      </w:r>
      <w:r w:rsidR="00F32787" w:rsidRPr="005C0C98">
        <w:rPr>
          <w:rFonts w:ascii="Times New Roman" w:hAnsi="Times New Roman" w:cs="Times New Roman"/>
          <w:sz w:val="24"/>
          <w:szCs w:val="24"/>
        </w:rPr>
        <w:t>а</w:t>
      </w:r>
      <w:r w:rsidR="009426AA" w:rsidRPr="005C0C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пределы поля (цвета предметов</w:t>
      </w:r>
      <w:r w:rsidR="00BD2DB5">
        <w:rPr>
          <w:rFonts w:ascii="Times New Roman" w:hAnsi="Times New Roman" w:cs="Times New Roman"/>
          <w:sz w:val="24"/>
          <w:szCs w:val="24"/>
        </w:rPr>
        <w:t xml:space="preserve"> можно изменить)</w:t>
      </w:r>
      <w:r w:rsidR="00714386" w:rsidRPr="005C0C98">
        <w:rPr>
          <w:rFonts w:ascii="Times New Roman" w:hAnsi="Times New Roman" w:cs="Times New Roman"/>
          <w:sz w:val="24"/>
          <w:szCs w:val="24"/>
        </w:rPr>
        <w:t xml:space="preserve"> </w:t>
      </w:r>
      <w:r w:rsidR="009E7A95" w:rsidRPr="005C0C98">
        <w:rPr>
          <w:rFonts w:ascii="Times New Roman" w:hAnsi="Times New Roman" w:cs="Times New Roman"/>
          <w:sz w:val="24"/>
          <w:szCs w:val="24"/>
        </w:rPr>
        <w:t>на поле</w:t>
      </w:r>
      <w:r w:rsidR="005C0C98" w:rsidRPr="005C0C98">
        <w:rPr>
          <w:rFonts w:ascii="Times New Roman" w:hAnsi="Times New Roman" w:cs="Times New Roman"/>
          <w:sz w:val="24"/>
          <w:szCs w:val="24"/>
        </w:rPr>
        <w:t xml:space="preserve"> (всего 5 объектов)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457F" w:rsidRPr="005C0C98" w:rsidRDefault="00FE457F" w:rsidP="005C0C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предметы красного цвета оставляет на месте;</w:t>
      </w:r>
    </w:p>
    <w:p w:rsidR="00FC3F15" w:rsidRPr="009E7A95" w:rsidRDefault="00FC3F15" w:rsidP="00B617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перемещения объектов</w:t>
      </w:r>
      <w:r w:rsidR="00FE457F">
        <w:rPr>
          <w:rFonts w:ascii="Times New Roman" w:hAnsi="Times New Roman" w:cs="Times New Roman"/>
          <w:sz w:val="24"/>
          <w:szCs w:val="24"/>
        </w:rPr>
        <w:t xml:space="preserve"> синего цвета</w:t>
      </w:r>
      <w:r>
        <w:rPr>
          <w:rFonts w:ascii="Times New Roman" w:hAnsi="Times New Roman" w:cs="Times New Roman"/>
          <w:sz w:val="24"/>
          <w:szCs w:val="24"/>
        </w:rPr>
        <w:t xml:space="preserve"> останавливается</w:t>
      </w:r>
      <w:r w:rsidR="00FE457F">
        <w:rPr>
          <w:rFonts w:ascii="Times New Roman" w:hAnsi="Times New Roman" w:cs="Times New Roman"/>
          <w:sz w:val="24"/>
          <w:szCs w:val="24"/>
        </w:rPr>
        <w:t xml:space="preserve"> в центре поля.</w:t>
      </w:r>
    </w:p>
    <w:p w:rsidR="007E063E" w:rsidRPr="007E063E" w:rsidRDefault="00FC3F15" w:rsidP="007143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C3F15">
        <w:rPr>
          <w:rFonts w:ascii="Times New Roman" w:hAnsi="Times New Roman" w:cs="Times New Roman"/>
          <w:b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7E063E">
        <w:rPr>
          <w:rFonts w:ascii="Times New Roman" w:hAnsi="Times New Roman" w:cs="Times New Roman"/>
          <w:sz w:val="24"/>
          <w:szCs w:val="24"/>
        </w:rPr>
        <w:t>оставить спецификацию робота, включающую перечень использованных датчиков, приводов</w:t>
      </w:r>
      <w:r w:rsidR="00676037">
        <w:rPr>
          <w:rFonts w:ascii="Times New Roman" w:hAnsi="Times New Roman" w:cs="Times New Roman"/>
          <w:sz w:val="24"/>
          <w:szCs w:val="24"/>
        </w:rPr>
        <w:t>, двигателей</w:t>
      </w:r>
      <w:r w:rsidR="007E063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676037">
        <w:rPr>
          <w:rFonts w:ascii="Times New Roman" w:hAnsi="Times New Roman" w:cs="Times New Roman"/>
          <w:sz w:val="24"/>
          <w:szCs w:val="24"/>
        </w:rPr>
        <w:t>передач и механизмов.</w:t>
      </w:r>
    </w:p>
    <w:p w:rsidR="007E063E" w:rsidRDefault="007E063E" w:rsidP="008A633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A6335" w:rsidRPr="00FA5EDB" w:rsidRDefault="008A6335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 w:rsidRPr="00FA5EDB"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 w:rsidR="008A6335" w:rsidRPr="00FA5EDB" w:rsidRDefault="005C0C98" w:rsidP="00775AE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</w:t>
      </w:r>
      <w:r w:rsidR="00A547D5">
        <w:rPr>
          <w:rFonts w:ascii="Times New Roman" w:hAnsi="Times New Roman" w:cs="Times New Roman"/>
          <w:sz w:val="24"/>
          <w:szCs w:val="24"/>
        </w:rPr>
        <w:t xml:space="preserve"> </w:t>
      </w:r>
      <w:r w:rsidR="00000160">
        <w:rPr>
          <w:rFonts w:ascii="Times New Roman" w:hAnsi="Times New Roman" w:cs="Times New Roman"/>
          <w:sz w:val="24"/>
          <w:szCs w:val="24"/>
        </w:rPr>
        <w:t>должны располагаться</w:t>
      </w:r>
      <w:r w:rsidR="00A547D5">
        <w:rPr>
          <w:rFonts w:ascii="Times New Roman" w:hAnsi="Times New Roman" w:cs="Times New Roman"/>
          <w:sz w:val="24"/>
          <w:szCs w:val="24"/>
        </w:rPr>
        <w:t xml:space="preserve"> на </w:t>
      </w:r>
      <w:r w:rsidR="008A6335" w:rsidRPr="00FA5EDB">
        <w:rPr>
          <w:rFonts w:ascii="Times New Roman" w:hAnsi="Times New Roman" w:cs="Times New Roman"/>
          <w:sz w:val="24"/>
          <w:szCs w:val="24"/>
        </w:rPr>
        <w:t>бело</w:t>
      </w:r>
      <w:r w:rsidR="00A547D5">
        <w:rPr>
          <w:rFonts w:ascii="Times New Roman" w:hAnsi="Times New Roman" w:cs="Times New Roman"/>
          <w:sz w:val="24"/>
          <w:szCs w:val="24"/>
        </w:rPr>
        <w:t>м поле</w:t>
      </w:r>
      <w:r w:rsidR="00775AE4">
        <w:rPr>
          <w:rFonts w:ascii="Times New Roman" w:hAnsi="Times New Roman" w:cs="Times New Roman"/>
          <w:sz w:val="24"/>
          <w:szCs w:val="24"/>
        </w:rPr>
        <w:t xml:space="preserve"> таким образом, чтобы для робота указанных размеров существовала принципиальная возможность проехать к объектам</w:t>
      </w:r>
      <w:r w:rsidR="00775AE4" w:rsidRPr="00775AE4">
        <w:rPr>
          <w:rFonts w:ascii="Times New Roman" w:hAnsi="Times New Roman" w:cs="Times New Roman"/>
          <w:sz w:val="24"/>
          <w:szCs w:val="24"/>
        </w:rPr>
        <w:t xml:space="preserve"> </w:t>
      </w:r>
      <w:r w:rsidR="00775AE4">
        <w:rPr>
          <w:rFonts w:ascii="Times New Roman" w:hAnsi="Times New Roman" w:cs="Times New Roman"/>
          <w:sz w:val="24"/>
          <w:szCs w:val="24"/>
        </w:rPr>
        <w:t xml:space="preserve">синего цвета, не наехав на </w:t>
      </w:r>
      <w:r w:rsidR="00000160">
        <w:rPr>
          <w:rFonts w:ascii="Times New Roman" w:hAnsi="Times New Roman" w:cs="Times New Roman"/>
          <w:sz w:val="24"/>
          <w:szCs w:val="24"/>
        </w:rPr>
        <w:t>них</w:t>
      </w:r>
      <w:r w:rsidR="00775AE4">
        <w:rPr>
          <w:rFonts w:ascii="Times New Roman" w:hAnsi="Times New Roman" w:cs="Times New Roman"/>
          <w:sz w:val="24"/>
          <w:szCs w:val="24"/>
        </w:rPr>
        <w:t xml:space="preserve"> и не выехав за пределы поля.</w:t>
      </w:r>
    </w:p>
    <w:p w:rsidR="008A6335" w:rsidRDefault="008A6335" w:rsidP="008A6335">
      <w:pPr>
        <w:pStyle w:val="a3"/>
        <w:ind w:left="0"/>
        <w:rPr>
          <w:rFonts w:ascii="Times New Roman" w:hAnsi="Times New Roman" w:cs="Times New Roman"/>
        </w:rPr>
      </w:pPr>
      <w:r w:rsidRPr="00FA5EDB">
        <w:rPr>
          <w:rFonts w:ascii="Times New Roman" w:hAnsi="Times New Roman" w:cs="Times New Roman"/>
          <w:sz w:val="24"/>
          <w:szCs w:val="24"/>
        </w:rPr>
        <w:t>В качестве объектов для</w:t>
      </w:r>
      <w:r w:rsidR="00716AF1">
        <w:rPr>
          <w:rFonts w:ascii="Times New Roman" w:hAnsi="Times New Roman" w:cs="Times New Roman"/>
          <w:sz w:val="24"/>
          <w:szCs w:val="24"/>
        </w:rPr>
        <w:t xml:space="preserve"> перемещения </w:t>
      </w:r>
      <w:r w:rsidR="00BD2DB5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716AF1">
        <w:rPr>
          <w:rFonts w:ascii="Times New Roman" w:hAnsi="Times New Roman" w:cs="Times New Roman"/>
          <w:sz w:val="24"/>
          <w:szCs w:val="24"/>
        </w:rPr>
        <w:t>использ</w:t>
      </w:r>
      <w:r w:rsidR="00BD2DB5">
        <w:rPr>
          <w:rFonts w:ascii="Times New Roman" w:hAnsi="Times New Roman" w:cs="Times New Roman"/>
          <w:sz w:val="24"/>
          <w:szCs w:val="24"/>
        </w:rPr>
        <w:t>овать</w:t>
      </w:r>
      <w:r w:rsidR="00716AF1">
        <w:rPr>
          <w:rFonts w:ascii="Times New Roman" w:hAnsi="Times New Roman" w:cs="Times New Roman"/>
          <w:sz w:val="24"/>
          <w:szCs w:val="24"/>
        </w:rPr>
        <w:t xml:space="preserve"> лёгкие банки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Pr="00FA5EDB">
        <w:rPr>
          <w:rFonts w:ascii="Times New Roman" w:hAnsi="Times New Roman" w:cs="Times New Roman"/>
          <w:sz w:val="24"/>
          <w:szCs w:val="24"/>
        </w:rPr>
        <w:t>330мл</w:t>
      </w:r>
      <w:r w:rsidR="00BD2DB5">
        <w:rPr>
          <w:rFonts w:ascii="Times New Roman" w:hAnsi="Times New Roman" w:cs="Times New Roman"/>
          <w:sz w:val="24"/>
          <w:szCs w:val="24"/>
        </w:rPr>
        <w:t>, или другие предметы.</w:t>
      </w:r>
      <w:r w:rsidRPr="008711FA">
        <w:rPr>
          <w:rFonts w:ascii="Times New Roman" w:hAnsi="Times New Roman" w:cs="Times New Roman"/>
        </w:rPr>
        <w:t xml:space="preserve"> </w:t>
      </w:r>
    </w:p>
    <w:p w:rsidR="00714386" w:rsidRPr="008711FA" w:rsidRDefault="00714386" w:rsidP="008A6335">
      <w:pPr>
        <w:pStyle w:val="a3"/>
        <w:ind w:left="0"/>
        <w:rPr>
          <w:rFonts w:ascii="Times New Roman" w:hAnsi="Times New Roman" w:cs="Times New Roman"/>
        </w:rPr>
      </w:pPr>
    </w:p>
    <w:p w:rsidR="00F557B1" w:rsidRDefault="00D64669" w:rsidP="002817C6">
      <w:pPr>
        <w:pStyle w:val="a3"/>
        <w:ind w:left="0"/>
        <w:jc w:val="center"/>
        <w:rPr>
          <w:noProof/>
          <w:lang w:eastAsia="ru-RU"/>
        </w:rPr>
      </w:pPr>
      <w:r>
        <w:rPr>
          <w:noProof/>
        </w:rPr>
        <w:pict>
          <v:oval id="Овал 8" o:spid="_x0000_s1061" style="position:absolute;left:0;text-align:left;margin-left:31.55pt;margin-top:10.3pt;width:291.75pt;height:284.95pt;z-index:-25165824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" fillcolor="white [3201]" strokecolor="black [3213]" strokeweight="2pt"/>
        </w:pict>
      </w:r>
    </w:p>
    <w:p w:rsidR="00AC3235" w:rsidRPr="008711FA" w:rsidRDefault="00D64669" w:rsidP="00AC3235">
      <w:pPr>
        <w:pStyle w:val="a3"/>
        <w:ind w:left="0"/>
      </w:pPr>
      <w:r>
        <w:rPr>
          <w:noProof/>
        </w:rPr>
        <w:pict>
          <v:oval id="_x0000_s1062" style="position:absolute;margin-left:9.95pt;margin-top:491.25pt;width:291.75pt;height:284.9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" fillcolor="white [3201]" strokecolor="black [3213]" strokeweight="2pt"/>
        </w:pict>
      </w:r>
    </w:p>
    <w:p w:rsidR="00AC3235" w:rsidRPr="008711FA" w:rsidRDefault="00FE457F" w:rsidP="00AC3235">
      <w:pPr>
        <w:pStyle w:val="a3"/>
        <w:ind w:left="0"/>
      </w:pPr>
      <w:r>
        <w:rPr>
          <w:noProof/>
          <w:lang w:eastAsia="ru-RU"/>
        </w:rPr>
        <w:pict>
          <v:oval id="_x0000_s1087" style="position:absolute;margin-left:190.5pt;margin-top:3.05pt;width:21.3pt;height:22.55pt;z-index:251674624" strokecolor="red"/>
        </w:pict>
      </w:r>
      <w:r>
        <w:rPr>
          <w:noProof/>
          <w:lang w:eastAsia="ru-RU"/>
        </w:rPr>
        <w:pict>
          <v:oval id="_x0000_s1078" style="position:absolute;margin-left:134.7pt;margin-top:3.05pt;width:21.3pt;height:22.55pt;z-index:251665408" strokecolor="#4f81bd [3204]"/>
        </w:pict>
      </w:r>
    </w:p>
    <w:p w:rsidR="00AC3235" w:rsidRDefault="00AC3235" w:rsidP="00AC3235">
      <w:pPr>
        <w:pStyle w:val="a3"/>
        <w:ind w:left="0"/>
        <w:jc w:val="center"/>
        <w:rPr>
          <w:noProof/>
        </w:rPr>
      </w:pPr>
    </w:p>
    <w:p w:rsidR="00AC3235" w:rsidRDefault="00FE457F" w:rsidP="00AC3235">
      <w:pPr>
        <w:pStyle w:val="a3"/>
        <w:ind w:left="0"/>
        <w:jc w:val="center"/>
        <w:rPr>
          <w:noProof/>
        </w:rPr>
      </w:pPr>
      <w:r>
        <w:rPr>
          <w:noProof/>
          <w:lang w:eastAsia="ru-RU"/>
        </w:rPr>
        <w:pict>
          <v:oval id="_x0000_s1086" style="position:absolute;left:0;text-align:left;margin-left:83.45pt;margin-top:2.95pt;width:21.3pt;height:22.55pt;z-index:251673600" strokecolor="red"/>
        </w:pict>
      </w:r>
    </w:p>
    <w:p w:rsidR="00AC3235" w:rsidRDefault="00FE457F" w:rsidP="00AC3235">
      <w:pPr>
        <w:pStyle w:val="a3"/>
        <w:ind w:left="0"/>
        <w:jc w:val="center"/>
        <w:rPr>
          <w:noProof/>
        </w:rPr>
      </w:pPr>
      <w:r>
        <w:rPr>
          <w:noProof/>
          <w:lang w:eastAsia="ru-RU"/>
        </w:rPr>
        <w:pict>
          <v:oval id="_x0000_s1079" style="position:absolute;left:0;text-align:left;margin-left:247.5pt;margin-top:1.8pt;width:21.3pt;height:22.55pt;z-index:251666432" strokecolor="#4f81bd [3204]"/>
        </w:pict>
      </w:r>
    </w:p>
    <w:p w:rsidR="00AC3235" w:rsidRDefault="00AC3235" w:rsidP="00AC3235">
      <w:pPr>
        <w:pStyle w:val="a3"/>
        <w:ind w:left="0"/>
        <w:jc w:val="center"/>
        <w:rPr>
          <w:noProof/>
        </w:rPr>
      </w:pPr>
    </w:p>
    <w:p w:rsidR="00AC3235" w:rsidRDefault="00D64669" w:rsidP="00AC3235">
      <w:pPr>
        <w:pStyle w:val="a3"/>
        <w:ind w:left="0"/>
        <w:jc w:val="center"/>
        <w:rPr>
          <w:noProof/>
        </w:rPr>
      </w:pPr>
      <w:r>
        <w:rPr>
          <w:noProof/>
        </w:rPr>
        <w:pict>
          <v:oval id="_x0000_s1060" style="position:absolute;left:0;text-align:left;margin-left:167.75pt;margin-top:481.25pt;width:291.75pt;height:284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" fillcolor="white [3201]" strokecolor="black [3213]" strokeweight="2pt"/>
        </w:pict>
      </w:r>
    </w:p>
    <w:p w:rsidR="00AC3235" w:rsidRDefault="00FE457F" w:rsidP="00AC3235">
      <w:pPr>
        <w:pStyle w:val="a3"/>
        <w:ind w:left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oval id="_x0000_s1080" style="position:absolute;left:0;text-align:left;margin-left:51pt;margin-top:14.45pt;width:21.3pt;height:22.55pt;z-index:251667456" strokecolor="#4f81bd [3204]"/>
        </w:pict>
      </w:r>
    </w:p>
    <w:p w:rsidR="00AC3235" w:rsidRDefault="00FE457F" w:rsidP="00AC3235">
      <w:pPr>
        <w:pStyle w:val="a3"/>
        <w:ind w:left="0"/>
        <w:jc w:val="center"/>
        <w:rPr>
          <w:b/>
          <w:sz w:val="24"/>
          <w:szCs w:val="24"/>
        </w:rPr>
      </w:pPr>
      <w:r>
        <w:rPr>
          <w:noProof/>
          <w:lang w:eastAsia="ru-RU"/>
        </w:rPr>
        <w:pict>
          <v:oval id="_x0000_s1085" style="position:absolute;left:0;text-align:left;margin-left:268.8pt;margin-top:2pt;width:21.3pt;height:22.55pt;z-index:251672576" strokecolor="red"/>
        </w:pict>
      </w:r>
    </w:p>
    <w:p w:rsidR="00AC3235" w:rsidRDefault="00AC3235" w:rsidP="00AC3235">
      <w:pPr>
        <w:pStyle w:val="a3"/>
        <w:ind w:left="0"/>
        <w:jc w:val="center"/>
        <w:rPr>
          <w:b/>
          <w:sz w:val="24"/>
          <w:szCs w:val="24"/>
        </w:rPr>
      </w:pPr>
    </w:p>
    <w:p w:rsidR="00AC3235" w:rsidRDefault="00AC3235" w:rsidP="00AC3235">
      <w:pPr>
        <w:pStyle w:val="a3"/>
        <w:ind w:left="0"/>
        <w:jc w:val="center"/>
        <w:rPr>
          <w:b/>
          <w:sz w:val="24"/>
          <w:szCs w:val="24"/>
        </w:rPr>
      </w:pPr>
    </w:p>
    <w:p w:rsidR="00AC3235" w:rsidRDefault="00FE457F" w:rsidP="00AC3235">
      <w:pPr>
        <w:pStyle w:val="a3"/>
        <w:ind w:left="0"/>
        <w:jc w:val="center"/>
        <w:rPr>
          <w:b/>
          <w:sz w:val="24"/>
          <w:szCs w:val="24"/>
        </w:rPr>
      </w:pPr>
      <w:r>
        <w:rPr>
          <w:noProof/>
          <w:lang w:eastAsia="ru-RU"/>
        </w:rPr>
        <w:pict>
          <v:oval id="_x0000_s1084" style="position:absolute;left:0;text-align:left;margin-left:66.4pt;margin-top:12.75pt;width:21.3pt;height:22.55pt;z-index:251671552" strokecolor="red"/>
        </w:pict>
      </w:r>
    </w:p>
    <w:p w:rsidR="00AC3235" w:rsidRDefault="00D64669" w:rsidP="00AC3235">
      <w:pPr>
        <w:pStyle w:val="a3"/>
        <w:ind w:left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oval id="_x0000_s1081" style="position:absolute;left:0;text-align:left;margin-left:259.35pt;margin-top:4.65pt;width:21.3pt;height:22.55pt;z-index:251668480" strokecolor="#4f81bd [3204]"/>
        </w:pict>
      </w:r>
    </w:p>
    <w:p w:rsidR="00AC3235" w:rsidRDefault="00AC3235" w:rsidP="00AC3235">
      <w:pPr>
        <w:pStyle w:val="a3"/>
        <w:ind w:left="0"/>
        <w:jc w:val="center"/>
        <w:rPr>
          <w:b/>
          <w:sz w:val="24"/>
          <w:szCs w:val="24"/>
        </w:rPr>
      </w:pPr>
    </w:p>
    <w:p w:rsidR="00AC3235" w:rsidRDefault="00FE457F" w:rsidP="002817C6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oval id="_x0000_s1082" style="position:absolute;left:0;text-align:left;margin-left:125.3pt;margin-top:6.1pt;width:21.3pt;height:22.55pt;z-index:251669504" strokecolor="#4f81bd [3204]"/>
        </w:pict>
      </w:r>
      <w:r>
        <w:rPr>
          <w:noProof/>
          <w:lang w:eastAsia="ru-RU"/>
        </w:rPr>
        <w:pict>
          <v:oval id="_x0000_s1083" style="position:absolute;left:0;text-align:left;margin-left:186.65pt;margin-top:14.8pt;width:21.3pt;height:22.55pt;z-index:251670528" strokecolor="red"/>
        </w:pict>
      </w:r>
    </w:p>
    <w:p w:rsidR="00755FD0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FD0" w:rsidRPr="00FA5EDB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роботу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До начала практического тура все части робота должны находиться в разобранном состоянии (все детали отдельно). </w:t>
      </w:r>
      <w:proofErr w:type="gramStart"/>
      <w:r w:rsidRPr="00FA5EDB">
        <w:rPr>
          <w:rFonts w:ascii="Times New Roman" w:hAnsi="Times New Roman" w:cs="Times New Roman"/>
          <w:sz w:val="24"/>
          <w:szCs w:val="24"/>
        </w:rPr>
        <w:t>При сборке робота нельзя пользоваться н</w:t>
      </w:r>
      <w:r w:rsidR="00E503B7">
        <w:rPr>
          <w:rFonts w:ascii="Times New Roman" w:hAnsi="Times New Roman" w:cs="Times New Roman"/>
          <w:sz w:val="24"/>
          <w:szCs w:val="24"/>
        </w:rPr>
        <w:t>икакими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инструкциями </w:t>
      </w:r>
      <w:r w:rsidR="00E503B7">
        <w:rPr>
          <w:rFonts w:ascii="Times New Roman" w:hAnsi="Times New Roman" w:cs="Times New Roman"/>
          <w:sz w:val="24"/>
          <w:szCs w:val="24"/>
        </w:rPr>
        <w:t>(в устной,</w:t>
      </w:r>
      <w:r w:rsidRPr="00FA5EDB">
        <w:rPr>
          <w:rFonts w:ascii="Times New Roman" w:hAnsi="Times New Roman" w:cs="Times New Roman"/>
          <w:sz w:val="24"/>
          <w:szCs w:val="24"/>
        </w:rPr>
        <w:t xml:space="preserve"> письменном </w:t>
      </w:r>
      <w:r w:rsidR="00E503B7">
        <w:rPr>
          <w:rFonts w:ascii="Times New Roman" w:hAnsi="Times New Roman" w:cs="Times New Roman"/>
          <w:sz w:val="24"/>
          <w:szCs w:val="24"/>
        </w:rPr>
        <w:t>форме</w:t>
      </w:r>
      <w:r w:rsidRPr="00FA5EDB">
        <w:rPr>
          <w:rFonts w:ascii="Times New Roman" w:hAnsi="Times New Roman" w:cs="Times New Roman"/>
          <w:sz w:val="24"/>
          <w:szCs w:val="24"/>
        </w:rPr>
        <w:t>, в виде иллюстраций или в электронном виде</w:t>
      </w:r>
      <w:r w:rsidR="00E503B7"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55FD0" w:rsidRPr="00FA5EDB" w:rsidRDefault="00755FD0" w:rsidP="00755FD0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Все элементы робота, включая </w:t>
      </w:r>
      <w:r w:rsidR="00B12E36" w:rsidRPr="00FA5EDB">
        <w:rPr>
          <w:rFonts w:ascii="Times New Roman" w:hAnsi="Times New Roman" w:cs="Times New Roman"/>
          <w:sz w:val="24"/>
          <w:szCs w:val="24"/>
        </w:rPr>
        <w:t>контроллер</w:t>
      </w:r>
      <w:r w:rsidRPr="00FA5EDB">
        <w:rPr>
          <w:rFonts w:ascii="Times New Roman" w:hAnsi="Times New Roman" w:cs="Times New Roman"/>
          <w:sz w:val="24"/>
          <w:szCs w:val="24"/>
        </w:rPr>
        <w:t>, систему питания, должны находиться на роботе.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 конструкции робота может быть использован только один </w:t>
      </w:r>
      <w:r w:rsidR="00B12E36" w:rsidRPr="00FA5EDB">
        <w:rPr>
          <w:rFonts w:ascii="Times New Roman" w:hAnsi="Times New Roman" w:cs="Times New Roman"/>
          <w:sz w:val="24"/>
          <w:szCs w:val="24"/>
        </w:rPr>
        <w:t>контроллер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 конструкции робота запрещается использование детали и узлы не входящие </w:t>
      </w:r>
      <w:proofErr w:type="gramStart"/>
      <w:r w:rsidRPr="00FA5ED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="00B12E36" w:rsidRPr="00FA5EDB">
        <w:rPr>
          <w:rFonts w:ascii="Times New Roman" w:hAnsi="Times New Roman" w:cs="Times New Roman"/>
          <w:sz w:val="24"/>
          <w:szCs w:val="24"/>
        </w:rPr>
        <w:t>робототехнический конструктор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При зачетном старте робот должен быть включен вручную по </w:t>
      </w:r>
      <w:r w:rsidR="003A2687">
        <w:rPr>
          <w:rFonts w:ascii="Times New Roman" w:hAnsi="Times New Roman" w:cs="Times New Roman"/>
          <w:sz w:val="24"/>
          <w:szCs w:val="24"/>
        </w:rPr>
        <w:t xml:space="preserve">команде члена жюри, после чего </w:t>
      </w:r>
      <w:r w:rsidRPr="00FA5EDB">
        <w:rPr>
          <w:rFonts w:ascii="Times New Roman" w:hAnsi="Times New Roman" w:cs="Times New Roman"/>
          <w:sz w:val="24"/>
          <w:szCs w:val="24"/>
        </w:rPr>
        <w:t>в работу робота нельзя вмешиваться.</w:t>
      </w:r>
    </w:p>
    <w:p w:rsidR="00755FD0" w:rsidRPr="00FA5EDB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E8F" w:rsidRDefault="002F7E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7B1" w:rsidRPr="00FA5EDB" w:rsidRDefault="00F557B1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lastRenderedPageBreak/>
        <w:t>Карта контроля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E2788B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Кол-во баллов,</w:t>
            </w:r>
          </w:p>
          <w:p w:rsidR="00B505E8" w:rsidRPr="00FA5EDB" w:rsidRDefault="00BD6A83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выстав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E8" w:rsidRPr="00FA5EDB" w:rsidRDefault="00B505E8" w:rsidP="00B505E8">
            <w:pPr>
              <w:pStyle w:val="a3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EB364E" w:rsidP="0080569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Робот не </w:t>
            </w:r>
            <w:r w:rsidR="007F00B8">
              <w:rPr>
                <w:rFonts w:ascii="Times New Roman" w:hAnsi="Times New Roman" w:cs="Times New Roman"/>
                <w:sz w:val="24"/>
                <w:szCs w:val="24"/>
              </w:rPr>
              <w:t>выехал за пределы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7B9">
              <w:rPr>
                <w:rFonts w:ascii="Times New Roman" w:hAnsi="Times New Roman" w:cs="Times New Roman"/>
                <w:sz w:val="24"/>
                <w:szCs w:val="24"/>
              </w:rPr>
              <w:t xml:space="preserve">и не сбил ни одного объекта красного цвета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569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вычитается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за каждый </w:t>
            </w:r>
            <w:r w:rsidR="0080569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выезд </w:t>
            </w:r>
            <w:r w:rsidR="00B227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 сбитый объект </w:t>
            </w:r>
            <w:r w:rsidR="0080569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 1 баллу, но не более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EB36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Робот не уронил 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 xml:space="preserve">ни одного 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>синего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цвета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(начисляется </w:t>
            </w:r>
            <w:r w:rsidR="00B12E36" w:rsidRPr="00FA5EDB"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236D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571A3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транспортировки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</w:t>
            </w:r>
            <w:r w:rsidR="00236D05">
              <w:rPr>
                <w:rFonts w:ascii="Times New Roman" w:hAnsi="Times New Roman" w:cs="Times New Roman"/>
                <w:sz w:val="24"/>
                <w:szCs w:val="24"/>
              </w:rPr>
              <w:t>за пределами поля (за черной линией)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CE59D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0569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CE59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05695">
              <w:rPr>
                <w:rFonts w:ascii="Times New Roman" w:hAnsi="Times New Roman" w:cs="Times New Roman"/>
                <w:b/>
                <w:sz w:val="24"/>
                <w:szCs w:val="24"/>
              </w:rPr>
              <w:t>=2</w:t>
            </w:r>
            <w:r w:rsidR="00CE59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5D06AF" w:rsidP="00236D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перемеще</w:t>
            </w:r>
            <w:r w:rsidR="00236D05">
              <w:rPr>
                <w:rFonts w:ascii="Times New Roman" w:hAnsi="Times New Roman" w:cs="Times New Roman"/>
                <w:sz w:val="24"/>
                <w:szCs w:val="24"/>
              </w:rPr>
              <w:t xml:space="preserve">ния объектов робот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остановился</w:t>
            </w:r>
            <w:r w:rsidR="00236D05">
              <w:rPr>
                <w:rFonts w:ascii="Times New Roman" w:hAnsi="Times New Roman" w:cs="Times New Roman"/>
                <w:sz w:val="24"/>
                <w:szCs w:val="24"/>
              </w:rPr>
              <w:t xml:space="preserve"> в центре поля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5D06AF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571A35" w:rsidRDefault="00571A35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составленная спецификация робота</w:t>
            </w:r>
            <w:bookmarkStart w:id="0" w:name="_GoBack"/>
            <w:bookmarkEnd w:id="0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5D06AF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4729FE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7B1" w:rsidRPr="00FA5EDB" w:rsidRDefault="00F557B1" w:rsidP="002817C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505E8" w:rsidRPr="00FA5EDB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ab/>
      </w: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B505E8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505E8" w:rsidRDefault="00B505E8" w:rsidP="00B505E8"/>
    <w:sectPr w:rsidR="00B505E8" w:rsidSect="00D7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69" w:rsidRDefault="00D64669" w:rsidP="00B61706">
      <w:pPr>
        <w:pStyle w:val="a3"/>
        <w:spacing w:after="0" w:line="240" w:lineRule="auto"/>
      </w:pPr>
      <w:r>
        <w:separator/>
      </w:r>
    </w:p>
  </w:endnote>
  <w:endnote w:type="continuationSeparator" w:id="0">
    <w:p w:rsidR="00D64669" w:rsidRDefault="00D64669" w:rsidP="00B617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69" w:rsidRDefault="00D64669" w:rsidP="00B61706">
      <w:pPr>
        <w:pStyle w:val="a3"/>
        <w:spacing w:after="0" w:line="240" w:lineRule="auto"/>
      </w:pPr>
      <w:r>
        <w:separator/>
      </w:r>
    </w:p>
  </w:footnote>
  <w:footnote w:type="continuationSeparator" w:id="0">
    <w:p w:rsidR="00D64669" w:rsidRDefault="00D64669" w:rsidP="00B6170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6AA"/>
    <w:rsid w:val="00000160"/>
    <w:rsid w:val="00014021"/>
    <w:rsid w:val="00025E44"/>
    <w:rsid w:val="000538CF"/>
    <w:rsid w:val="00070227"/>
    <w:rsid w:val="00070852"/>
    <w:rsid w:val="00071DCC"/>
    <w:rsid w:val="0007234C"/>
    <w:rsid w:val="0008024B"/>
    <w:rsid w:val="00084E86"/>
    <w:rsid w:val="0009157D"/>
    <w:rsid w:val="0009256E"/>
    <w:rsid w:val="00096FE3"/>
    <w:rsid w:val="00097AA5"/>
    <w:rsid w:val="000A4557"/>
    <w:rsid w:val="000D016C"/>
    <w:rsid w:val="000D745D"/>
    <w:rsid w:val="001039AB"/>
    <w:rsid w:val="0010707A"/>
    <w:rsid w:val="00111DE6"/>
    <w:rsid w:val="00125FF1"/>
    <w:rsid w:val="00140294"/>
    <w:rsid w:val="00143CF0"/>
    <w:rsid w:val="00157544"/>
    <w:rsid w:val="00170BA6"/>
    <w:rsid w:val="001772A2"/>
    <w:rsid w:val="00177D0B"/>
    <w:rsid w:val="00185759"/>
    <w:rsid w:val="001863ED"/>
    <w:rsid w:val="00186ACD"/>
    <w:rsid w:val="00186D97"/>
    <w:rsid w:val="00196A94"/>
    <w:rsid w:val="001A0ACF"/>
    <w:rsid w:val="001A2774"/>
    <w:rsid w:val="001A6ED6"/>
    <w:rsid w:val="001E6A33"/>
    <w:rsid w:val="001F46C4"/>
    <w:rsid w:val="0020418C"/>
    <w:rsid w:val="00211389"/>
    <w:rsid w:val="002243D2"/>
    <w:rsid w:val="002269BA"/>
    <w:rsid w:val="00236D05"/>
    <w:rsid w:val="00244037"/>
    <w:rsid w:val="00252E01"/>
    <w:rsid w:val="00263EA2"/>
    <w:rsid w:val="00272B5B"/>
    <w:rsid w:val="0027759C"/>
    <w:rsid w:val="002817C6"/>
    <w:rsid w:val="0029120B"/>
    <w:rsid w:val="0029686D"/>
    <w:rsid w:val="002E709B"/>
    <w:rsid w:val="002F7885"/>
    <w:rsid w:val="002F7E8F"/>
    <w:rsid w:val="00307005"/>
    <w:rsid w:val="003267CE"/>
    <w:rsid w:val="00332241"/>
    <w:rsid w:val="00333773"/>
    <w:rsid w:val="00343472"/>
    <w:rsid w:val="003453C3"/>
    <w:rsid w:val="00345487"/>
    <w:rsid w:val="00371D6C"/>
    <w:rsid w:val="00373D1E"/>
    <w:rsid w:val="003A2687"/>
    <w:rsid w:val="003D71EA"/>
    <w:rsid w:val="003D7DEC"/>
    <w:rsid w:val="003E12EA"/>
    <w:rsid w:val="003E52EE"/>
    <w:rsid w:val="003F0554"/>
    <w:rsid w:val="003F2A26"/>
    <w:rsid w:val="00417930"/>
    <w:rsid w:val="00436EBE"/>
    <w:rsid w:val="00441293"/>
    <w:rsid w:val="00442AA2"/>
    <w:rsid w:val="00445288"/>
    <w:rsid w:val="004553A2"/>
    <w:rsid w:val="00461538"/>
    <w:rsid w:val="004729FE"/>
    <w:rsid w:val="00473334"/>
    <w:rsid w:val="00497512"/>
    <w:rsid w:val="004A19B1"/>
    <w:rsid w:val="004A3224"/>
    <w:rsid w:val="004A6C1A"/>
    <w:rsid w:val="004C058B"/>
    <w:rsid w:val="004D2114"/>
    <w:rsid w:val="004E2DA3"/>
    <w:rsid w:val="004E598E"/>
    <w:rsid w:val="004F2721"/>
    <w:rsid w:val="004F3512"/>
    <w:rsid w:val="00505F85"/>
    <w:rsid w:val="005103E4"/>
    <w:rsid w:val="00513857"/>
    <w:rsid w:val="00520F34"/>
    <w:rsid w:val="005242EB"/>
    <w:rsid w:val="00526F25"/>
    <w:rsid w:val="005320D4"/>
    <w:rsid w:val="00532151"/>
    <w:rsid w:val="005370F5"/>
    <w:rsid w:val="00544207"/>
    <w:rsid w:val="005627EA"/>
    <w:rsid w:val="00571A35"/>
    <w:rsid w:val="005961FA"/>
    <w:rsid w:val="00596F7D"/>
    <w:rsid w:val="005978EC"/>
    <w:rsid w:val="005C0C98"/>
    <w:rsid w:val="005D06AF"/>
    <w:rsid w:val="005E3B30"/>
    <w:rsid w:val="005E5AE4"/>
    <w:rsid w:val="005E7908"/>
    <w:rsid w:val="005F2A77"/>
    <w:rsid w:val="00611917"/>
    <w:rsid w:val="006224F2"/>
    <w:rsid w:val="00624EE5"/>
    <w:rsid w:val="006502D2"/>
    <w:rsid w:val="006505BC"/>
    <w:rsid w:val="00655B8C"/>
    <w:rsid w:val="00665D73"/>
    <w:rsid w:val="00667E6A"/>
    <w:rsid w:val="00676037"/>
    <w:rsid w:val="00677943"/>
    <w:rsid w:val="00681B7B"/>
    <w:rsid w:val="00686748"/>
    <w:rsid w:val="00692772"/>
    <w:rsid w:val="006A174A"/>
    <w:rsid w:val="006B1B4D"/>
    <w:rsid w:val="006B7F76"/>
    <w:rsid w:val="006E7D30"/>
    <w:rsid w:val="006F62CA"/>
    <w:rsid w:val="0070056E"/>
    <w:rsid w:val="00700880"/>
    <w:rsid w:val="00714386"/>
    <w:rsid w:val="00716AF1"/>
    <w:rsid w:val="00726199"/>
    <w:rsid w:val="00734A99"/>
    <w:rsid w:val="0074086D"/>
    <w:rsid w:val="00755FD0"/>
    <w:rsid w:val="00756ACA"/>
    <w:rsid w:val="00773BB0"/>
    <w:rsid w:val="00775AE4"/>
    <w:rsid w:val="00797B03"/>
    <w:rsid w:val="007A6E5E"/>
    <w:rsid w:val="007B0CFF"/>
    <w:rsid w:val="007B69B1"/>
    <w:rsid w:val="007C4957"/>
    <w:rsid w:val="007E063E"/>
    <w:rsid w:val="007F00B8"/>
    <w:rsid w:val="00805695"/>
    <w:rsid w:val="00805F83"/>
    <w:rsid w:val="00814C30"/>
    <w:rsid w:val="00826F7E"/>
    <w:rsid w:val="0083574C"/>
    <w:rsid w:val="0084157C"/>
    <w:rsid w:val="00841ED1"/>
    <w:rsid w:val="008466DD"/>
    <w:rsid w:val="008711FA"/>
    <w:rsid w:val="0087288E"/>
    <w:rsid w:val="00886D53"/>
    <w:rsid w:val="008A4FF8"/>
    <w:rsid w:val="008A6335"/>
    <w:rsid w:val="008B6BFC"/>
    <w:rsid w:val="008C3C39"/>
    <w:rsid w:val="008D0CE1"/>
    <w:rsid w:val="008E4620"/>
    <w:rsid w:val="008F49D8"/>
    <w:rsid w:val="008F6517"/>
    <w:rsid w:val="009026B2"/>
    <w:rsid w:val="0090355A"/>
    <w:rsid w:val="009116C3"/>
    <w:rsid w:val="00923129"/>
    <w:rsid w:val="009426AA"/>
    <w:rsid w:val="00942B46"/>
    <w:rsid w:val="009563B1"/>
    <w:rsid w:val="00974554"/>
    <w:rsid w:val="009838DA"/>
    <w:rsid w:val="009869A6"/>
    <w:rsid w:val="009A72A1"/>
    <w:rsid w:val="009C4E0F"/>
    <w:rsid w:val="009C5172"/>
    <w:rsid w:val="009C5BCC"/>
    <w:rsid w:val="009D1013"/>
    <w:rsid w:val="009D3400"/>
    <w:rsid w:val="009E7A95"/>
    <w:rsid w:val="00A147BD"/>
    <w:rsid w:val="00A16575"/>
    <w:rsid w:val="00A22746"/>
    <w:rsid w:val="00A262D2"/>
    <w:rsid w:val="00A26FCC"/>
    <w:rsid w:val="00A5396C"/>
    <w:rsid w:val="00A547D5"/>
    <w:rsid w:val="00A63441"/>
    <w:rsid w:val="00A64687"/>
    <w:rsid w:val="00A70D13"/>
    <w:rsid w:val="00A81842"/>
    <w:rsid w:val="00A833CB"/>
    <w:rsid w:val="00A96614"/>
    <w:rsid w:val="00AA2EAB"/>
    <w:rsid w:val="00AC3235"/>
    <w:rsid w:val="00AE127C"/>
    <w:rsid w:val="00AE7D8F"/>
    <w:rsid w:val="00B03791"/>
    <w:rsid w:val="00B07E3E"/>
    <w:rsid w:val="00B11180"/>
    <w:rsid w:val="00B12E36"/>
    <w:rsid w:val="00B17504"/>
    <w:rsid w:val="00B2248E"/>
    <w:rsid w:val="00B227B9"/>
    <w:rsid w:val="00B31990"/>
    <w:rsid w:val="00B3703A"/>
    <w:rsid w:val="00B505E8"/>
    <w:rsid w:val="00B61706"/>
    <w:rsid w:val="00BB62B3"/>
    <w:rsid w:val="00BB79EF"/>
    <w:rsid w:val="00BD2DB5"/>
    <w:rsid w:val="00BD6A83"/>
    <w:rsid w:val="00BE635B"/>
    <w:rsid w:val="00BF2D49"/>
    <w:rsid w:val="00BF7B54"/>
    <w:rsid w:val="00C07466"/>
    <w:rsid w:val="00C312C1"/>
    <w:rsid w:val="00C401E5"/>
    <w:rsid w:val="00C441D4"/>
    <w:rsid w:val="00C461F7"/>
    <w:rsid w:val="00C52BEB"/>
    <w:rsid w:val="00C543ED"/>
    <w:rsid w:val="00C64C7C"/>
    <w:rsid w:val="00C709D1"/>
    <w:rsid w:val="00C80D6C"/>
    <w:rsid w:val="00CA3D73"/>
    <w:rsid w:val="00CB0163"/>
    <w:rsid w:val="00CB79B0"/>
    <w:rsid w:val="00CC4C48"/>
    <w:rsid w:val="00CC4E4F"/>
    <w:rsid w:val="00CC6D60"/>
    <w:rsid w:val="00CD2EAC"/>
    <w:rsid w:val="00CE57AD"/>
    <w:rsid w:val="00CE59D1"/>
    <w:rsid w:val="00CE6AFF"/>
    <w:rsid w:val="00CF7DAA"/>
    <w:rsid w:val="00D23FD3"/>
    <w:rsid w:val="00D51C72"/>
    <w:rsid w:val="00D538D7"/>
    <w:rsid w:val="00D5762F"/>
    <w:rsid w:val="00D64669"/>
    <w:rsid w:val="00D70532"/>
    <w:rsid w:val="00D73AE7"/>
    <w:rsid w:val="00D744A0"/>
    <w:rsid w:val="00D83008"/>
    <w:rsid w:val="00D83249"/>
    <w:rsid w:val="00D87361"/>
    <w:rsid w:val="00D873FC"/>
    <w:rsid w:val="00D87BF7"/>
    <w:rsid w:val="00DA5422"/>
    <w:rsid w:val="00DB2B16"/>
    <w:rsid w:val="00DD3ED4"/>
    <w:rsid w:val="00DE454C"/>
    <w:rsid w:val="00DE7580"/>
    <w:rsid w:val="00E049F2"/>
    <w:rsid w:val="00E2645E"/>
    <w:rsid w:val="00E2788B"/>
    <w:rsid w:val="00E3312B"/>
    <w:rsid w:val="00E336E0"/>
    <w:rsid w:val="00E503B7"/>
    <w:rsid w:val="00E5345A"/>
    <w:rsid w:val="00E55F66"/>
    <w:rsid w:val="00E67A62"/>
    <w:rsid w:val="00EA23A5"/>
    <w:rsid w:val="00EB0ED7"/>
    <w:rsid w:val="00EB2B72"/>
    <w:rsid w:val="00EB364E"/>
    <w:rsid w:val="00EC7B0C"/>
    <w:rsid w:val="00ED3EE5"/>
    <w:rsid w:val="00EE5BF2"/>
    <w:rsid w:val="00F01710"/>
    <w:rsid w:val="00F058DA"/>
    <w:rsid w:val="00F2482E"/>
    <w:rsid w:val="00F32787"/>
    <w:rsid w:val="00F4213E"/>
    <w:rsid w:val="00F42B7A"/>
    <w:rsid w:val="00F50F12"/>
    <w:rsid w:val="00F557B1"/>
    <w:rsid w:val="00F6449F"/>
    <w:rsid w:val="00F66AB7"/>
    <w:rsid w:val="00F819E8"/>
    <w:rsid w:val="00FA16D3"/>
    <w:rsid w:val="00FA5EDB"/>
    <w:rsid w:val="00FC3F15"/>
    <w:rsid w:val="00FE4258"/>
    <w:rsid w:val="00FE457F"/>
    <w:rsid w:val="00FF1FEE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  <w:style w:type="paragraph" w:styleId="ae">
    <w:name w:val="Normal (Web)"/>
    <w:basedOn w:val="a"/>
    <w:uiPriority w:val="99"/>
    <w:semiHidden/>
    <w:unhideWhenUsed/>
    <w:rsid w:val="006A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E5630-F339-47D6-83AE-A63EBE88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106</cp:lastModifiedBy>
  <cp:revision>13</cp:revision>
  <dcterms:created xsi:type="dcterms:W3CDTF">2017-05-16T11:30:00Z</dcterms:created>
  <dcterms:modified xsi:type="dcterms:W3CDTF">2024-12-05T23:02:00Z</dcterms:modified>
</cp:coreProperties>
</file>