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907" w:rsidRDefault="00D23969">
      <w:pPr>
        <w:spacing w:before="121"/>
        <w:ind w:left="1843" w:right="1622"/>
        <w:jc w:val="center"/>
        <w:rPr>
          <w:b/>
          <w:sz w:val="26"/>
        </w:rPr>
      </w:pPr>
      <w:bookmarkStart w:id="0" w:name="_GoBack"/>
      <w:bookmarkEnd w:id="0"/>
      <w:r>
        <w:rPr>
          <w:b/>
          <w:sz w:val="26"/>
        </w:rPr>
        <w:t>10-11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классы</w:t>
      </w:r>
    </w:p>
    <w:p w:rsidR="00772907" w:rsidRDefault="00D23969">
      <w:pPr>
        <w:spacing w:before="118"/>
        <w:ind w:left="1748" w:right="1748"/>
        <w:jc w:val="center"/>
        <w:rPr>
          <w:b/>
          <w:sz w:val="24"/>
        </w:rPr>
      </w:pPr>
      <w:r>
        <w:rPr>
          <w:b/>
          <w:sz w:val="24"/>
        </w:rPr>
        <w:t>Механическая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металлообработка</w:t>
      </w:r>
    </w:p>
    <w:p w:rsidR="00772907" w:rsidRDefault="00D23969">
      <w:pPr>
        <w:spacing w:before="139"/>
        <w:ind w:left="1746" w:right="1748"/>
        <w:jc w:val="center"/>
        <w:rPr>
          <w:b/>
          <w:sz w:val="24"/>
        </w:rPr>
      </w:pPr>
      <w:r>
        <w:rPr>
          <w:b/>
          <w:sz w:val="24"/>
        </w:rPr>
        <w:t>Обойма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зеркала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модели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секстанта</w:t>
      </w:r>
    </w:p>
    <w:p w:rsidR="00772907" w:rsidRDefault="00772907">
      <w:pPr>
        <w:pStyle w:val="a3"/>
        <w:rPr>
          <w:b/>
          <w:sz w:val="26"/>
        </w:rPr>
      </w:pPr>
    </w:p>
    <w:p w:rsidR="00772907" w:rsidRDefault="00772907">
      <w:pPr>
        <w:pStyle w:val="a3"/>
        <w:rPr>
          <w:b/>
          <w:sz w:val="22"/>
        </w:rPr>
      </w:pPr>
    </w:p>
    <w:p w:rsidR="00772907" w:rsidRDefault="00D23969">
      <w:pPr>
        <w:ind w:left="930"/>
        <w:jc w:val="both"/>
        <w:rPr>
          <w:b/>
          <w:sz w:val="24"/>
        </w:rPr>
      </w:pPr>
      <w:r>
        <w:rPr>
          <w:b/>
          <w:sz w:val="24"/>
        </w:rPr>
        <w:t>Краткое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описание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работы.</w:t>
      </w:r>
    </w:p>
    <w:p w:rsidR="00772907" w:rsidRDefault="00D23969">
      <w:pPr>
        <w:pStyle w:val="a3"/>
        <w:spacing w:before="133" w:line="360" w:lineRule="auto"/>
        <w:ind w:left="222" w:right="220" w:firstLine="707"/>
        <w:jc w:val="both"/>
      </w:pPr>
      <w:r>
        <w:t>Данная работа направлена на проверку знаний, умений и навыков при работе на т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карно</w:t>
      </w:r>
      <w:proofErr w:type="spellEnd"/>
      <w:r>
        <w:t>-винторезном станке. В данной работе необходимо выполнить изделие «обойма для</w:t>
      </w:r>
      <w:r>
        <w:rPr>
          <w:spacing w:val="1"/>
        </w:rPr>
        <w:t xml:space="preserve"> </w:t>
      </w:r>
      <w:r>
        <w:t>зеркала» (см. рис. 1), который выполняется из металлического прутка. Разметка на заготовке</w:t>
      </w:r>
      <w:r>
        <w:rPr>
          <w:spacing w:val="1"/>
        </w:rPr>
        <w:t xml:space="preserve"> </w:t>
      </w:r>
      <w:r>
        <w:t>пр</w:t>
      </w:r>
      <w:r>
        <w:t>оизводится чертежным инструментом. Перед установкой заготовки подготовить станок,</w:t>
      </w:r>
      <w:r>
        <w:rPr>
          <w:spacing w:val="1"/>
        </w:rPr>
        <w:t xml:space="preserve"> </w:t>
      </w:r>
      <w:r>
        <w:t>установить необходимые для работы резцы. Работа выполняется на токарно-винторезном</w:t>
      </w:r>
      <w:r>
        <w:rPr>
          <w:spacing w:val="1"/>
        </w:rPr>
        <w:t xml:space="preserve"> </w:t>
      </w:r>
      <w:r>
        <w:t>станке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резцов.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зачистки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шлифования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 xml:space="preserve">шлифовальную наждачную бумагу средней зернистости на тканевой основе. Во время </w:t>
      </w:r>
      <w:proofErr w:type="spellStart"/>
      <w:r>
        <w:t>раб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технику</w:t>
      </w:r>
      <w:r>
        <w:rPr>
          <w:spacing w:val="-6"/>
        </w:rPr>
        <w:t xml:space="preserve"> </w:t>
      </w:r>
      <w:r>
        <w:t>безопасности и</w:t>
      </w:r>
      <w:r>
        <w:rPr>
          <w:spacing w:val="-2"/>
        </w:rPr>
        <w:t xml:space="preserve"> </w:t>
      </w:r>
      <w:r>
        <w:t>находится в</w:t>
      </w:r>
      <w:r>
        <w:rPr>
          <w:spacing w:val="-1"/>
        </w:rPr>
        <w:t xml:space="preserve"> </w:t>
      </w:r>
      <w:r>
        <w:t>спецодежде.</w:t>
      </w:r>
    </w:p>
    <w:p w:rsidR="00772907" w:rsidRDefault="00772907">
      <w:pPr>
        <w:pStyle w:val="a3"/>
        <w:spacing w:before="7"/>
        <w:rPr>
          <w:sz w:val="36"/>
        </w:rPr>
      </w:pPr>
    </w:p>
    <w:p w:rsidR="00772907" w:rsidRDefault="00D23969">
      <w:pPr>
        <w:ind w:left="930"/>
        <w:jc w:val="both"/>
        <w:rPr>
          <w:b/>
          <w:sz w:val="24"/>
        </w:rPr>
      </w:pPr>
      <w:r>
        <w:rPr>
          <w:b/>
          <w:sz w:val="24"/>
        </w:rPr>
        <w:t>Алгоритм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действий:</w:t>
      </w:r>
    </w:p>
    <w:p w:rsidR="00772907" w:rsidRDefault="00D23969">
      <w:pPr>
        <w:pStyle w:val="a4"/>
        <w:numPr>
          <w:ilvl w:val="0"/>
          <w:numId w:val="2"/>
        </w:numPr>
        <w:tabs>
          <w:tab w:val="left" w:pos="1216"/>
        </w:tabs>
        <w:spacing w:before="132"/>
        <w:rPr>
          <w:sz w:val="24"/>
        </w:rPr>
      </w:pP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чертежу</w:t>
      </w:r>
      <w:r>
        <w:rPr>
          <w:spacing w:val="-5"/>
          <w:sz w:val="24"/>
        </w:rPr>
        <w:t xml:space="preserve"> </w:t>
      </w:r>
      <w:r>
        <w:rPr>
          <w:sz w:val="24"/>
        </w:rPr>
        <w:t>выточите обойму</w:t>
      </w:r>
      <w:r>
        <w:rPr>
          <w:spacing w:val="-4"/>
          <w:sz w:val="24"/>
        </w:rPr>
        <w:t xml:space="preserve"> </w:t>
      </w:r>
      <w:r>
        <w:rPr>
          <w:sz w:val="24"/>
        </w:rPr>
        <w:t>для зеркала.</w:t>
      </w:r>
    </w:p>
    <w:p w:rsidR="00772907" w:rsidRDefault="00D23969">
      <w:pPr>
        <w:pStyle w:val="a4"/>
        <w:numPr>
          <w:ilvl w:val="0"/>
          <w:numId w:val="2"/>
        </w:numPr>
        <w:tabs>
          <w:tab w:val="left" w:pos="1216"/>
        </w:tabs>
        <w:rPr>
          <w:sz w:val="24"/>
        </w:rPr>
      </w:pPr>
      <w:r>
        <w:rPr>
          <w:sz w:val="24"/>
        </w:rPr>
        <w:t>Притупите</w:t>
      </w:r>
      <w:r>
        <w:rPr>
          <w:spacing w:val="-3"/>
          <w:sz w:val="24"/>
        </w:rPr>
        <w:t xml:space="preserve"> </w:t>
      </w:r>
      <w:r>
        <w:rPr>
          <w:sz w:val="24"/>
        </w:rPr>
        <w:t>заусенцы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острые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заготовке.</w:t>
      </w:r>
    </w:p>
    <w:p w:rsidR="00772907" w:rsidRDefault="00D23969">
      <w:pPr>
        <w:pStyle w:val="a4"/>
        <w:numPr>
          <w:ilvl w:val="0"/>
          <w:numId w:val="2"/>
        </w:numPr>
        <w:tabs>
          <w:tab w:val="left" w:pos="1216"/>
        </w:tabs>
        <w:spacing w:before="137" w:line="360" w:lineRule="auto"/>
        <w:ind w:left="282" w:right="231" w:firstLine="647"/>
        <w:rPr>
          <w:sz w:val="24"/>
        </w:rPr>
      </w:pPr>
      <w:r>
        <w:rPr>
          <w:sz w:val="24"/>
        </w:rPr>
        <w:t>Чистовую</w:t>
      </w:r>
      <w:r>
        <w:rPr>
          <w:spacing w:val="25"/>
          <w:sz w:val="24"/>
        </w:rPr>
        <w:t xml:space="preserve"> </w:t>
      </w:r>
      <w:r>
        <w:rPr>
          <w:sz w:val="24"/>
        </w:rPr>
        <w:t>(финишную)</w:t>
      </w:r>
      <w:r>
        <w:rPr>
          <w:spacing w:val="23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8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22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25"/>
          <w:sz w:val="24"/>
        </w:rPr>
        <w:t xml:space="preserve"> </w:t>
      </w:r>
      <w:r>
        <w:rPr>
          <w:sz w:val="24"/>
        </w:rPr>
        <w:t>шлифовальной</w:t>
      </w:r>
      <w:r>
        <w:rPr>
          <w:spacing w:val="25"/>
          <w:sz w:val="24"/>
        </w:rPr>
        <w:t xml:space="preserve"> </w:t>
      </w:r>
      <w:r>
        <w:rPr>
          <w:sz w:val="24"/>
        </w:rPr>
        <w:t>шкуркой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2"/>
          <w:sz w:val="24"/>
        </w:rPr>
        <w:t xml:space="preserve"> </w:t>
      </w:r>
      <w:r>
        <w:rPr>
          <w:sz w:val="24"/>
        </w:rPr>
        <w:t>зернистости</w:t>
      </w:r>
      <w:r>
        <w:rPr>
          <w:spacing w:val="59"/>
          <w:sz w:val="24"/>
        </w:rPr>
        <w:t xml:space="preserve"> </w:t>
      </w:r>
      <w:r>
        <w:rPr>
          <w:sz w:val="24"/>
        </w:rPr>
        <w:t>на</w:t>
      </w:r>
      <w:r>
        <w:rPr>
          <w:spacing w:val="59"/>
          <w:sz w:val="24"/>
        </w:rPr>
        <w:t xml:space="preserve"> </w:t>
      </w:r>
      <w:r>
        <w:rPr>
          <w:sz w:val="24"/>
        </w:rPr>
        <w:t>тканевой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основе.</w:t>
      </w:r>
    </w:p>
    <w:p w:rsidR="00772907" w:rsidRDefault="00772907">
      <w:pPr>
        <w:spacing w:line="360" w:lineRule="auto"/>
        <w:rPr>
          <w:sz w:val="24"/>
        </w:rPr>
        <w:sectPr w:rsidR="00772907">
          <w:footerReference w:type="default" r:id="rId8"/>
          <w:type w:val="continuous"/>
          <w:pgSz w:w="11910" w:h="16840"/>
          <w:pgMar w:top="1040" w:right="340" w:bottom="1200" w:left="1480" w:header="0" w:footer="1003" w:gutter="0"/>
          <w:pgNumType w:start="1"/>
          <w:cols w:space="720"/>
        </w:sectPr>
      </w:pPr>
    </w:p>
    <w:p w:rsidR="00772907" w:rsidRDefault="00772907">
      <w:pPr>
        <w:pStyle w:val="a3"/>
        <w:spacing w:before="3"/>
        <w:rPr>
          <w:sz w:val="2"/>
        </w:rPr>
      </w:pPr>
    </w:p>
    <w:p w:rsidR="00772907" w:rsidRDefault="00D23969">
      <w:pPr>
        <w:pStyle w:val="a3"/>
        <w:ind w:left="2917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995679" cy="38481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5679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907" w:rsidRDefault="00772907">
      <w:pPr>
        <w:pStyle w:val="a3"/>
        <w:rPr>
          <w:sz w:val="20"/>
        </w:rPr>
      </w:pPr>
    </w:p>
    <w:p w:rsidR="00772907" w:rsidRDefault="00772907">
      <w:pPr>
        <w:pStyle w:val="a3"/>
        <w:rPr>
          <w:sz w:val="20"/>
        </w:rPr>
      </w:pPr>
    </w:p>
    <w:p w:rsidR="00772907" w:rsidRDefault="00D23969">
      <w:pPr>
        <w:pStyle w:val="a3"/>
        <w:spacing w:before="224"/>
        <w:ind w:left="1743" w:right="1748"/>
        <w:jc w:val="center"/>
      </w:pPr>
      <w:r>
        <w:t>Рис.</w:t>
      </w:r>
      <w:r>
        <w:rPr>
          <w:spacing w:val="-2"/>
        </w:rPr>
        <w:t xml:space="preserve"> </w:t>
      </w:r>
      <w:r>
        <w:t>1.Обойма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зеркала</w:t>
      </w:r>
    </w:p>
    <w:p w:rsidR="00772907" w:rsidRDefault="00772907">
      <w:pPr>
        <w:pStyle w:val="a3"/>
        <w:rPr>
          <w:sz w:val="26"/>
        </w:rPr>
      </w:pPr>
    </w:p>
    <w:p w:rsidR="00772907" w:rsidRDefault="00772907">
      <w:pPr>
        <w:pStyle w:val="a3"/>
        <w:spacing w:before="5"/>
        <w:rPr>
          <w:sz w:val="22"/>
        </w:rPr>
      </w:pPr>
    </w:p>
    <w:p w:rsidR="00772907" w:rsidRDefault="00D23969">
      <w:pPr>
        <w:spacing w:before="1"/>
        <w:ind w:left="930"/>
        <w:rPr>
          <w:b/>
          <w:sz w:val="24"/>
        </w:rPr>
      </w:pPr>
      <w:r>
        <w:rPr>
          <w:b/>
          <w:sz w:val="24"/>
        </w:rPr>
        <w:t>Технические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условия:</w:t>
      </w:r>
    </w:p>
    <w:p w:rsidR="00772907" w:rsidRDefault="00D23969">
      <w:pPr>
        <w:pStyle w:val="a4"/>
        <w:numPr>
          <w:ilvl w:val="0"/>
          <w:numId w:val="1"/>
        </w:numPr>
        <w:tabs>
          <w:tab w:val="left" w:pos="1354"/>
          <w:tab w:val="left" w:pos="1355"/>
        </w:tabs>
        <w:spacing w:before="132"/>
        <w:rPr>
          <w:sz w:val="24"/>
        </w:rPr>
      </w:pPr>
      <w:r>
        <w:rPr>
          <w:sz w:val="24"/>
        </w:rPr>
        <w:t>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сталь</w:t>
      </w:r>
      <w:r>
        <w:rPr>
          <w:spacing w:val="-2"/>
          <w:sz w:val="24"/>
        </w:rPr>
        <w:t xml:space="preserve"> </w:t>
      </w:r>
      <w:r>
        <w:rPr>
          <w:sz w:val="24"/>
        </w:rPr>
        <w:t>Ст3</w:t>
      </w:r>
      <w:r>
        <w:rPr>
          <w:spacing w:val="-1"/>
          <w:sz w:val="24"/>
        </w:rPr>
        <w:t xml:space="preserve"> </w:t>
      </w:r>
      <w:r>
        <w:rPr>
          <w:sz w:val="24"/>
        </w:rPr>
        <w:t>(Гост</w:t>
      </w:r>
      <w:r>
        <w:rPr>
          <w:spacing w:val="-2"/>
          <w:sz w:val="24"/>
        </w:rPr>
        <w:t xml:space="preserve"> </w:t>
      </w:r>
      <w:r>
        <w:rPr>
          <w:sz w:val="24"/>
        </w:rPr>
        <w:t>2590-2006).</w:t>
      </w:r>
    </w:p>
    <w:p w:rsidR="00772907" w:rsidRDefault="00D23969">
      <w:pPr>
        <w:pStyle w:val="a4"/>
        <w:numPr>
          <w:ilvl w:val="0"/>
          <w:numId w:val="1"/>
        </w:numPr>
        <w:tabs>
          <w:tab w:val="left" w:pos="1354"/>
          <w:tab w:val="left" w:pos="1355"/>
        </w:tabs>
        <w:rPr>
          <w:sz w:val="24"/>
        </w:rPr>
      </w:pPr>
      <w:r>
        <w:rPr>
          <w:sz w:val="24"/>
        </w:rPr>
        <w:t>Максимальные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габаритные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заготовки</w:t>
      </w:r>
      <w:r>
        <w:rPr>
          <w:spacing w:val="3"/>
          <w:sz w:val="24"/>
        </w:rPr>
        <w:t xml:space="preserve"> </w:t>
      </w:r>
      <w:r>
        <w:rPr>
          <w:sz w:val="24"/>
        </w:rPr>
        <w:t>90</w:t>
      </w:r>
      <w:r>
        <w:rPr>
          <w:spacing w:val="-3"/>
          <w:sz w:val="24"/>
        </w:rPr>
        <w:t xml:space="preserve"> </w:t>
      </w:r>
      <w:r>
        <w:rPr>
          <w:sz w:val="24"/>
        </w:rPr>
        <w:t>мм,</w:t>
      </w:r>
      <w:r>
        <w:rPr>
          <w:spacing w:val="-3"/>
          <w:sz w:val="24"/>
        </w:rPr>
        <w:t xml:space="preserve"> </w:t>
      </w:r>
      <w:r>
        <w:rPr>
          <w:sz w:val="24"/>
        </w:rPr>
        <w:t>диаметр</w:t>
      </w:r>
      <w:r>
        <w:rPr>
          <w:spacing w:val="-2"/>
          <w:sz w:val="24"/>
        </w:rPr>
        <w:t xml:space="preserve"> </w:t>
      </w:r>
      <w:r>
        <w:rPr>
          <w:sz w:val="24"/>
        </w:rPr>
        <w:t>30мм.</w:t>
      </w:r>
    </w:p>
    <w:p w:rsidR="00772907" w:rsidRDefault="00D23969">
      <w:pPr>
        <w:pStyle w:val="a4"/>
        <w:numPr>
          <w:ilvl w:val="0"/>
          <w:numId w:val="1"/>
        </w:numPr>
        <w:tabs>
          <w:tab w:val="left" w:pos="1354"/>
          <w:tab w:val="left" w:pos="1355"/>
        </w:tabs>
        <w:spacing w:before="137"/>
        <w:rPr>
          <w:sz w:val="24"/>
        </w:rPr>
      </w:pPr>
      <w:r>
        <w:rPr>
          <w:sz w:val="24"/>
        </w:rPr>
        <w:t>Предельные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"/>
          <w:sz w:val="24"/>
        </w:rPr>
        <w:t xml:space="preserve"> </w:t>
      </w:r>
      <w:r>
        <w:rPr>
          <w:sz w:val="24"/>
        </w:rPr>
        <w:t>превышать по</w:t>
      </w:r>
      <w:r>
        <w:rPr>
          <w:spacing w:val="-2"/>
          <w:sz w:val="24"/>
        </w:rPr>
        <w:t xml:space="preserve"> </w:t>
      </w:r>
      <w:r>
        <w:rPr>
          <w:sz w:val="24"/>
        </w:rPr>
        <w:t>длине</w:t>
      </w:r>
      <w:r>
        <w:rPr>
          <w:spacing w:val="-2"/>
          <w:sz w:val="24"/>
        </w:rPr>
        <w:t xml:space="preserve"> </w:t>
      </w:r>
      <w:r>
        <w:rPr>
          <w:sz w:val="24"/>
        </w:rPr>
        <w:t>±</w:t>
      </w:r>
      <w:r>
        <w:rPr>
          <w:spacing w:val="-1"/>
          <w:sz w:val="24"/>
        </w:rPr>
        <w:t xml:space="preserve"> </w:t>
      </w:r>
      <w:r>
        <w:rPr>
          <w:sz w:val="24"/>
        </w:rPr>
        <w:t>0.2</w:t>
      </w:r>
      <w:r>
        <w:rPr>
          <w:spacing w:val="-2"/>
          <w:sz w:val="24"/>
        </w:rPr>
        <w:t xml:space="preserve"> </w:t>
      </w:r>
      <w:r>
        <w:rPr>
          <w:sz w:val="24"/>
        </w:rPr>
        <w:t>мм.</w:t>
      </w:r>
    </w:p>
    <w:p w:rsidR="00772907" w:rsidRDefault="00D23969">
      <w:pPr>
        <w:pStyle w:val="a4"/>
        <w:numPr>
          <w:ilvl w:val="0"/>
          <w:numId w:val="1"/>
        </w:numPr>
        <w:tabs>
          <w:tab w:val="left" w:pos="1354"/>
          <w:tab w:val="left" w:pos="1355"/>
        </w:tabs>
        <w:spacing w:line="360" w:lineRule="auto"/>
        <w:ind w:left="222" w:right="248" w:firstLine="707"/>
        <w:rPr>
          <w:sz w:val="24"/>
        </w:rPr>
      </w:pPr>
      <w:r>
        <w:rPr>
          <w:sz w:val="24"/>
        </w:rPr>
        <w:t>Чистовую</w:t>
      </w:r>
      <w:r>
        <w:rPr>
          <w:spacing w:val="26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2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28"/>
          <w:sz w:val="24"/>
        </w:rPr>
        <w:t xml:space="preserve"> </w:t>
      </w:r>
      <w:r>
        <w:rPr>
          <w:sz w:val="24"/>
        </w:rPr>
        <w:t>шлифовальной</w:t>
      </w:r>
      <w:r>
        <w:rPr>
          <w:spacing w:val="26"/>
          <w:sz w:val="24"/>
        </w:rPr>
        <w:t xml:space="preserve"> </w:t>
      </w:r>
      <w:r>
        <w:rPr>
          <w:sz w:val="24"/>
        </w:rPr>
        <w:t>шкуркой</w:t>
      </w:r>
      <w:r>
        <w:rPr>
          <w:spacing w:val="27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26"/>
          <w:sz w:val="24"/>
        </w:rPr>
        <w:t xml:space="preserve"> </w:t>
      </w:r>
      <w:r>
        <w:rPr>
          <w:sz w:val="24"/>
        </w:rPr>
        <w:t>зернистости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тканевой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основе.</w:t>
      </w:r>
    </w:p>
    <w:p w:rsidR="00772907" w:rsidRDefault="00772907">
      <w:pPr>
        <w:spacing w:line="360" w:lineRule="auto"/>
        <w:rPr>
          <w:sz w:val="24"/>
        </w:rPr>
        <w:sectPr w:rsidR="00772907">
          <w:pgSz w:w="11910" w:h="16840"/>
          <w:pgMar w:top="1580" w:right="340" w:bottom="1200" w:left="1480" w:header="0" w:footer="1003" w:gutter="0"/>
          <w:cols w:space="720"/>
        </w:sectPr>
      </w:pPr>
    </w:p>
    <w:p w:rsidR="00772907" w:rsidRDefault="00D23969">
      <w:pPr>
        <w:spacing w:before="71"/>
        <w:ind w:left="1745" w:right="1748"/>
        <w:jc w:val="center"/>
        <w:rPr>
          <w:b/>
          <w:sz w:val="24"/>
        </w:rPr>
      </w:pPr>
      <w:r>
        <w:rPr>
          <w:b/>
          <w:sz w:val="24"/>
        </w:rPr>
        <w:lastRenderedPageBreak/>
        <w:t>Карта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пооперационного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участников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жюри</w:t>
      </w:r>
    </w:p>
    <w:p w:rsidR="00772907" w:rsidRDefault="00772907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5153"/>
        <w:gridCol w:w="1860"/>
        <w:gridCol w:w="2071"/>
      </w:tblGrid>
      <w:tr w:rsidR="00772907">
        <w:trPr>
          <w:trHeight w:val="827"/>
        </w:trPr>
        <w:tc>
          <w:tcPr>
            <w:tcW w:w="770" w:type="dxa"/>
          </w:tcPr>
          <w:p w:rsidR="00772907" w:rsidRDefault="00D23969">
            <w:pPr>
              <w:pStyle w:val="TableParagraph"/>
              <w:spacing w:line="275" w:lineRule="exact"/>
              <w:ind w:left="88" w:right="7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proofErr w:type="gramStart"/>
            <w:r>
              <w:rPr>
                <w:b/>
                <w:i/>
                <w:sz w:val="24"/>
              </w:rPr>
              <w:t>п</w:t>
            </w:r>
            <w:proofErr w:type="gramEnd"/>
            <w:r>
              <w:rPr>
                <w:b/>
                <w:i/>
                <w:sz w:val="24"/>
              </w:rPr>
              <w:t>/п</w:t>
            </w:r>
          </w:p>
        </w:tc>
        <w:tc>
          <w:tcPr>
            <w:tcW w:w="5153" w:type="dxa"/>
          </w:tcPr>
          <w:p w:rsidR="00772907" w:rsidRDefault="00D23969">
            <w:pPr>
              <w:pStyle w:val="TableParagraph"/>
              <w:spacing w:line="275" w:lineRule="exact"/>
              <w:ind w:left="137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1860" w:type="dxa"/>
          </w:tcPr>
          <w:p w:rsidR="00772907" w:rsidRDefault="00D23969">
            <w:pPr>
              <w:pStyle w:val="TableParagraph"/>
              <w:spacing w:line="275" w:lineRule="exact"/>
              <w:ind w:left="86" w:right="7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Максимальный</w:t>
            </w:r>
          </w:p>
          <w:p w:rsidR="00772907" w:rsidRDefault="00D23969">
            <w:pPr>
              <w:pStyle w:val="TableParagraph"/>
              <w:spacing w:before="137"/>
              <w:ind w:left="82" w:right="7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2071" w:type="dxa"/>
          </w:tcPr>
          <w:p w:rsidR="00772907" w:rsidRDefault="00D23969">
            <w:pPr>
              <w:pStyle w:val="TableParagraph"/>
              <w:spacing w:line="275" w:lineRule="exact"/>
              <w:ind w:left="16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участника</w:t>
            </w:r>
          </w:p>
        </w:tc>
      </w:tr>
      <w:tr w:rsidR="00772907">
        <w:trPr>
          <w:trHeight w:val="827"/>
        </w:trPr>
        <w:tc>
          <w:tcPr>
            <w:tcW w:w="770" w:type="dxa"/>
          </w:tcPr>
          <w:p w:rsidR="00772907" w:rsidRDefault="00D23969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153" w:type="dxa"/>
          </w:tcPr>
          <w:p w:rsidR="00772907" w:rsidRDefault="00D23969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(халат,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убор,</w:t>
            </w:r>
            <w:proofErr w:type="gramEnd"/>
          </w:p>
          <w:p w:rsidR="00772907" w:rsidRDefault="00D23969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перчатки)</w:t>
            </w:r>
          </w:p>
        </w:tc>
        <w:tc>
          <w:tcPr>
            <w:tcW w:w="1860" w:type="dxa"/>
          </w:tcPr>
          <w:p w:rsidR="00772907" w:rsidRDefault="00D23969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71" w:type="dxa"/>
          </w:tcPr>
          <w:p w:rsidR="00772907" w:rsidRDefault="00772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772907">
        <w:trPr>
          <w:trHeight w:val="827"/>
        </w:trPr>
        <w:tc>
          <w:tcPr>
            <w:tcW w:w="770" w:type="dxa"/>
          </w:tcPr>
          <w:p w:rsidR="00772907" w:rsidRDefault="00D23969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153" w:type="dxa"/>
          </w:tcPr>
          <w:p w:rsidR="00772907" w:rsidRDefault="00D239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</w:t>
            </w:r>
            <w:proofErr w:type="spellEnd"/>
            <w:r>
              <w:rPr>
                <w:sz w:val="24"/>
              </w:rPr>
              <w:t>-</w:t>
            </w:r>
          </w:p>
          <w:p w:rsidR="00772907" w:rsidRDefault="00D23969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токарно-винторезном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</w:p>
        </w:tc>
        <w:tc>
          <w:tcPr>
            <w:tcW w:w="1860" w:type="dxa"/>
          </w:tcPr>
          <w:p w:rsidR="00772907" w:rsidRDefault="00D23969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71" w:type="dxa"/>
          </w:tcPr>
          <w:p w:rsidR="00772907" w:rsidRDefault="00772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772907">
        <w:trPr>
          <w:trHeight w:val="828"/>
        </w:trPr>
        <w:tc>
          <w:tcPr>
            <w:tcW w:w="770" w:type="dxa"/>
          </w:tcPr>
          <w:p w:rsidR="00772907" w:rsidRDefault="00D23969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153" w:type="dxa"/>
          </w:tcPr>
          <w:p w:rsidR="00772907" w:rsidRDefault="00D239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эргономичность,</w:t>
            </w:r>
          </w:p>
          <w:p w:rsidR="00772907" w:rsidRDefault="00D23969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860" w:type="dxa"/>
          </w:tcPr>
          <w:p w:rsidR="00772907" w:rsidRDefault="00D23969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71" w:type="dxa"/>
          </w:tcPr>
          <w:p w:rsidR="00772907" w:rsidRDefault="00772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772907">
        <w:trPr>
          <w:trHeight w:val="827"/>
        </w:trPr>
        <w:tc>
          <w:tcPr>
            <w:tcW w:w="770" w:type="dxa"/>
          </w:tcPr>
          <w:p w:rsidR="00772907" w:rsidRDefault="00D23969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153" w:type="dxa"/>
          </w:tcPr>
          <w:p w:rsidR="00772907" w:rsidRDefault="00D239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</w:p>
          <w:p w:rsidR="00772907" w:rsidRDefault="00D23969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резцов</w:t>
            </w:r>
          </w:p>
        </w:tc>
        <w:tc>
          <w:tcPr>
            <w:tcW w:w="1860" w:type="dxa"/>
          </w:tcPr>
          <w:p w:rsidR="00772907" w:rsidRDefault="00D23969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71" w:type="dxa"/>
          </w:tcPr>
          <w:p w:rsidR="00772907" w:rsidRDefault="00772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772907">
        <w:trPr>
          <w:trHeight w:val="414"/>
        </w:trPr>
        <w:tc>
          <w:tcPr>
            <w:tcW w:w="770" w:type="dxa"/>
          </w:tcPr>
          <w:p w:rsidR="00772907" w:rsidRDefault="00D23969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153" w:type="dxa"/>
          </w:tcPr>
          <w:p w:rsidR="00772907" w:rsidRDefault="00D2396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</w:p>
        </w:tc>
        <w:tc>
          <w:tcPr>
            <w:tcW w:w="1860" w:type="dxa"/>
          </w:tcPr>
          <w:p w:rsidR="00772907" w:rsidRDefault="00D23969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71" w:type="dxa"/>
          </w:tcPr>
          <w:p w:rsidR="00772907" w:rsidRDefault="00772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772907">
        <w:trPr>
          <w:trHeight w:val="414"/>
        </w:trPr>
        <w:tc>
          <w:tcPr>
            <w:tcW w:w="770" w:type="dxa"/>
            <w:vMerge w:val="restart"/>
          </w:tcPr>
          <w:p w:rsidR="00772907" w:rsidRDefault="00D23969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153" w:type="dxa"/>
          </w:tcPr>
          <w:p w:rsidR="00772907" w:rsidRDefault="00D2396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изделия:</w:t>
            </w:r>
          </w:p>
        </w:tc>
        <w:tc>
          <w:tcPr>
            <w:tcW w:w="1860" w:type="dxa"/>
          </w:tcPr>
          <w:p w:rsidR="00772907" w:rsidRDefault="00D23969">
            <w:pPr>
              <w:pStyle w:val="TableParagraph"/>
              <w:spacing w:line="275" w:lineRule="exact"/>
              <w:ind w:left="82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(26)</w:t>
            </w:r>
          </w:p>
        </w:tc>
        <w:tc>
          <w:tcPr>
            <w:tcW w:w="2071" w:type="dxa"/>
          </w:tcPr>
          <w:p w:rsidR="00772907" w:rsidRDefault="00772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772907">
        <w:trPr>
          <w:trHeight w:val="827"/>
        </w:trPr>
        <w:tc>
          <w:tcPr>
            <w:tcW w:w="770" w:type="dxa"/>
            <w:vMerge/>
            <w:tcBorders>
              <w:top w:val="nil"/>
            </w:tcBorders>
          </w:tcPr>
          <w:p w:rsidR="00772907" w:rsidRDefault="00772907">
            <w:pPr>
              <w:rPr>
                <w:sz w:val="2"/>
                <w:szCs w:val="2"/>
              </w:rPr>
            </w:pPr>
          </w:p>
        </w:tc>
        <w:tc>
          <w:tcPr>
            <w:tcW w:w="5153" w:type="dxa"/>
          </w:tcPr>
          <w:p w:rsidR="00772907" w:rsidRDefault="00D239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изготов</w:t>
            </w:r>
            <w:proofErr w:type="spellEnd"/>
            <w:r>
              <w:rPr>
                <w:sz w:val="24"/>
              </w:rPr>
              <w:t>-</w:t>
            </w:r>
          </w:p>
          <w:p w:rsidR="00772907" w:rsidRDefault="00D23969">
            <w:pPr>
              <w:pStyle w:val="TableParagraph"/>
              <w:spacing w:before="137"/>
              <w:rPr>
                <w:sz w:val="24"/>
              </w:rPr>
            </w:pP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чертежом</w:t>
            </w:r>
          </w:p>
        </w:tc>
        <w:tc>
          <w:tcPr>
            <w:tcW w:w="1860" w:type="dxa"/>
          </w:tcPr>
          <w:p w:rsidR="00772907" w:rsidRDefault="00D23969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071" w:type="dxa"/>
          </w:tcPr>
          <w:p w:rsidR="00772907" w:rsidRDefault="00772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772907">
        <w:trPr>
          <w:trHeight w:val="827"/>
        </w:trPr>
        <w:tc>
          <w:tcPr>
            <w:tcW w:w="770" w:type="dxa"/>
            <w:vMerge/>
            <w:tcBorders>
              <w:top w:val="nil"/>
            </w:tcBorders>
          </w:tcPr>
          <w:p w:rsidR="00772907" w:rsidRDefault="00772907">
            <w:pPr>
              <w:rPr>
                <w:sz w:val="2"/>
                <w:szCs w:val="2"/>
              </w:rPr>
            </w:pPr>
          </w:p>
        </w:tc>
        <w:tc>
          <w:tcPr>
            <w:tcW w:w="5153" w:type="dxa"/>
          </w:tcPr>
          <w:p w:rsidR="00772907" w:rsidRDefault="00D239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резцов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</w:t>
            </w:r>
            <w:proofErr w:type="spellEnd"/>
            <w:r>
              <w:rPr>
                <w:sz w:val="24"/>
              </w:rPr>
              <w:t>-</w:t>
            </w:r>
          </w:p>
          <w:p w:rsidR="00772907" w:rsidRDefault="00D23969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ты</w:t>
            </w:r>
          </w:p>
        </w:tc>
        <w:tc>
          <w:tcPr>
            <w:tcW w:w="1860" w:type="dxa"/>
          </w:tcPr>
          <w:p w:rsidR="00772907" w:rsidRDefault="00D23969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71" w:type="dxa"/>
          </w:tcPr>
          <w:p w:rsidR="00772907" w:rsidRDefault="00772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772907">
        <w:trPr>
          <w:trHeight w:val="827"/>
        </w:trPr>
        <w:tc>
          <w:tcPr>
            <w:tcW w:w="770" w:type="dxa"/>
            <w:vMerge/>
            <w:tcBorders>
              <w:top w:val="nil"/>
            </w:tcBorders>
          </w:tcPr>
          <w:p w:rsidR="00772907" w:rsidRDefault="00772907">
            <w:pPr>
              <w:rPr>
                <w:sz w:val="2"/>
                <w:szCs w:val="2"/>
              </w:rPr>
            </w:pPr>
          </w:p>
        </w:tc>
        <w:tc>
          <w:tcPr>
            <w:tcW w:w="5153" w:type="dxa"/>
          </w:tcPr>
          <w:p w:rsidR="00772907" w:rsidRDefault="00D239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вытачивание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черте-</w:t>
            </w:r>
          </w:p>
          <w:p w:rsidR="00772907" w:rsidRDefault="00D23969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жом</w:t>
            </w:r>
          </w:p>
        </w:tc>
        <w:tc>
          <w:tcPr>
            <w:tcW w:w="1860" w:type="dxa"/>
          </w:tcPr>
          <w:p w:rsidR="00772907" w:rsidRDefault="00D23969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71" w:type="dxa"/>
          </w:tcPr>
          <w:p w:rsidR="00772907" w:rsidRDefault="00772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772907">
        <w:trPr>
          <w:trHeight w:val="827"/>
        </w:trPr>
        <w:tc>
          <w:tcPr>
            <w:tcW w:w="770" w:type="dxa"/>
            <w:vMerge/>
            <w:tcBorders>
              <w:top w:val="nil"/>
            </w:tcBorders>
          </w:tcPr>
          <w:p w:rsidR="00772907" w:rsidRDefault="00772907">
            <w:pPr>
              <w:rPr>
                <w:sz w:val="2"/>
                <w:szCs w:val="2"/>
              </w:rPr>
            </w:pPr>
          </w:p>
        </w:tc>
        <w:tc>
          <w:tcPr>
            <w:tcW w:w="5153" w:type="dxa"/>
          </w:tcPr>
          <w:p w:rsidR="00772907" w:rsidRDefault="00D239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отрезание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припуском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слесар</w:t>
            </w:r>
            <w:proofErr w:type="spellEnd"/>
            <w:r>
              <w:rPr>
                <w:sz w:val="24"/>
              </w:rPr>
              <w:t>-</w:t>
            </w:r>
          </w:p>
          <w:p w:rsidR="00772907" w:rsidRDefault="00D23969">
            <w:pPr>
              <w:pStyle w:val="TableParagraph"/>
              <w:spacing w:before="139"/>
              <w:rPr>
                <w:sz w:val="24"/>
              </w:rPr>
            </w:pP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</w:p>
        </w:tc>
        <w:tc>
          <w:tcPr>
            <w:tcW w:w="1860" w:type="dxa"/>
          </w:tcPr>
          <w:p w:rsidR="00772907" w:rsidRDefault="00D23969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71" w:type="dxa"/>
          </w:tcPr>
          <w:p w:rsidR="00772907" w:rsidRDefault="00772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772907">
        <w:trPr>
          <w:trHeight w:val="827"/>
        </w:trPr>
        <w:tc>
          <w:tcPr>
            <w:tcW w:w="770" w:type="dxa"/>
            <w:vMerge/>
            <w:tcBorders>
              <w:top w:val="nil"/>
            </w:tcBorders>
          </w:tcPr>
          <w:p w:rsidR="00772907" w:rsidRDefault="00772907">
            <w:pPr>
              <w:rPr>
                <w:sz w:val="2"/>
                <w:szCs w:val="2"/>
              </w:rPr>
            </w:pPr>
          </w:p>
        </w:tc>
        <w:tc>
          <w:tcPr>
            <w:tcW w:w="5153" w:type="dxa"/>
          </w:tcPr>
          <w:p w:rsidR="00772907" w:rsidRDefault="00D239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линейных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цилиндрических</w:t>
            </w:r>
          </w:p>
          <w:p w:rsidR="00772907" w:rsidRDefault="00D23969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размеров</w:t>
            </w:r>
          </w:p>
        </w:tc>
        <w:tc>
          <w:tcPr>
            <w:tcW w:w="1860" w:type="dxa"/>
          </w:tcPr>
          <w:p w:rsidR="00772907" w:rsidRDefault="00D23969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071" w:type="dxa"/>
          </w:tcPr>
          <w:p w:rsidR="00772907" w:rsidRDefault="00772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772907">
        <w:trPr>
          <w:trHeight w:val="1243"/>
        </w:trPr>
        <w:tc>
          <w:tcPr>
            <w:tcW w:w="770" w:type="dxa"/>
            <w:vMerge/>
            <w:tcBorders>
              <w:top w:val="nil"/>
            </w:tcBorders>
          </w:tcPr>
          <w:p w:rsidR="00772907" w:rsidRDefault="00772907">
            <w:pPr>
              <w:rPr>
                <w:sz w:val="2"/>
                <w:szCs w:val="2"/>
              </w:rPr>
            </w:pPr>
          </w:p>
        </w:tc>
        <w:tc>
          <w:tcPr>
            <w:tcW w:w="5153" w:type="dxa"/>
          </w:tcPr>
          <w:p w:rsidR="00772907" w:rsidRDefault="00D23969">
            <w:pPr>
              <w:pStyle w:val="TableParagraph"/>
              <w:spacing w:line="360" w:lineRule="auto"/>
              <w:ind w:right="128"/>
              <w:rPr>
                <w:sz w:val="24"/>
              </w:rPr>
            </w:pPr>
            <w:r>
              <w:rPr>
                <w:sz w:val="24"/>
              </w:rPr>
              <w:t>- точность изготовления готового изделия в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техническими </w:t>
            </w:r>
            <w:proofErr w:type="spellStart"/>
            <w:r>
              <w:rPr>
                <w:sz w:val="24"/>
              </w:rPr>
              <w:t>услови</w:t>
            </w:r>
            <w:proofErr w:type="spellEnd"/>
            <w:r>
              <w:rPr>
                <w:sz w:val="24"/>
              </w:rPr>
              <w:t>-</w:t>
            </w:r>
          </w:p>
          <w:p w:rsidR="00772907" w:rsidRDefault="00D2396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ями</w:t>
            </w:r>
            <w:proofErr w:type="spellEnd"/>
          </w:p>
        </w:tc>
        <w:tc>
          <w:tcPr>
            <w:tcW w:w="1860" w:type="dxa"/>
          </w:tcPr>
          <w:p w:rsidR="00772907" w:rsidRDefault="00D23969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071" w:type="dxa"/>
          </w:tcPr>
          <w:p w:rsidR="00772907" w:rsidRDefault="00772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772907">
        <w:trPr>
          <w:trHeight w:val="827"/>
        </w:trPr>
        <w:tc>
          <w:tcPr>
            <w:tcW w:w="770" w:type="dxa"/>
            <w:vMerge/>
            <w:tcBorders>
              <w:top w:val="nil"/>
            </w:tcBorders>
          </w:tcPr>
          <w:p w:rsidR="00772907" w:rsidRDefault="00772907">
            <w:pPr>
              <w:rPr>
                <w:sz w:val="2"/>
                <w:szCs w:val="2"/>
              </w:rPr>
            </w:pPr>
          </w:p>
        </w:tc>
        <w:tc>
          <w:tcPr>
            <w:tcW w:w="5153" w:type="dxa"/>
          </w:tcPr>
          <w:p w:rsidR="00772907" w:rsidRDefault="00D239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готового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</w:t>
            </w:r>
            <w:proofErr w:type="spellEnd"/>
            <w:r>
              <w:rPr>
                <w:sz w:val="24"/>
              </w:rPr>
              <w:t>-</w:t>
            </w:r>
          </w:p>
          <w:p w:rsidR="00772907" w:rsidRDefault="00D23969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лия</w:t>
            </w:r>
          </w:p>
        </w:tc>
        <w:tc>
          <w:tcPr>
            <w:tcW w:w="1860" w:type="dxa"/>
          </w:tcPr>
          <w:p w:rsidR="00772907" w:rsidRDefault="00D23969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071" w:type="dxa"/>
          </w:tcPr>
          <w:p w:rsidR="00772907" w:rsidRDefault="00772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772907">
        <w:trPr>
          <w:trHeight w:val="414"/>
        </w:trPr>
        <w:tc>
          <w:tcPr>
            <w:tcW w:w="770" w:type="dxa"/>
          </w:tcPr>
          <w:p w:rsidR="00772907" w:rsidRDefault="00D23969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153" w:type="dxa"/>
          </w:tcPr>
          <w:p w:rsidR="00772907" w:rsidRDefault="00D239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860" w:type="dxa"/>
          </w:tcPr>
          <w:p w:rsidR="00772907" w:rsidRDefault="00D23969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71" w:type="dxa"/>
          </w:tcPr>
          <w:p w:rsidR="00772907" w:rsidRDefault="00772907">
            <w:pPr>
              <w:pStyle w:val="TableParagraph"/>
              <w:ind w:left="0"/>
              <w:rPr>
                <w:sz w:val="24"/>
              </w:rPr>
            </w:pPr>
          </w:p>
        </w:tc>
      </w:tr>
      <w:tr w:rsidR="00772907">
        <w:trPr>
          <w:trHeight w:val="414"/>
        </w:trPr>
        <w:tc>
          <w:tcPr>
            <w:tcW w:w="770" w:type="dxa"/>
          </w:tcPr>
          <w:p w:rsidR="00772907" w:rsidRDefault="007729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53" w:type="dxa"/>
          </w:tcPr>
          <w:p w:rsidR="00772907" w:rsidRDefault="00D23969">
            <w:pPr>
              <w:pStyle w:val="TableParagraph"/>
              <w:spacing w:line="275" w:lineRule="exact"/>
              <w:ind w:left="0"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860" w:type="dxa"/>
          </w:tcPr>
          <w:p w:rsidR="00772907" w:rsidRDefault="00D23969">
            <w:pPr>
              <w:pStyle w:val="TableParagraph"/>
              <w:spacing w:line="275" w:lineRule="exact"/>
              <w:ind w:left="86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2071" w:type="dxa"/>
          </w:tcPr>
          <w:p w:rsidR="00772907" w:rsidRDefault="0077290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72907" w:rsidRDefault="00772907">
      <w:pPr>
        <w:pStyle w:val="a3"/>
        <w:spacing w:before="2"/>
        <w:rPr>
          <w:b/>
          <w:sz w:val="36"/>
        </w:rPr>
      </w:pPr>
    </w:p>
    <w:p w:rsidR="00772907" w:rsidRDefault="00D23969">
      <w:pPr>
        <w:pStyle w:val="a3"/>
        <w:tabs>
          <w:tab w:val="left" w:pos="5534"/>
        </w:tabs>
        <w:spacing w:before="1"/>
        <w:ind w:left="222"/>
      </w:pPr>
      <w:r>
        <w:t>Председатель:</w:t>
      </w:r>
      <w:r>
        <w:tab/>
        <w:t>Члены жюри:</w:t>
      </w:r>
    </w:p>
    <w:sectPr w:rsidR="00772907">
      <w:pgSz w:w="11910" w:h="16840"/>
      <w:pgMar w:top="1580" w:right="340" w:bottom="1200" w:left="148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969" w:rsidRDefault="00D23969">
      <w:r>
        <w:separator/>
      </w:r>
    </w:p>
  </w:endnote>
  <w:endnote w:type="continuationSeparator" w:id="0">
    <w:p w:rsidR="00D23969" w:rsidRDefault="00D23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907" w:rsidRDefault="00D2396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20.35pt;margin-top:780.8pt;width:12.6pt;height:13.05pt;z-index:-251658752;mso-position-horizontal-relative:page;mso-position-vertical-relative:page" filled="f" stroked="f">
          <v:textbox inset="0,0,0,0">
            <w:txbxContent>
              <w:p w:rsidR="00772907" w:rsidRDefault="00D2396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E6BB4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969" w:rsidRDefault="00D23969">
      <w:r>
        <w:separator/>
      </w:r>
    </w:p>
  </w:footnote>
  <w:footnote w:type="continuationSeparator" w:id="0">
    <w:p w:rsidR="00D23969" w:rsidRDefault="00D23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132CB"/>
    <w:multiLevelType w:val="hybridMultilevel"/>
    <w:tmpl w:val="C126699E"/>
    <w:lvl w:ilvl="0" w:tplc="3480874E">
      <w:start w:val="1"/>
      <w:numFmt w:val="decimal"/>
      <w:lvlText w:val="%1."/>
      <w:lvlJc w:val="left"/>
      <w:pPr>
        <w:ind w:left="135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FD07F10">
      <w:numFmt w:val="bullet"/>
      <w:lvlText w:val="•"/>
      <w:lvlJc w:val="left"/>
      <w:pPr>
        <w:ind w:left="2232" w:hanging="425"/>
      </w:pPr>
      <w:rPr>
        <w:rFonts w:hint="default"/>
        <w:lang w:val="ru-RU" w:eastAsia="en-US" w:bidi="ar-SA"/>
      </w:rPr>
    </w:lvl>
    <w:lvl w:ilvl="2" w:tplc="3126ECC2">
      <w:numFmt w:val="bullet"/>
      <w:lvlText w:val="•"/>
      <w:lvlJc w:val="left"/>
      <w:pPr>
        <w:ind w:left="3105" w:hanging="425"/>
      </w:pPr>
      <w:rPr>
        <w:rFonts w:hint="default"/>
        <w:lang w:val="ru-RU" w:eastAsia="en-US" w:bidi="ar-SA"/>
      </w:rPr>
    </w:lvl>
    <w:lvl w:ilvl="3" w:tplc="4F98FFB2">
      <w:numFmt w:val="bullet"/>
      <w:lvlText w:val="•"/>
      <w:lvlJc w:val="left"/>
      <w:pPr>
        <w:ind w:left="3977" w:hanging="425"/>
      </w:pPr>
      <w:rPr>
        <w:rFonts w:hint="default"/>
        <w:lang w:val="ru-RU" w:eastAsia="en-US" w:bidi="ar-SA"/>
      </w:rPr>
    </w:lvl>
    <w:lvl w:ilvl="4" w:tplc="07D018C6">
      <w:numFmt w:val="bullet"/>
      <w:lvlText w:val="•"/>
      <w:lvlJc w:val="left"/>
      <w:pPr>
        <w:ind w:left="4850" w:hanging="425"/>
      </w:pPr>
      <w:rPr>
        <w:rFonts w:hint="default"/>
        <w:lang w:val="ru-RU" w:eastAsia="en-US" w:bidi="ar-SA"/>
      </w:rPr>
    </w:lvl>
    <w:lvl w:ilvl="5" w:tplc="B3287B28">
      <w:numFmt w:val="bullet"/>
      <w:lvlText w:val="•"/>
      <w:lvlJc w:val="left"/>
      <w:pPr>
        <w:ind w:left="5723" w:hanging="425"/>
      </w:pPr>
      <w:rPr>
        <w:rFonts w:hint="default"/>
        <w:lang w:val="ru-RU" w:eastAsia="en-US" w:bidi="ar-SA"/>
      </w:rPr>
    </w:lvl>
    <w:lvl w:ilvl="6" w:tplc="1DC6A390">
      <w:numFmt w:val="bullet"/>
      <w:lvlText w:val="•"/>
      <w:lvlJc w:val="left"/>
      <w:pPr>
        <w:ind w:left="6595" w:hanging="425"/>
      </w:pPr>
      <w:rPr>
        <w:rFonts w:hint="default"/>
        <w:lang w:val="ru-RU" w:eastAsia="en-US" w:bidi="ar-SA"/>
      </w:rPr>
    </w:lvl>
    <w:lvl w:ilvl="7" w:tplc="7CD8DCB8">
      <w:numFmt w:val="bullet"/>
      <w:lvlText w:val="•"/>
      <w:lvlJc w:val="left"/>
      <w:pPr>
        <w:ind w:left="7468" w:hanging="425"/>
      </w:pPr>
      <w:rPr>
        <w:rFonts w:hint="default"/>
        <w:lang w:val="ru-RU" w:eastAsia="en-US" w:bidi="ar-SA"/>
      </w:rPr>
    </w:lvl>
    <w:lvl w:ilvl="8" w:tplc="0C00A2B6">
      <w:numFmt w:val="bullet"/>
      <w:lvlText w:val="•"/>
      <w:lvlJc w:val="left"/>
      <w:pPr>
        <w:ind w:left="8341" w:hanging="425"/>
      </w:pPr>
      <w:rPr>
        <w:rFonts w:hint="default"/>
        <w:lang w:val="ru-RU" w:eastAsia="en-US" w:bidi="ar-SA"/>
      </w:rPr>
    </w:lvl>
  </w:abstractNum>
  <w:abstractNum w:abstractNumId="1">
    <w:nsid w:val="553D469E"/>
    <w:multiLevelType w:val="hybridMultilevel"/>
    <w:tmpl w:val="D8527B18"/>
    <w:lvl w:ilvl="0" w:tplc="E570894C">
      <w:start w:val="1"/>
      <w:numFmt w:val="decimal"/>
      <w:lvlText w:val="%1."/>
      <w:lvlJc w:val="left"/>
      <w:pPr>
        <w:ind w:left="121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FBC191E">
      <w:numFmt w:val="bullet"/>
      <w:lvlText w:val="•"/>
      <w:lvlJc w:val="left"/>
      <w:pPr>
        <w:ind w:left="2106" w:hanging="286"/>
      </w:pPr>
      <w:rPr>
        <w:rFonts w:hint="default"/>
        <w:lang w:val="ru-RU" w:eastAsia="en-US" w:bidi="ar-SA"/>
      </w:rPr>
    </w:lvl>
    <w:lvl w:ilvl="2" w:tplc="D776587E">
      <w:numFmt w:val="bullet"/>
      <w:lvlText w:val="•"/>
      <w:lvlJc w:val="left"/>
      <w:pPr>
        <w:ind w:left="2993" w:hanging="286"/>
      </w:pPr>
      <w:rPr>
        <w:rFonts w:hint="default"/>
        <w:lang w:val="ru-RU" w:eastAsia="en-US" w:bidi="ar-SA"/>
      </w:rPr>
    </w:lvl>
    <w:lvl w:ilvl="3" w:tplc="5B2C0698">
      <w:numFmt w:val="bullet"/>
      <w:lvlText w:val="•"/>
      <w:lvlJc w:val="left"/>
      <w:pPr>
        <w:ind w:left="3879" w:hanging="286"/>
      </w:pPr>
      <w:rPr>
        <w:rFonts w:hint="default"/>
        <w:lang w:val="ru-RU" w:eastAsia="en-US" w:bidi="ar-SA"/>
      </w:rPr>
    </w:lvl>
    <w:lvl w:ilvl="4" w:tplc="54747094">
      <w:numFmt w:val="bullet"/>
      <w:lvlText w:val="•"/>
      <w:lvlJc w:val="left"/>
      <w:pPr>
        <w:ind w:left="4766" w:hanging="286"/>
      </w:pPr>
      <w:rPr>
        <w:rFonts w:hint="default"/>
        <w:lang w:val="ru-RU" w:eastAsia="en-US" w:bidi="ar-SA"/>
      </w:rPr>
    </w:lvl>
    <w:lvl w:ilvl="5" w:tplc="6846CCCE">
      <w:numFmt w:val="bullet"/>
      <w:lvlText w:val="•"/>
      <w:lvlJc w:val="left"/>
      <w:pPr>
        <w:ind w:left="5653" w:hanging="286"/>
      </w:pPr>
      <w:rPr>
        <w:rFonts w:hint="default"/>
        <w:lang w:val="ru-RU" w:eastAsia="en-US" w:bidi="ar-SA"/>
      </w:rPr>
    </w:lvl>
    <w:lvl w:ilvl="6" w:tplc="914CA026">
      <w:numFmt w:val="bullet"/>
      <w:lvlText w:val="•"/>
      <w:lvlJc w:val="left"/>
      <w:pPr>
        <w:ind w:left="6539" w:hanging="286"/>
      </w:pPr>
      <w:rPr>
        <w:rFonts w:hint="default"/>
        <w:lang w:val="ru-RU" w:eastAsia="en-US" w:bidi="ar-SA"/>
      </w:rPr>
    </w:lvl>
    <w:lvl w:ilvl="7" w:tplc="586ED8A0">
      <w:numFmt w:val="bullet"/>
      <w:lvlText w:val="•"/>
      <w:lvlJc w:val="left"/>
      <w:pPr>
        <w:ind w:left="7426" w:hanging="286"/>
      </w:pPr>
      <w:rPr>
        <w:rFonts w:hint="default"/>
        <w:lang w:val="ru-RU" w:eastAsia="en-US" w:bidi="ar-SA"/>
      </w:rPr>
    </w:lvl>
    <w:lvl w:ilvl="8" w:tplc="104EBD4C">
      <w:numFmt w:val="bullet"/>
      <w:lvlText w:val="•"/>
      <w:lvlJc w:val="left"/>
      <w:pPr>
        <w:ind w:left="8313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72907"/>
    <w:rsid w:val="00772907"/>
    <w:rsid w:val="008E6BB4"/>
    <w:rsid w:val="00D2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39"/>
      <w:ind w:left="1354" w:hanging="425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8E6B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BB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39"/>
      <w:ind w:left="1354" w:hanging="425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8E6B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BB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</vt:lpstr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</dc:title>
  <dc:creator>Пользователь Windows</dc:creator>
  <cp:lastModifiedBy>106</cp:lastModifiedBy>
  <cp:revision>2</cp:revision>
  <dcterms:created xsi:type="dcterms:W3CDTF">2024-12-05T23:46:00Z</dcterms:created>
  <dcterms:modified xsi:type="dcterms:W3CDTF">2024-12-05T23:46:00Z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2024-12-05T00:00:00Z</vt:filetime>
  </property>
</Properties>
</file>