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4D72DC" w:rsidRPr="00D03EBF" w:rsidRDefault="004D72DC" w:rsidP="004D72D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11 классы</w:t>
      </w: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722F" w:rsidRPr="00773728" w:rsidRDefault="0025722F" w:rsidP="00773728">
      <w:pPr>
        <w:contextualSpacing/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Преодоление препятствия</w:t>
      </w:r>
    </w:p>
    <w:p w:rsidR="0025722F" w:rsidRDefault="0025722F" w:rsidP="00EE5AC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="00EE5AC9" w:rsidRPr="00EE5A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EE5AC9">
        <w:rPr>
          <w:rFonts w:ascii="Times New Roman" w:hAnsi="Times New Roman" w:cs="Times New Roman"/>
          <w:bCs/>
          <w:sz w:val="24"/>
          <w:szCs w:val="24"/>
        </w:rPr>
        <w:t>рукоход</w:t>
      </w:r>
      <w:proofErr w:type="spellEnd"/>
      <w:r w:rsidR="00EE5AC9">
        <w:rPr>
          <w:rFonts w:ascii="Times New Roman" w:hAnsi="Times New Roman" w:cs="Times New Roman"/>
          <w:bCs/>
          <w:sz w:val="24"/>
          <w:szCs w:val="24"/>
        </w:rPr>
        <w:t>» (можно использовать «шведскую стенку» с перекладинами) длина 3,5-4 м, стол, походная аптечка (рюкзак с аптечкой) со стандартным набором, нитки для имитации «растяжек».</w:t>
      </w:r>
      <w:proofErr w:type="gramEnd"/>
    </w:p>
    <w:p w:rsidR="00EE1B16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="00085228">
        <w:rPr>
          <w:rFonts w:ascii="Times New Roman" w:eastAsia="TimesNewRomanPSMT" w:hAnsi="Times New Roman" w:cs="Times New Roman"/>
          <w:sz w:val="24"/>
          <w:szCs w:val="24"/>
        </w:rPr>
        <w:t xml:space="preserve">в заминированную зону сброшена аптечка. Участник должен добраться до нее с помощью </w:t>
      </w:r>
      <w:proofErr w:type="spellStart"/>
      <w:r w:rsidR="00085228">
        <w:rPr>
          <w:rFonts w:ascii="Times New Roman" w:eastAsia="TimesNewRomanPSMT" w:hAnsi="Times New Roman" w:cs="Times New Roman"/>
          <w:sz w:val="24"/>
          <w:szCs w:val="24"/>
        </w:rPr>
        <w:t>рукохода</w:t>
      </w:r>
      <w:proofErr w:type="spellEnd"/>
      <w:r w:rsidR="00085228">
        <w:rPr>
          <w:rFonts w:ascii="Times New Roman" w:eastAsia="TimesNewRomanPSMT" w:hAnsi="Times New Roman" w:cs="Times New Roman"/>
          <w:sz w:val="24"/>
          <w:szCs w:val="24"/>
        </w:rPr>
        <w:t xml:space="preserve"> и вернуться обратно, не задев «растяжки».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EE1B16" w:rsidRPr="001B688F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5D1C46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103" style="position:absolute;margin-left:214.95pt;margin-top:41.25pt;width:1in;height:3.55pt;rotation:2985616fd;z-index:251728896"/>
        </w:pict>
      </w:r>
      <w:r w:rsidRPr="005D1C46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102" style="position:absolute;margin-left:184.45pt;margin-top:41.25pt;width:1in;height:3.55pt;rotation:2985616fd;z-index:251727872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1" style="position:absolute;margin-left:192.45pt;margin-top:1.45pt;width:36.25pt;height:3.55pt;z-index:25167667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0" style="position:absolute;margin-left:271.2pt;margin-top:53pt;width:5.5pt;height:1in;z-index:25167564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9" style="position:absolute;margin-left:259.2pt;margin-top:41pt;width:5.5pt;height:1in;z-index:251674624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8" style="position:absolute;margin-left:247.2pt;margin-top:29pt;width:5.5pt;height:1in;z-index:2516736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7" style="position:absolute;margin-left:235.2pt;margin-top:17pt;width:5.5pt;height:1in;z-index:25167257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6" style="position:absolute;margin-left:223.2pt;margin-top:5pt;width:5.5pt;height:1in;z-index:251671552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1" type="#_x0000_t7" style="position:absolute;margin-left:167.3pt;margin-top:10.45pt;width:52.65pt;height:38.15pt;rotation:38573957fd;z-index:251665407" adj="13896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54" type="#_x0000_t16" style="position:absolute;margin-left:186.25pt;margin-top:-3.6pt;width:16.2pt;height:26.25pt;rotation:270;z-index:25168793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101" type="#_x0000_t11" style="position:absolute;margin-left:192.45pt;margin-top:8.15pt;width:7.5pt;height:8.7pt;z-index:251726848" adj="99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8" style="position:absolute;margin-left:206.05pt;margin-top:8.15pt;width:4.5pt;height:29.55pt;z-index:25166233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6" style="position:absolute;margin-left:170.05pt;margin-top:8.15pt;width:4.5pt;height:29.55pt;z-index:251664382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7" style="position:absolute;margin-left:181.2pt;margin-top:3.8pt;width:4.5pt;height:29.55pt;z-index:251663357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9" style="position:absolute;margin-left:214.15pt;margin-top:3.8pt;width:4.5pt;height:29.55pt;z-index:251661307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3" style="position:absolute;margin-left:240.45pt;margin-top:11.6pt;width:36.25pt;height:3.55pt;z-index:251696128"/>
        </w:pict>
      </w:r>
    </w:p>
    <w:p w:rsidR="00085228" w:rsidRDefault="00085228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4" type="#_x0000_t32" style="position:absolute;margin-left:223.25pt;margin-top:.65pt;width:47.95pt;height:49.7pt;z-index:2517299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5" type="#_x0000_t32" style="position:absolute;margin-left:176.75pt;margin-top:8pt;width:46.5pt;height:49.65pt;z-index:25169203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3" type="#_x0000_t32" style="position:absolute;margin-left:176.7pt;margin-top:.65pt;width:0;height:7.35pt;z-index:25169100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2" type="#_x0000_t32" style="position:absolute;margin-left:176.7pt;margin-top:.65pt;width:46.5pt;height:49.65pt;z-index:25168998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5" type="#_x0000_t32" style="position:absolute;margin-left:176.7pt;margin-top:.65pt;width:46.5pt;height:0;flip:x;z-index:25168076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6" type="#_x0000_t32" style="position:absolute;margin-left:188.7pt;margin-top:13.55pt;width:46.5pt;height:0;flip:x;z-index:251681792" o:connectortype="straight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7" type="#_x0000_t32" style="position:absolute;margin-left:200.7pt;margin-top:11.75pt;width:46.5pt;height:0;flip:x;z-index:251682816" o:connectortype="straight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8" type="#_x0000_t32" style="position:absolute;margin-left:212.7pt;margin-top:9.95pt;width:46.5pt;height:0;flip:x;z-index:251683840" o:connectortype="straight"/>
        </w:pict>
      </w:r>
    </w:p>
    <w:p w:rsidR="00085228" w:rsidRDefault="005D1C46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0" type="#_x0000_t32" style="position:absolute;margin-left:223.2pt;margin-top:8.95pt;width:.05pt;height:5.7pt;z-index:25168896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9" type="#_x0000_t32" style="position:absolute;margin-left:223.2pt;margin-top:8.95pt;width:46.5pt;height:0;flip:x;z-index:251684864" o:connectortype="straight"/>
        </w:pict>
      </w:r>
    </w:p>
    <w:p w:rsidR="00085228" w:rsidRDefault="00085228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2AFD" w:rsidRDefault="00462AFD" w:rsidP="00462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085228" w:rsidRPr="001B688F" w:rsidRDefault="00085228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722F" w:rsidRPr="001B688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>берется за перекладины и, не задевая «растяжки» ногами</w:t>
      </w:r>
      <w:r w:rsidR="00C2793A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 xml:space="preserve"> переправляется к аптечке</w:t>
      </w:r>
    </w:p>
    <w:p w:rsidR="0025722F" w:rsidRPr="001B688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>встает на стол и надевает аптечку (рюкзак с аптечкой) на плечи</w:t>
      </w:r>
    </w:p>
    <w:p w:rsidR="0025722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3. </w:t>
      </w:r>
      <w:r w:rsidR="001B395A">
        <w:rPr>
          <w:rFonts w:ascii="Times New Roman" w:eastAsia="TimesNewRomanPSMT" w:hAnsi="Times New Roman" w:cs="Times New Roman"/>
          <w:sz w:val="24"/>
          <w:szCs w:val="24"/>
        </w:rPr>
        <w:t xml:space="preserve">по </w:t>
      </w:r>
      <w:proofErr w:type="spellStart"/>
      <w:r w:rsidR="001B395A">
        <w:rPr>
          <w:rFonts w:ascii="Times New Roman" w:eastAsia="TimesNewRomanPSMT" w:hAnsi="Times New Roman" w:cs="Times New Roman"/>
          <w:sz w:val="24"/>
          <w:szCs w:val="24"/>
        </w:rPr>
        <w:t>рукоходу</w:t>
      </w:r>
      <w:proofErr w:type="spellEnd"/>
      <w:r w:rsidR="001B395A">
        <w:rPr>
          <w:rFonts w:ascii="Times New Roman" w:eastAsia="TimesNewRomanPSMT" w:hAnsi="Times New Roman" w:cs="Times New Roman"/>
          <w:sz w:val="24"/>
          <w:szCs w:val="24"/>
        </w:rPr>
        <w:t xml:space="preserve"> возвращается в исходную точку, не задевая «растяжки» ногами.</w:t>
      </w:r>
    </w:p>
    <w:p w:rsidR="00C2793A" w:rsidRPr="001B688F" w:rsidRDefault="00C2793A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4. снимает аптечку.</w:t>
      </w:r>
    </w:p>
    <w:p w:rsidR="0025722F" w:rsidRPr="001B688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1B395A" w:rsidRDefault="001B395A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девушек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минуты;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юношей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секунд.</w:t>
      </w:r>
    </w:p>
    <w:p w:rsidR="001B395A" w:rsidRPr="004D72DC" w:rsidRDefault="004D72DC" w:rsidP="004D72D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625B1E" w:rsidRPr="00D0528D" w:rsidRDefault="00E926F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D0528D" w:rsidRPr="00D0528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25B1E" w:rsidRPr="00D052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0025"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="00625B1E" w:rsidRPr="00D05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 земле образовался завал, который мешает продвижению для </w:t>
      </w:r>
      <w:r>
        <w:rPr>
          <w:rFonts w:ascii="Times New Roman" w:eastAsia="TimesNewRomanPSMT" w:hAnsi="Times New Roman" w:cs="Times New Roman"/>
          <w:sz w:val="24"/>
          <w:szCs w:val="24"/>
        </w:rPr>
        <w:t>оказания помощи пострадавш</w:t>
      </w:r>
      <w:r w:rsidR="00C2793A">
        <w:rPr>
          <w:rFonts w:ascii="Times New Roman" w:eastAsia="TimesNewRomanPSMT" w:hAnsi="Times New Roman" w:cs="Times New Roman"/>
          <w:sz w:val="24"/>
          <w:szCs w:val="24"/>
        </w:rPr>
        <w:t>им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80025" w:rsidRP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26B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брус 15×15 см длиной 1 м – </w:t>
      </w:r>
      <w:r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 (</w:t>
      </w:r>
      <w:r>
        <w:rPr>
          <w:rFonts w:ascii="Times New Roman" w:eastAsia="TimesNewRomanPSMT" w:hAnsi="Times New Roman" w:cs="Times New Roman"/>
          <w:sz w:val="24"/>
          <w:szCs w:val="24"/>
        </w:rPr>
        <w:t>или скамейка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(1)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брусок 50×50×2000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(3000)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 xml:space="preserve">(2),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верёвка Ø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мм длиной 10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(3)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верёвка Ø 10</w:t>
      </w:r>
      <w:r>
        <w:rPr>
          <w:rFonts w:ascii="Times New Roman" w:hAnsi="Times New Roman" w:cs="Times New Roman"/>
          <w:sz w:val="24"/>
          <w:szCs w:val="24"/>
        </w:rPr>
        <w:t xml:space="preserve"> мм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длиной 5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(4)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веревка (репшнур) Ø 6 мм длиной 1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(5)</w:t>
      </w:r>
      <w:r>
        <w:rPr>
          <w:rFonts w:ascii="Times New Roman" w:eastAsia="TimesNewRomanPSMT" w:hAnsi="Times New Roman" w:cs="Times New Roman"/>
          <w:sz w:val="24"/>
          <w:szCs w:val="24"/>
        </w:rPr>
        <w:t>, карабины с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муфтами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5 шт., гиря с ручкой 24</w:t>
      </w:r>
      <w:r w:rsidRPr="00C026BB">
        <w:rPr>
          <w:rFonts w:ascii="Times New Roman" w:hAnsi="Times New Roman" w:cs="Times New Roman"/>
          <w:sz w:val="24"/>
          <w:szCs w:val="24"/>
        </w:rPr>
        <w:t>-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32 кг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(6)</w:t>
      </w:r>
      <w:r w:rsidRPr="0053031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5D1C46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8" type="#_x0000_t32" style="position:absolute;margin-left:271.95pt;margin-top:7.65pt;width:58.5pt;height:0;z-index:251704320" o:connectortype="straight" strokeweight="2.25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6" style="position:absolute;margin-left:301.95pt;margin-top:7.65pt;width:7.95pt;height:36.5pt;z-index:251702272" coordsize="159,730" path="m47,c58,144,69,288,62,375,55,462,,468,2,525v2,57,50,185,75,195c102,730,145,625,152,585v7,-40,-13,-75,-30,-105c105,450,45,432,47,405v2,-27,83,-88,90,-90c144,313,102,387,92,390e" filled="f" strokecolor="#5a5a5a [2109]" strokeweight="3pt">
            <v:path arrowok="t"/>
          </v:shape>
        </w:pic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5D1C46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3" type="#_x0000_t16" style="position:absolute;margin-left:236.95pt;margin-top:10.7pt;width:27.75pt;height:167.2pt;rotation:109066722fd;z-index:251699200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9" type="#_x0000_t32" style="position:absolute;margin-left:289.1pt;margin-top:10.7pt;width:12.85pt;height:5.85pt;flip:x;z-index:251715584" o:connectortype="straight" strokeweight="1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70.2pt;margin-top:3.3pt;width:26.25pt;height:23.25pt;z-index:251706368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2" type="#_x0000_t202" style="position:absolute;margin-left:161.7pt;margin-top:3.3pt;width:26.25pt;height:23.25pt;z-index:251708416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3" type="#_x0000_t202" style="position:absolute;margin-left:219.45pt;margin-top:3.3pt;width:26.25pt;height:23.25pt;z-index:251709440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4" type="#_x0000_t202" style="position:absolute;margin-left:262.85pt;margin-top:3.3pt;width:26.25pt;height:23.25pt;z-index:251710464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5" type="#_x0000_t202" style="position:absolute;margin-left:350.25pt;margin-top:3.3pt;width:26.25pt;height:23.25pt;z-index:251711488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6" type="#_x0000_t202" style="position:absolute;margin-left:399.45pt;margin-top:3.3pt;width:26.25pt;height:23.25pt;z-index:251712512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88002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880025" w:rsidRDefault="005D1C46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7" type="#_x0000_t32" style="position:absolute;margin-left:399.45pt;margin-top:12.75pt;width:6.75pt;height:56.45pt;z-index:25171353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8" type="#_x0000_t32" style="position:absolute;margin-left:360.75pt;margin-top:12.75pt;width:22.95pt;height:116.45pt;z-index:251714560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93" type="#_x0000_t32" style="position:absolute;margin-left:82.95pt;margin-top:12.75pt;width:40.5pt;height:73.7pt;z-index:251719680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90" type="#_x0000_t32" style="position:absolute;margin-left:230.7pt;margin-top:12.75pt;width:71.25pt;height:105.8pt;z-index:25171660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91" type="#_x0000_t32" style="position:absolute;margin-left:183.05pt;margin-top:12.75pt;width:40.2pt;height:87.2pt;z-index:251717632" o:connectortype="straight"/>
        </w:pict>
      </w:r>
      <w:r w:rsidR="0088002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5D1C46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7" style="position:absolute;margin-left:360.75pt;margin-top:8pt;width:79.2pt;height:53.35pt;z-index:251703296" coordsize="1584,1067" path="m864,71hdc757,,618,48,504,86v15,30,12,82,45,90c737,221,837,128,999,101v118,12,166,-14,225,75c1219,211,1234,256,1209,281v-25,25,-70,8,-105,15c1088,299,1074,306,1059,311,984,306,908,308,834,296v-22,-3,-39,-21,-60,-30c722,244,686,245,624,236v-130,5,-260,3,-390,15c203,254,144,281,144,281v85,128,259,48,390,15c641,225,589,245,684,221v170,9,279,23,435,45c1214,313,1387,414,1464,491v5,15,22,31,15,45c1472,550,1449,545,1434,551v-109,47,-9,20,-135,45c1194,591,1089,590,984,581,844,569,726,472,594,446,393,453,139,355,69,566v5,20,-5,55,15,60c238,661,390,550,534,521v15,-20,25,-45,45,-60c607,441,768,419,789,416v85,5,171,4,255,15c1096,438,1143,463,1194,476v51,34,90,45,150,60c1374,566,1399,602,1434,626v15,10,31,18,45,30c1495,670,1506,690,1524,701v18,10,40,10,60,15c1499,773,1330,803,1224,821v-30,-5,-63,-1,-90,-15c1118,798,1116,774,1104,761,1047,697,984,626,924,566,752,582,551,570,399,671v-47,71,-70,59,-135,105c247,788,236,808,219,821v-28,22,-60,40,-90,60c114,891,84,911,84,911,67,936,,1015,69,1046v46,21,100,-8,150,-15c374,1010,522,930,669,881v33,-11,70,,105,e" filled="f" strokecolor="#5a5a5a [2109]" strokeweight="2.25pt">
            <v:path arrowok="t"/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4" type="#_x0000_t16" style="position:absolute;margin-left:27.05pt;margin-top:8.85pt;width:311.25pt;height:14.25pt;rotation:-865243fd;z-index:251700224"/>
        </w:pic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5D1C46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9" style="position:absolute;margin-left:357pt;margin-top:21.95pt;width:82.95pt;height:30.75pt;z-index:251705344" coordsize="1659,615" path="m1419,hdc1109,39,797,16,489,60,422,87,350,121,279,135v-50,10,-150,30,-150,30c,251,142,212,174,210v125,-9,250,-10,375,-15c667,175,773,160,894,150v185,-62,394,-9,585,15c1494,170,1513,169,1524,180v33,33,3,157,,165c1518,359,1494,355,1479,360v-180,-5,-360,-6,-540,-15c923,344,906,340,894,330v-97,-78,38,-22,-75,-60c680,131,563,222,324,240,255,263,189,305,129,345,106,379,45,468,99,510v29,22,247,54,285,60c439,565,495,565,549,555v31,-5,90,-30,90,-30c713,469,791,419,879,390v67,-67,92,-53,180,-75c1210,334,1294,373,1434,420v51,17,90,60,135,90c1595,528,1659,540,1659,540v-224,75,-370,45,-645,45e" filled="f" strokecolor="#5a5a5a [2109]" strokeweight="1.5pt">
            <v:path arrowok="t"/>
          </v:shape>
        </w:pict>
      </w:r>
      <w:r w:rsidR="0088002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880025" w:rsidRPr="004C552F"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0" b="0"/>
            <wp:docPr id="3" name="Рисунок 1" descr="https://gas-kvas.com/uploads/posts/2023-02/1675798922_gas-kvas-com-p-risunok-giri-trafar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5798922_gas-kvas-com-p-risunok-giri-trafaret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6" cy="46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Над завалом </w:t>
      </w:r>
      <w:r w:rsidR="00E926FB">
        <w:rPr>
          <w:rFonts w:ascii="Times New Roman" w:eastAsia="TimesNewRomanPSMT" w:hAnsi="Times New Roman" w:cs="Times New Roman"/>
          <w:sz w:val="24"/>
          <w:szCs w:val="24"/>
        </w:rPr>
        <w:t xml:space="preserve">на высоте 2 м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подвешена судейская верёвка с петлёй на нижнем конце (возможно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крепление карабина</w:t>
      </w:r>
      <w:r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, рядом расположена </w:t>
      </w:r>
      <w:r>
        <w:rPr>
          <w:rFonts w:ascii="Times New Roman" w:eastAsia="TimesNewRomanPSMT" w:hAnsi="Times New Roman" w:cs="Times New Roman"/>
          <w:sz w:val="24"/>
          <w:szCs w:val="24"/>
        </w:rPr>
        <w:t>гиря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для крепления свободного конца верёвки,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предназначенной для удержания опасного элемента разрушенной конструкции на весу. Участнику необходимо разобрать завал,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зафиксировать опасный элемент разрушенной конструкции.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1. Участник берёт секундомер, включает отсчёт времени, кладёт секундомер в установленное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жюри место.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2. Обвязывает опасный элемент разрушенной конструкции.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3. Используя имеющиеся на площадке выполнения задания предметы, изготавливает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полиспаст, с помощью которого приподнимает </w:t>
      </w:r>
      <w:r w:rsidR="00C2793A">
        <w:rPr>
          <w:rFonts w:ascii="Times New Roman" w:eastAsia="TimesNewRomanPSMT" w:hAnsi="Times New Roman" w:cs="Times New Roman"/>
          <w:sz w:val="24"/>
          <w:szCs w:val="24"/>
        </w:rPr>
        <w:t>элемент конструкции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на высоту 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менее 1 метра.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4. Фиксирует свободный конец верёвки к ручке гири.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r w:rsidR="00AC3EE9">
        <w:rPr>
          <w:rFonts w:ascii="Times New Roman" w:eastAsia="TimesNewRomanPSMT" w:hAnsi="Times New Roman" w:cs="Times New Roman"/>
          <w:sz w:val="24"/>
          <w:szCs w:val="24"/>
        </w:rPr>
        <w:t>О</w:t>
      </w:r>
      <w:r w:rsidR="00EE1B16">
        <w:rPr>
          <w:rFonts w:ascii="Times New Roman" w:eastAsia="TimesNewRomanPSMT" w:hAnsi="Times New Roman" w:cs="Times New Roman"/>
          <w:sz w:val="24"/>
          <w:szCs w:val="24"/>
        </w:rPr>
        <w:t>станавливает секундомер.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Список допустимых узлов: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«штык», «стремя», «булинь», «карабинная удавка»</w:t>
      </w:r>
      <w:r>
        <w:rPr>
          <w:rFonts w:ascii="Times New Roman" w:eastAsia="TimesNewRomanPSMT" w:hAnsi="Times New Roman" w:cs="Times New Roman"/>
          <w:sz w:val="24"/>
          <w:szCs w:val="24"/>
        </w:rPr>
        <w:t>, «восьмерка проводник»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773728" w:rsidRP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>– 3 минуты</w:t>
      </w:r>
    </w:p>
    <w:p w:rsidR="00880025" w:rsidRDefault="00880025" w:rsidP="0088002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D72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EE1B16" w:rsidRDefault="00EE1B16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Оказание первой помощи пострадавшим</w:t>
      </w:r>
    </w:p>
    <w:p w:rsidR="00773728" w:rsidRP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773728">
        <w:rPr>
          <w:rFonts w:ascii="Times New Roman" w:hAnsi="Times New Roman" w:cs="Times New Roman"/>
          <w:sz w:val="24"/>
          <w:szCs w:val="24"/>
        </w:rPr>
        <w:t xml:space="preserve"> робот-тренажёр с режимом «сердечно-лёгочная реанимация» с индикацией правильных и ошибочных действий, статист, коврик туристический – 4 шт.</w:t>
      </w:r>
      <w:r w:rsidR="001A2725">
        <w:rPr>
          <w:rFonts w:ascii="Times New Roman" w:hAnsi="Times New Roman" w:cs="Times New Roman"/>
          <w:sz w:val="24"/>
          <w:szCs w:val="24"/>
        </w:rPr>
        <w:t>, телефон, табличка с адресом, карточки с заданием.</w:t>
      </w:r>
      <w:r w:rsidRPr="00773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728" w:rsidRPr="009028D3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8D3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9028D3">
        <w:rPr>
          <w:rFonts w:ascii="Times New Roman" w:hAnsi="Times New Roman" w:cs="Times New Roman"/>
          <w:sz w:val="24"/>
          <w:szCs w:val="24"/>
        </w:rPr>
        <w:t xml:space="preserve"> на земле лежат два человека без признаков жизни. Необходимо оказать им первую помощь.</w:t>
      </w:r>
    </w:p>
    <w:p w:rsidR="00C2793A" w:rsidRDefault="00C2793A" w:rsidP="00C2793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C2793A" w:rsidRDefault="00C2793A" w:rsidP="00C2793A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220н).</w:t>
      </w:r>
      <w:r w:rsidR="00773728">
        <w:t xml:space="preserve"> </w:t>
      </w:r>
    </w:p>
    <w:p w:rsidR="004D72DC" w:rsidRDefault="004D72DC" w:rsidP="004D72D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394F" w:rsidRPr="008709CE" w:rsidRDefault="0004394F" w:rsidP="0004394F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ЗАДАНИЕ 4. Надевание боевой одежды пожарного. </w:t>
      </w:r>
    </w:p>
    <w:p w:rsidR="0004394F" w:rsidRPr="008709CE" w:rsidRDefault="0004394F" w:rsidP="0004394F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Условия: </w:t>
      </w:r>
      <w:r w:rsidRPr="008709CE">
        <w:rPr>
          <w:color w:val="auto"/>
        </w:rPr>
        <w:t xml:space="preserve">на площадке выполнения задания установлен стол, на котором разложена боевая одежда пожарного (брюки, куртка, пояс, краги, каска с забралом). Участнику необходимо надеть боевую одежду пожарного. </w:t>
      </w:r>
    </w:p>
    <w:p w:rsidR="0004394F" w:rsidRPr="008709CE" w:rsidRDefault="0004394F" w:rsidP="0004394F">
      <w:pPr>
        <w:pStyle w:val="Default"/>
        <w:rPr>
          <w:color w:val="auto"/>
        </w:rPr>
      </w:pPr>
      <w:r w:rsidRPr="008709CE">
        <w:rPr>
          <w:b/>
          <w:bCs/>
          <w:color w:val="auto"/>
        </w:rPr>
        <w:t xml:space="preserve">Алгоритм выполнения задания: </w:t>
      </w:r>
    </w:p>
    <w:p w:rsidR="0004394F" w:rsidRPr="008709CE" w:rsidRDefault="0004394F" w:rsidP="0004394F">
      <w:pPr>
        <w:pStyle w:val="Default"/>
        <w:rPr>
          <w:color w:val="auto"/>
        </w:rPr>
      </w:pPr>
      <w:r w:rsidRPr="008709CE">
        <w:rPr>
          <w:color w:val="auto"/>
        </w:rPr>
        <w:t xml:space="preserve">1. Участник надевает боевую одежду пожарного. </w:t>
      </w:r>
    </w:p>
    <w:p w:rsidR="0004394F" w:rsidRDefault="0004394F" w:rsidP="0004394F">
      <w:pPr>
        <w:pStyle w:val="Default"/>
        <w:rPr>
          <w:b/>
          <w:color w:val="auto"/>
        </w:rPr>
      </w:pPr>
      <w:r w:rsidRPr="009921E9">
        <w:rPr>
          <w:b/>
          <w:color w:val="auto"/>
        </w:rPr>
        <w:t>Контрольное время</w:t>
      </w:r>
      <w:proofErr w:type="gramStart"/>
      <w:r w:rsidRPr="009921E9">
        <w:rPr>
          <w:b/>
          <w:color w:val="auto"/>
        </w:rPr>
        <w:t xml:space="preserve"> </w:t>
      </w:r>
      <w:r>
        <w:rPr>
          <w:b/>
          <w:color w:val="auto"/>
        </w:rPr>
        <w:t>:</w:t>
      </w:r>
      <w:proofErr w:type="gramEnd"/>
    </w:p>
    <w:p w:rsidR="0004394F" w:rsidRDefault="0004394F" w:rsidP="0004394F">
      <w:pPr>
        <w:pStyle w:val="Default"/>
        <w:rPr>
          <w:color w:val="auto"/>
        </w:rPr>
      </w:pPr>
      <w:r>
        <w:rPr>
          <w:color w:val="auto"/>
        </w:rPr>
        <w:t>- девушки – 40 сек.</w:t>
      </w:r>
    </w:p>
    <w:p w:rsidR="0004394F" w:rsidRPr="009921E9" w:rsidRDefault="0004394F" w:rsidP="0004394F">
      <w:pPr>
        <w:pStyle w:val="Default"/>
        <w:rPr>
          <w:color w:val="auto"/>
        </w:rPr>
      </w:pPr>
      <w:r>
        <w:rPr>
          <w:color w:val="auto"/>
        </w:rPr>
        <w:t>- юноши – 30 сек.</w:t>
      </w:r>
    </w:p>
    <w:p w:rsidR="0004394F" w:rsidRPr="008709CE" w:rsidRDefault="0004394F" w:rsidP="0004394F">
      <w:pPr>
        <w:pStyle w:val="Default"/>
        <w:rPr>
          <w:b/>
          <w:bCs/>
          <w:i/>
          <w:iCs/>
          <w:color w:val="auto"/>
        </w:rPr>
      </w:pPr>
      <w:r w:rsidRPr="008709CE">
        <w:rPr>
          <w:b/>
          <w:bCs/>
          <w:color w:val="auto"/>
        </w:rPr>
        <w:t>Оценка задания</w:t>
      </w:r>
      <w:r w:rsidRPr="008709CE">
        <w:rPr>
          <w:color w:val="auto"/>
        </w:rPr>
        <w:t xml:space="preserve">. Максимальная оценка за правильно выполненное задание – </w:t>
      </w:r>
      <w:r w:rsidR="004D72DC">
        <w:rPr>
          <w:color w:val="auto"/>
        </w:rPr>
        <w:t>1</w:t>
      </w:r>
      <w:r w:rsidRPr="008709CE">
        <w:rPr>
          <w:b/>
          <w:bCs/>
          <w:i/>
          <w:iCs/>
          <w:color w:val="auto"/>
        </w:rPr>
        <w:t xml:space="preserve">5 баллов. </w:t>
      </w: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>. Стрельба по мишеням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proofErr w:type="spellStart"/>
      <w:r w:rsidRPr="00066489">
        <w:rPr>
          <w:rFonts w:ascii="Times New Roman" w:eastAsia="TimesNewRomanPSMT" w:hAnsi="Times New Roman" w:cs="Times New Roman"/>
          <w:sz w:val="24"/>
          <w:szCs w:val="24"/>
        </w:rPr>
        <w:t>пулеулавливатель</w:t>
      </w:r>
      <w:proofErr w:type="spellEnd"/>
      <w:r w:rsidRPr="00066489">
        <w:rPr>
          <w:rFonts w:ascii="Times New Roman" w:eastAsia="TimesNewRomanPSMT" w:hAnsi="Times New Roman" w:cs="Times New Roman"/>
          <w:sz w:val="24"/>
          <w:szCs w:val="24"/>
        </w:rPr>
        <w:t>, мишень биатлонная</w:t>
      </w:r>
      <w:r w:rsidRPr="00066489">
        <w:rPr>
          <w:rFonts w:ascii="Times New Roman" w:hAnsi="Times New Roman" w:cs="Times New Roman"/>
          <w:sz w:val="24"/>
          <w:szCs w:val="24"/>
        </w:rPr>
        <w:t xml:space="preserve">,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разметочная лента, мат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066489">
        <w:rPr>
          <w:rFonts w:ascii="Times New Roman" w:eastAsia="TimesNewRomanPSMT" w:hAnsi="Times New Roman" w:cs="Times New Roman"/>
          <w:sz w:val="24"/>
          <w:szCs w:val="24"/>
        </w:rPr>
        <w:t>гимнастический</w:t>
      </w:r>
      <w:proofErr w:type="gramEnd"/>
      <w:r w:rsidRPr="00066489">
        <w:rPr>
          <w:rFonts w:ascii="Times New Roman" w:eastAsia="TimesNewRomanPSMT" w:hAnsi="Times New Roman" w:cs="Times New Roman"/>
          <w:sz w:val="24"/>
          <w:szCs w:val="24"/>
        </w:rPr>
        <w:t>, винтовка пневматическая с открытым прицелом, пристрелянная под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нижний срез мишени, пули к пневматической винтовке.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на площадке выполнения задания обозначен огневой рубеж и линия огня,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установлена мишень. На огневом рубеже лежит мат гимнастический</w:t>
      </w:r>
      <w:r w:rsidRPr="00066489">
        <w:rPr>
          <w:rFonts w:ascii="Times New Roman" w:hAnsi="Times New Roman" w:cs="Times New Roman"/>
          <w:sz w:val="24"/>
          <w:szCs w:val="24"/>
        </w:rPr>
        <w:t xml:space="preserve">,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на котором находятся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 xml:space="preserve">винтовка пневматическая и 7 пуль. Участнику необходимо переместиться на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lastRenderedPageBreak/>
        <w:t>огневой рубеж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и произвести стрельбу по мишени (количество выстрелов не более 7). Результат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определяется попаданием/непопаданием в мишень. Положение для стрельбы – «Лёжа»,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расстояние для мишени 10 м.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1. Участник выходит на огневой рубеж (пересечение контрольной линии (линии огня) любой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66489">
        <w:rPr>
          <w:rFonts w:ascii="Times New Roman" w:eastAsia="TimesNewRomanPSMT" w:hAnsi="Times New Roman" w:cs="Times New Roman"/>
          <w:sz w:val="24"/>
          <w:szCs w:val="24"/>
        </w:rPr>
        <w:t>частью тела до окончания выполнения задания не допускается).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2. По команде члена жюри – «Огонь!» берёт секундомер, включает отсчёт времени, кладёт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секундомер в установленное жюри место.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>3. Производит поражение мишени.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истечении контрольного времени по 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>команде члена жюри – «Стой!» или «Стой! Прекратить огонь» прекращает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>выполнение упражнения.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3B4747" w:rsidRPr="00936AB8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>– для девушек – 2 минуты 30 секунд;</w:t>
      </w:r>
    </w:p>
    <w:p w:rsidR="003B4747" w:rsidRPr="00936AB8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>– для юношей – 2 минуты 20 секунд.</w:t>
      </w:r>
    </w:p>
    <w:p w:rsidR="003B4747" w:rsidRPr="00456624" w:rsidRDefault="003B4747" w:rsidP="003B474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4D72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6D3C37" w:rsidRPr="00EC35CB" w:rsidRDefault="006D3C37" w:rsidP="006D3C3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35CB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EC35C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13.12.1996 № 150-ФЗ «Об оружии» пневматические винтовки калибра не более 4,5 мм с дульной энергией до 3 Дж не являются оружием, а именуются «конструктивно сходными с оружием изделиями» и на их применение не распространяется действие Приказ Министерства спорта РФ от 22 ноября 2018 г. № 955 «Об утверждении требований к помещениям и участкам местности, специально приспособленным для спортивной стрельбы». При проведении олимпиады допускается замена пневматических винтовок лазерными (электронными) тирами в этом случае установка </w:t>
      </w:r>
      <w:proofErr w:type="spellStart"/>
      <w:r w:rsidRPr="00EC35CB">
        <w:rPr>
          <w:rFonts w:ascii="Times New Roman" w:hAnsi="Times New Roman" w:cs="Times New Roman"/>
          <w:sz w:val="24"/>
          <w:szCs w:val="24"/>
        </w:rPr>
        <w:t>пулеулавливателей</w:t>
      </w:r>
      <w:proofErr w:type="spellEnd"/>
      <w:r w:rsidRPr="00EC35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C35CB">
        <w:rPr>
          <w:rFonts w:ascii="Times New Roman" w:hAnsi="Times New Roman" w:cs="Times New Roman"/>
          <w:sz w:val="24"/>
          <w:szCs w:val="24"/>
        </w:rPr>
        <w:t>антирикошетного</w:t>
      </w:r>
      <w:proofErr w:type="spellEnd"/>
      <w:r w:rsidRPr="00EC35CB">
        <w:rPr>
          <w:rFonts w:ascii="Times New Roman" w:hAnsi="Times New Roman" w:cs="Times New Roman"/>
          <w:sz w:val="24"/>
          <w:szCs w:val="24"/>
        </w:rPr>
        <w:t xml:space="preserve"> покрытия не требуется. </w:t>
      </w:r>
      <w:r w:rsidRPr="00EC35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73728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B1E"/>
    <w:rsid w:val="0004394F"/>
    <w:rsid w:val="00085228"/>
    <w:rsid w:val="001441C4"/>
    <w:rsid w:val="001A2725"/>
    <w:rsid w:val="001B395A"/>
    <w:rsid w:val="0025722F"/>
    <w:rsid w:val="003B4747"/>
    <w:rsid w:val="00420E8B"/>
    <w:rsid w:val="00462AFD"/>
    <w:rsid w:val="004D72DC"/>
    <w:rsid w:val="005D1C46"/>
    <w:rsid w:val="00625B1E"/>
    <w:rsid w:val="0063735F"/>
    <w:rsid w:val="00683CF4"/>
    <w:rsid w:val="006D3C37"/>
    <w:rsid w:val="00773728"/>
    <w:rsid w:val="007D064D"/>
    <w:rsid w:val="008011D8"/>
    <w:rsid w:val="00880025"/>
    <w:rsid w:val="009028D3"/>
    <w:rsid w:val="00920917"/>
    <w:rsid w:val="009D3F45"/>
    <w:rsid w:val="00AC3EE9"/>
    <w:rsid w:val="00C2793A"/>
    <w:rsid w:val="00D0528D"/>
    <w:rsid w:val="00DE08A4"/>
    <w:rsid w:val="00E02060"/>
    <w:rsid w:val="00E926FB"/>
    <w:rsid w:val="00EE1B16"/>
    <w:rsid w:val="00EE5AC9"/>
    <w:rsid w:val="00FF3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8" type="connector" idref="#_x0000_s1090"/>
        <o:r id="V:Rule19" type="connector" idref="#_x0000_s1060"/>
        <o:r id="V:Rule20" type="connector" idref="#_x0000_s1065"/>
        <o:r id="V:Rule21" type="connector" idref="#_x0000_s1087"/>
        <o:r id="V:Rule22" type="connector" idref="#_x0000_s1104"/>
        <o:r id="V:Rule23" type="connector" idref="#_x0000_s1045"/>
        <o:r id="V:Rule24" type="connector" idref="#_x0000_s1089"/>
        <o:r id="V:Rule25" type="connector" idref="#_x0000_s1063"/>
        <o:r id="V:Rule26" type="connector" idref="#_x0000_s1091"/>
        <o:r id="V:Rule27" type="connector" idref="#_x0000_s1049"/>
        <o:r id="V:Rule28" type="connector" idref="#_x0000_s1047"/>
        <o:r id="V:Rule29" type="connector" idref="#_x0000_s1048"/>
        <o:r id="V:Rule30" type="connector" idref="#_x0000_s1062"/>
        <o:r id="V:Rule31" type="connector" idref="#_x0000_s1046"/>
        <o:r id="V:Rule32" type="connector" idref="#_x0000_s1088"/>
        <o:r id="V:Rule33" type="connector" idref="#_x0000_s1093"/>
        <o:r id="V:Rule34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0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3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6</cp:revision>
  <dcterms:created xsi:type="dcterms:W3CDTF">2024-11-16T15:39:00Z</dcterms:created>
  <dcterms:modified xsi:type="dcterms:W3CDTF">2024-11-17T15:05:00Z</dcterms:modified>
</cp:coreProperties>
</file>