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0FF3" w14:textId="77777777" w:rsidR="001526AD" w:rsidRPr="00D25009" w:rsidRDefault="001526AD" w:rsidP="000B1E9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25009">
        <w:rPr>
          <w:rFonts w:ascii="Times New Roman" w:hAnsi="Times New Roman" w:cs="Times New Roman"/>
          <w:b/>
          <w:sz w:val="24"/>
        </w:rPr>
        <w:t>Муниципальное автономное учреждение «Информационно-методический центр «Альтернатива»</w:t>
      </w:r>
    </w:p>
    <w:p w14:paraId="7E47AB20" w14:textId="77777777" w:rsidR="001526AD" w:rsidRPr="00D25009" w:rsidRDefault="001526AD" w:rsidP="000B1E9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25009">
        <w:rPr>
          <w:rFonts w:ascii="Times New Roman" w:hAnsi="Times New Roman" w:cs="Times New Roman"/>
          <w:b/>
          <w:sz w:val="24"/>
        </w:rPr>
        <w:t>(МАУ ИМЦ «Альтернатива»)</w:t>
      </w:r>
    </w:p>
    <w:p w14:paraId="1E7CE044" w14:textId="77777777" w:rsidR="001526AD" w:rsidRPr="000B1E9D" w:rsidRDefault="001526AD" w:rsidP="000B1E9D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sz w:val="24"/>
        </w:rPr>
        <w:t>426065Удмуртская Республика, г. Ижевск, ул. Петрова , 30а, тел. +7(3412)57-31-49</w:t>
      </w:r>
    </w:p>
    <w:p w14:paraId="37B44B13" w14:textId="77777777" w:rsidR="001526AD" w:rsidRPr="000B1E9D" w:rsidRDefault="001526AD" w:rsidP="000B1E9D">
      <w:pPr>
        <w:spacing w:line="240" w:lineRule="auto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sz w:val="24"/>
        </w:rPr>
        <w:t>Юридический адрес: 426065,УР, г. Ижевск, ул. им  Петрова , 30а</w:t>
      </w:r>
    </w:p>
    <w:p w14:paraId="1AB0DE7D" w14:textId="77777777" w:rsidR="001526AD" w:rsidRPr="000B1E9D" w:rsidRDefault="001526AD" w:rsidP="000B1E9D">
      <w:pPr>
        <w:spacing w:line="240" w:lineRule="auto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sz w:val="24"/>
        </w:rPr>
        <w:t>Фактический адрес: 426065,УР, г. Ижевск, ул. им Петрова , 30а</w:t>
      </w:r>
    </w:p>
    <w:p w14:paraId="0E5418EF" w14:textId="77777777" w:rsidR="002A1DCE" w:rsidRDefault="001526AD" w:rsidP="000B1E9D">
      <w:pPr>
        <w:spacing w:line="240" w:lineRule="auto"/>
        <w:rPr>
          <w:rFonts w:ascii="Times New Roman" w:hAnsi="Times New Roman" w:cs="Times New Roman"/>
          <w:sz w:val="24"/>
        </w:rPr>
      </w:pPr>
      <w:r w:rsidRPr="00D25009">
        <w:rPr>
          <w:rFonts w:ascii="Times New Roman" w:hAnsi="Times New Roman" w:cs="Times New Roman"/>
          <w:b/>
          <w:sz w:val="24"/>
        </w:rPr>
        <w:t>ИНН 1840071094, КПП 184001001, ОГРН1171832012043</w:t>
      </w:r>
      <w:r w:rsidRPr="000B1E9D">
        <w:rPr>
          <w:rFonts w:ascii="Times New Roman" w:hAnsi="Times New Roman" w:cs="Times New Roman"/>
          <w:sz w:val="24"/>
        </w:rPr>
        <w:t xml:space="preserve">, </w:t>
      </w:r>
    </w:p>
    <w:p w14:paraId="4B4D5327" w14:textId="77777777" w:rsidR="001526AD" w:rsidRPr="000B1E9D" w:rsidRDefault="001526AD" w:rsidP="000B1E9D">
      <w:pPr>
        <w:spacing w:line="240" w:lineRule="auto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b/>
          <w:sz w:val="24"/>
        </w:rPr>
        <w:t>л/с</w:t>
      </w:r>
      <w:r w:rsidR="00D25009">
        <w:rPr>
          <w:rFonts w:ascii="Times New Roman" w:hAnsi="Times New Roman" w:cs="Times New Roman"/>
          <w:b/>
          <w:sz w:val="24"/>
        </w:rPr>
        <w:t xml:space="preserve"> </w:t>
      </w:r>
      <w:r w:rsidRPr="000B1E9D">
        <w:rPr>
          <w:rFonts w:ascii="Times New Roman" w:hAnsi="Times New Roman" w:cs="Times New Roman"/>
          <w:b/>
          <w:sz w:val="24"/>
        </w:rPr>
        <w:t>30890750224</w:t>
      </w:r>
    </w:p>
    <w:p w14:paraId="44A40297" w14:textId="7E6CBB52" w:rsidR="00FC00FF" w:rsidRPr="000B1E9D" w:rsidRDefault="00FC00FF" w:rsidP="00FC00FF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b/>
          <w:sz w:val="24"/>
        </w:rPr>
        <w:t>р/с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032346</w:t>
      </w:r>
      <w:r w:rsidRPr="000B1E9D">
        <w:rPr>
          <w:rFonts w:ascii="Times New Roman" w:hAnsi="Times New Roman" w:cs="Times New Roman"/>
          <w:b/>
          <w:bCs/>
          <w:sz w:val="24"/>
        </w:rPr>
        <w:t xml:space="preserve">43947010001300 </w:t>
      </w:r>
      <w:r w:rsidRPr="000B1E9D"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ОКЦ № </w:t>
      </w:r>
      <w:r w:rsidR="00221ED6">
        <w:rPr>
          <w:rFonts w:ascii="Times New Roman" w:hAnsi="Times New Roman" w:cs="Times New Roman"/>
          <w:sz w:val="24"/>
        </w:rPr>
        <w:t>1</w:t>
      </w:r>
      <w:r w:rsidR="0061168E">
        <w:rPr>
          <w:rFonts w:ascii="Times New Roman" w:hAnsi="Times New Roman" w:cs="Times New Roman"/>
          <w:sz w:val="24"/>
        </w:rPr>
        <w:t xml:space="preserve"> ВВГУ</w:t>
      </w:r>
      <w:r w:rsidRPr="000B1E9D">
        <w:rPr>
          <w:rFonts w:ascii="Times New Roman" w:hAnsi="Times New Roman" w:cs="Times New Roman"/>
          <w:sz w:val="24"/>
        </w:rPr>
        <w:t xml:space="preserve"> Банка России// УФК по Удмуртской Республике г. Ижевск</w:t>
      </w:r>
    </w:p>
    <w:p w14:paraId="5B54E6FB" w14:textId="77777777" w:rsidR="00FD0C93" w:rsidRPr="00EF2F89" w:rsidRDefault="00FD0C93" w:rsidP="000B1E9D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EF2F89">
        <w:rPr>
          <w:rFonts w:ascii="Times New Roman" w:hAnsi="Times New Roman" w:cs="Times New Roman"/>
          <w:b/>
          <w:sz w:val="24"/>
        </w:rPr>
        <w:t xml:space="preserve">КБК 00000000000000000130 </w:t>
      </w:r>
    </w:p>
    <w:p w14:paraId="632E1F19" w14:textId="77777777" w:rsidR="00E549A2" w:rsidRDefault="00E549A2" w:rsidP="000B1E9D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EF2F89">
        <w:rPr>
          <w:rFonts w:ascii="Times New Roman" w:hAnsi="Times New Roman" w:cs="Times New Roman"/>
          <w:b/>
          <w:sz w:val="24"/>
        </w:rPr>
        <w:t>УИН 0</w:t>
      </w:r>
    </w:p>
    <w:p w14:paraId="7B6BDBD8" w14:textId="77777777" w:rsidR="00C022C8" w:rsidRPr="00EF2F89" w:rsidRDefault="00C022C8" w:rsidP="000B1E9D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ОКТМО </w:t>
      </w:r>
      <w:r w:rsidR="004E541D">
        <w:rPr>
          <w:rFonts w:ascii="Times New Roman" w:hAnsi="Times New Roman" w:cs="Times New Roman"/>
          <w:b/>
          <w:sz w:val="24"/>
        </w:rPr>
        <w:t>94701000</w:t>
      </w:r>
    </w:p>
    <w:p w14:paraId="73DDDE88" w14:textId="70791A90" w:rsidR="001526AD" w:rsidRPr="00D25009" w:rsidRDefault="001526AD" w:rsidP="000B1E9D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D25009">
        <w:rPr>
          <w:rFonts w:ascii="Times New Roman" w:hAnsi="Times New Roman" w:cs="Times New Roman"/>
          <w:b/>
          <w:sz w:val="24"/>
        </w:rPr>
        <w:t xml:space="preserve">БИК </w:t>
      </w:r>
      <w:r w:rsidR="0088711B" w:rsidRPr="0088711B">
        <w:rPr>
          <w:rFonts w:ascii="Times New Roman" w:hAnsi="Times New Roman" w:cs="Times New Roman"/>
          <w:b/>
          <w:sz w:val="24"/>
        </w:rPr>
        <w:t>042202118</w:t>
      </w:r>
    </w:p>
    <w:p w14:paraId="21AF0B5B" w14:textId="0774D46E" w:rsidR="001526AD" w:rsidRPr="00D25009" w:rsidRDefault="00D25009" w:rsidP="000B1E9D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D25009">
        <w:rPr>
          <w:rFonts w:ascii="Times New Roman" w:hAnsi="Times New Roman" w:cs="Times New Roman"/>
          <w:b/>
          <w:sz w:val="24"/>
        </w:rPr>
        <w:t xml:space="preserve">к/с </w:t>
      </w:r>
      <w:r w:rsidR="0088711B" w:rsidRPr="001A6D64">
        <w:rPr>
          <w:rFonts w:ascii="Times New Roman" w:hAnsi="Times New Roman" w:cs="Times New Roman"/>
          <w:b/>
          <w:sz w:val="24"/>
        </w:rPr>
        <w:t>40102810745370000118</w:t>
      </w:r>
    </w:p>
    <w:p w14:paraId="535376F4" w14:textId="77777777" w:rsidR="001526AD" w:rsidRPr="000B1E9D" w:rsidRDefault="001526AD" w:rsidP="000B1E9D">
      <w:pPr>
        <w:spacing w:line="240" w:lineRule="auto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sz w:val="24"/>
        </w:rPr>
        <w:t>тел:+7(3412)573149</w:t>
      </w:r>
    </w:p>
    <w:p w14:paraId="440740C3" w14:textId="77777777" w:rsidR="001526AD" w:rsidRPr="000B1E9D" w:rsidRDefault="001526AD" w:rsidP="000B1E9D">
      <w:pPr>
        <w:spacing w:line="240" w:lineRule="auto"/>
        <w:rPr>
          <w:rFonts w:ascii="Times New Roman" w:hAnsi="Times New Roman" w:cs="Times New Roman"/>
          <w:sz w:val="24"/>
        </w:rPr>
      </w:pPr>
      <w:r w:rsidRPr="000B1E9D">
        <w:rPr>
          <w:rFonts w:ascii="Times New Roman" w:hAnsi="Times New Roman" w:cs="Times New Roman"/>
          <w:sz w:val="24"/>
        </w:rPr>
        <w:t>Директор МАУ ИМЦ «Альтернатива» Давыдова Светлана Михайловна</w:t>
      </w:r>
    </w:p>
    <w:p w14:paraId="654C55AD" w14:textId="77777777" w:rsidR="001526AD" w:rsidRPr="000B1E9D" w:rsidRDefault="001526AD" w:rsidP="000B1E9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0B1E9D">
        <w:rPr>
          <w:rFonts w:ascii="Times New Roman" w:hAnsi="Times New Roman" w:cs="Times New Roman"/>
          <w:sz w:val="24"/>
        </w:rPr>
        <w:t>Действует на основании Устава</w:t>
      </w:r>
    </w:p>
    <w:p w14:paraId="3C7FA9B6" w14:textId="77777777" w:rsidR="001526AD" w:rsidRPr="000B1E9D" w:rsidRDefault="007805B4" w:rsidP="000B1E9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E9D">
        <w:rPr>
          <w:rFonts w:ascii="Times New Roman" w:hAnsi="Times New Roman" w:cs="Times New Roman"/>
          <w:b/>
          <w:sz w:val="28"/>
          <w:szCs w:val="28"/>
        </w:rPr>
        <w:t>В назначении платежа обязате</w:t>
      </w:r>
      <w:r w:rsidR="00A50BDE" w:rsidRPr="000B1E9D">
        <w:rPr>
          <w:rFonts w:ascii="Times New Roman" w:hAnsi="Times New Roman" w:cs="Times New Roman"/>
          <w:b/>
          <w:sz w:val="28"/>
          <w:szCs w:val="28"/>
        </w:rPr>
        <w:t xml:space="preserve">льно указываем название темы </w:t>
      </w:r>
      <w:r w:rsidR="005B3438" w:rsidRPr="000B1E9D">
        <w:rPr>
          <w:rFonts w:ascii="Times New Roman" w:hAnsi="Times New Roman" w:cs="Times New Roman"/>
          <w:b/>
          <w:sz w:val="28"/>
          <w:szCs w:val="28"/>
        </w:rPr>
        <w:t>обучения:</w:t>
      </w:r>
      <w:r w:rsidR="00771CE3">
        <w:rPr>
          <w:rFonts w:ascii="Times New Roman" w:hAnsi="Times New Roman" w:cs="Times New Roman"/>
          <w:b/>
          <w:sz w:val="28"/>
          <w:szCs w:val="28"/>
        </w:rPr>
        <w:t xml:space="preserve"> например</w:t>
      </w:r>
    </w:p>
    <w:p w14:paraId="089E791F" w14:textId="107C4D00" w:rsidR="00A50BDE" w:rsidRPr="000B1E9D" w:rsidRDefault="00A50BDE" w:rsidP="000B1E9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1E9D">
        <w:rPr>
          <w:rFonts w:ascii="Times New Roman" w:hAnsi="Times New Roman" w:cs="Times New Roman"/>
          <w:b/>
          <w:sz w:val="28"/>
          <w:szCs w:val="28"/>
        </w:rPr>
        <w:t>«</w:t>
      </w:r>
      <w:r w:rsidR="00181C4D">
        <w:rPr>
          <w:rFonts w:ascii="Times New Roman" w:hAnsi="Times New Roman" w:cs="Times New Roman"/>
          <w:b/>
          <w:sz w:val="28"/>
          <w:szCs w:val="28"/>
        </w:rPr>
        <w:t>Переподготовка начальное образование</w:t>
      </w:r>
      <w:r w:rsidR="00584782">
        <w:rPr>
          <w:rFonts w:ascii="Times New Roman" w:hAnsi="Times New Roman" w:cs="Times New Roman"/>
          <w:b/>
          <w:sz w:val="28"/>
          <w:szCs w:val="28"/>
        </w:rPr>
        <w:t>.</w:t>
      </w:r>
    </w:p>
    <w:p w14:paraId="4299511C" w14:textId="77777777" w:rsidR="001526AD" w:rsidRPr="007805B4" w:rsidRDefault="001526AD" w:rsidP="001526AD">
      <w:pPr>
        <w:rPr>
          <w:b/>
          <w:szCs w:val="28"/>
        </w:rPr>
      </w:pPr>
    </w:p>
    <w:p w14:paraId="0EC97784" w14:textId="77777777" w:rsidR="001526AD" w:rsidRDefault="001526AD" w:rsidP="001526AD">
      <w:pPr>
        <w:rPr>
          <w:sz w:val="24"/>
          <w:szCs w:val="28"/>
        </w:rPr>
      </w:pPr>
    </w:p>
    <w:p w14:paraId="61FABC59" w14:textId="77777777" w:rsidR="001526AD" w:rsidRDefault="001526AD" w:rsidP="001526AD">
      <w:pPr>
        <w:rPr>
          <w:szCs w:val="28"/>
        </w:rPr>
      </w:pPr>
    </w:p>
    <w:p w14:paraId="6B18816A" w14:textId="77777777" w:rsidR="001526AD" w:rsidRDefault="001526AD" w:rsidP="001526AD">
      <w:pPr>
        <w:rPr>
          <w:szCs w:val="28"/>
        </w:rPr>
      </w:pPr>
    </w:p>
    <w:p w14:paraId="2629AC9B" w14:textId="77777777" w:rsidR="001526AD" w:rsidRDefault="001526AD" w:rsidP="001526AD">
      <w:pPr>
        <w:rPr>
          <w:szCs w:val="28"/>
        </w:rPr>
      </w:pPr>
    </w:p>
    <w:p w14:paraId="27CF7BC5" w14:textId="77777777" w:rsidR="001526AD" w:rsidRDefault="001526AD" w:rsidP="001526AD">
      <w:pPr>
        <w:rPr>
          <w:szCs w:val="28"/>
        </w:rPr>
      </w:pPr>
    </w:p>
    <w:p w14:paraId="5DCBF6A7" w14:textId="77777777" w:rsidR="003A283A" w:rsidRDefault="003A283A"/>
    <w:sectPr w:rsidR="003A283A" w:rsidSect="00EF2F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26AD"/>
    <w:rsid w:val="00037260"/>
    <w:rsid w:val="00075F2A"/>
    <w:rsid w:val="000B1E9D"/>
    <w:rsid w:val="001526AD"/>
    <w:rsid w:val="00181C4D"/>
    <w:rsid w:val="00181D1F"/>
    <w:rsid w:val="001A6D64"/>
    <w:rsid w:val="00221ED6"/>
    <w:rsid w:val="00296FD5"/>
    <w:rsid w:val="002A1DCE"/>
    <w:rsid w:val="00355B24"/>
    <w:rsid w:val="003A283A"/>
    <w:rsid w:val="0041774F"/>
    <w:rsid w:val="004B6301"/>
    <w:rsid w:val="004E541D"/>
    <w:rsid w:val="00577720"/>
    <w:rsid w:val="00584782"/>
    <w:rsid w:val="005B3438"/>
    <w:rsid w:val="005C13EB"/>
    <w:rsid w:val="00605986"/>
    <w:rsid w:val="0061168E"/>
    <w:rsid w:val="00674483"/>
    <w:rsid w:val="00732EF6"/>
    <w:rsid w:val="00771CE3"/>
    <w:rsid w:val="007805B4"/>
    <w:rsid w:val="008861B0"/>
    <w:rsid w:val="0088711B"/>
    <w:rsid w:val="00887848"/>
    <w:rsid w:val="00A50BDE"/>
    <w:rsid w:val="00A631F8"/>
    <w:rsid w:val="00B22F33"/>
    <w:rsid w:val="00B40D2F"/>
    <w:rsid w:val="00B56C82"/>
    <w:rsid w:val="00B61307"/>
    <w:rsid w:val="00C022C8"/>
    <w:rsid w:val="00C26252"/>
    <w:rsid w:val="00D25009"/>
    <w:rsid w:val="00DC0873"/>
    <w:rsid w:val="00E301BD"/>
    <w:rsid w:val="00E46AAF"/>
    <w:rsid w:val="00E549A2"/>
    <w:rsid w:val="00EF2F89"/>
    <w:rsid w:val="00F24932"/>
    <w:rsid w:val="00FB727B"/>
    <w:rsid w:val="00FC00FF"/>
    <w:rsid w:val="00FC44B0"/>
    <w:rsid w:val="00FD0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39A2"/>
  <w15:docId w15:val="{B21B863F-43EF-43C9-BE54-8BDED0CD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8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2023-01-16T11:08:00Z</dcterms:created>
  <dcterms:modified xsi:type="dcterms:W3CDTF">2026-04-14T05:15:00Z</dcterms:modified>
</cp:coreProperties>
</file>