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A2" w:rsidRDefault="00F56A46" w:rsidP="00B9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9A2">
        <w:rPr>
          <w:rFonts w:ascii="Times New Roman" w:eastAsia="Calibri" w:hAnsi="Times New Roman" w:cs="Times New Roman"/>
          <w:b/>
          <w:sz w:val="24"/>
          <w:szCs w:val="24"/>
        </w:rPr>
        <w:t xml:space="preserve">Варианты решений и </w:t>
      </w:r>
      <w:proofErr w:type="spellStart"/>
      <w:r w:rsidRPr="00B969A2">
        <w:rPr>
          <w:rFonts w:ascii="Times New Roman" w:eastAsia="Calibri" w:hAnsi="Times New Roman" w:cs="Times New Roman"/>
          <w:b/>
          <w:sz w:val="24"/>
          <w:szCs w:val="24"/>
        </w:rPr>
        <w:t>разбалловка</w:t>
      </w:r>
      <w:proofErr w:type="spellEnd"/>
      <w:r w:rsidRPr="00B969A2">
        <w:rPr>
          <w:rFonts w:ascii="Times New Roman" w:eastAsia="Calibri" w:hAnsi="Times New Roman" w:cs="Times New Roman"/>
          <w:b/>
          <w:sz w:val="24"/>
          <w:szCs w:val="24"/>
        </w:rPr>
        <w:t xml:space="preserve"> к заданиям </w:t>
      </w:r>
      <w:r w:rsidR="0089147A" w:rsidRPr="00B969A2">
        <w:rPr>
          <w:rFonts w:ascii="Times New Roman" w:eastAsia="Calibri" w:hAnsi="Times New Roman" w:cs="Times New Roman"/>
          <w:b/>
          <w:sz w:val="24"/>
          <w:szCs w:val="24"/>
        </w:rPr>
        <w:t>Медицинской олимпиады 2023</w:t>
      </w:r>
      <w:r w:rsidRPr="00B969A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F56A46" w:rsidRPr="00B969A2" w:rsidRDefault="00F56A46" w:rsidP="00B9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9A2">
        <w:rPr>
          <w:rFonts w:ascii="Times New Roman" w:eastAsia="Calibri" w:hAnsi="Times New Roman" w:cs="Times New Roman"/>
          <w:b/>
          <w:sz w:val="24"/>
          <w:szCs w:val="24"/>
        </w:rPr>
        <w:t>Блок «Химия» 9 класс</w:t>
      </w:r>
      <w:r w:rsidR="005F418E">
        <w:rPr>
          <w:rFonts w:ascii="Times New Roman" w:eastAsia="Calibri" w:hAnsi="Times New Roman" w:cs="Times New Roman"/>
          <w:b/>
          <w:sz w:val="24"/>
          <w:szCs w:val="24"/>
        </w:rPr>
        <w:t xml:space="preserve"> (всего за работу 50 баллов)</w:t>
      </w:r>
    </w:p>
    <w:p w:rsidR="00C21D37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C21D37" w:rsidRDefault="00F7308B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8B">
        <w:rPr>
          <w:rFonts w:ascii="Times New Roman" w:hAnsi="Times New Roman" w:cs="Times New Roman"/>
          <w:sz w:val="24"/>
          <w:szCs w:val="24"/>
        </w:rPr>
        <w:t xml:space="preserve">Молекулярное уравнение горение глицерина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308B">
        <w:rPr>
          <w:rFonts w:ascii="Times New Roman" w:hAnsi="Times New Roman" w:cs="Times New Roman"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308B" w:rsidRDefault="00F7308B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электронного баланса (2 балла)</w:t>
      </w:r>
    </w:p>
    <w:p w:rsidR="00F7308B" w:rsidRDefault="005F418E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Пропись окислителя и восстановителя</w:t>
      </w:r>
      <w:r w:rsidR="00F7308B"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F7308B" w:rsidRPr="00F7308B" w:rsidRDefault="00F7308B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308B">
        <w:rPr>
          <w:rFonts w:ascii="Times New Roman" w:hAnsi="Times New Roman" w:cs="Times New Roman"/>
          <w:sz w:val="24"/>
          <w:szCs w:val="24"/>
        </w:rPr>
        <w:t>рименение глицерина в медицине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C21D37" w:rsidRPr="00F7308B" w:rsidRDefault="00F7308B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Глицерин медицинский - с</w:t>
      </w:r>
      <w:r w:rsidRPr="00F7308B">
        <w:rPr>
          <w:rFonts w:ascii="Times New Roman" w:hAnsi="Times New Roman" w:cs="Times New Roman"/>
          <w:sz w:val="24"/>
          <w:szCs w:val="24"/>
        </w:rPr>
        <w:t>лабительное с</w:t>
      </w:r>
      <w:r>
        <w:rPr>
          <w:rFonts w:ascii="Times New Roman" w:hAnsi="Times New Roman" w:cs="Times New Roman"/>
          <w:sz w:val="24"/>
          <w:szCs w:val="24"/>
        </w:rPr>
        <w:t xml:space="preserve">редство для местного применения, </w:t>
      </w:r>
      <w:r w:rsidRPr="00F7308B">
        <w:rPr>
          <w:rFonts w:ascii="Times New Roman" w:hAnsi="Times New Roman" w:cs="Times New Roman"/>
          <w:sz w:val="24"/>
          <w:szCs w:val="24"/>
        </w:rPr>
        <w:t>компонент, который используется в фармацевтической и медицинской промышленности для улучшения эластичности различных препаратов и растворов. Глицерин используется в медицине в препаратах, предназначенных для снижения воспаления слизистой горла и полости рта (например, в сиропах от кашля)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418E" w:rsidRPr="005F418E">
        <w:t xml:space="preserve"> </w:t>
      </w:r>
      <w:r w:rsidR="005F418E">
        <w:rPr>
          <w:rFonts w:ascii="Times New Roman" w:hAnsi="Times New Roman" w:cs="Times New Roman"/>
          <w:b/>
          <w:sz w:val="24"/>
          <w:szCs w:val="24"/>
        </w:rPr>
        <w:t>Всего 6</w:t>
      </w:r>
      <w:r w:rsidR="005F418E" w:rsidRPr="005F418E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F7308B" w:rsidRDefault="00F7308B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D37" w:rsidRPr="00B969A2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9A2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C21D37" w:rsidRPr="00B969A2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>Азотистоводородная кислота – азиды</w:t>
      </w:r>
    </w:p>
    <w:p w:rsidR="00C21D37" w:rsidRPr="00B969A2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>Азотная кислота – селитры</w:t>
      </w:r>
    </w:p>
    <w:p w:rsidR="00C21D37" w:rsidRPr="00B969A2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 xml:space="preserve">Кислота </w:t>
      </w:r>
      <w:proofErr w:type="spellStart"/>
      <w:r w:rsidRPr="00B969A2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B969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69A2">
        <w:rPr>
          <w:rFonts w:ascii="Times New Roman" w:hAnsi="Times New Roman" w:cs="Times New Roman"/>
          <w:sz w:val="24"/>
          <w:szCs w:val="24"/>
        </w:rPr>
        <w:t>кароаты</w:t>
      </w:r>
      <w:proofErr w:type="spellEnd"/>
      <w:r w:rsidRPr="00B96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9A2">
        <w:rPr>
          <w:rFonts w:ascii="Times New Roman" w:hAnsi="Times New Roman" w:cs="Times New Roman"/>
          <w:sz w:val="24"/>
          <w:szCs w:val="24"/>
        </w:rPr>
        <w:t>пероксомоносульфаты</w:t>
      </w:r>
      <w:proofErr w:type="spellEnd"/>
    </w:p>
    <w:p w:rsidR="00C21D37" w:rsidRPr="00B969A2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>Мышьяковая кислота – арсенаты</w:t>
      </w:r>
    </w:p>
    <w:p w:rsidR="00C21D37" w:rsidRPr="00B969A2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>Плавиковая кислота – фториды</w:t>
      </w:r>
    </w:p>
    <w:p w:rsidR="00C21D37" w:rsidRPr="00B969A2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>Сернистая кислота – сульфиты</w:t>
      </w:r>
    </w:p>
    <w:p w:rsidR="00C21D37" w:rsidRPr="00B969A2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>Соляная кислота – хлориды</w:t>
      </w:r>
    </w:p>
    <w:p w:rsidR="00C21D37" w:rsidRPr="00B969A2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>Угольная кислота – карбонаты</w:t>
      </w:r>
    </w:p>
    <w:p w:rsidR="00C21D37" w:rsidRPr="00B969A2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>Хлорная кислота – перхлораты</w:t>
      </w:r>
    </w:p>
    <w:p w:rsidR="00C21D37" w:rsidRPr="00B969A2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>Хлористая кислота – хлориты</w:t>
      </w:r>
    </w:p>
    <w:p w:rsidR="00C21D37" w:rsidRPr="00B969A2" w:rsidRDefault="00C21D37" w:rsidP="00C2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 xml:space="preserve">За каждую верную пару по 1 б. </w:t>
      </w:r>
      <w:r w:rsidRPr="00B969A2"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C21D37" w:rsidRPr="00B969A2" w:rsidRDefault="00C21D37" w:rsidP="00C21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A46" w:rsidRPr="00B969A2" w:rsidRDefault="00C21D37" w:rsidP="00B9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F56A46" w:rsidRPr="00B969A2" w:rsidRDefault="00F56A46" w:rsidP="00B9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>За каждое верное уравнение получения сульфата алюминия по 1 б.</w:t>
      </w:r>
    </w:p>
    <w:p w:rsidR="00F56A46" w:rsidRPr="00DC1513" w:rsidRDefault="00F56A46" w:rsidP="00DC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sz w:val="24"/>
          <w:szCs w:val="24"/>
        </w:rPr>
        <w:t>За каждое верное краткое ионное уравнение к соответствующему молекулярному уравнению по 1 б.</w:t>
      </w:r>
      <w:r w:rsidR="00DC1513">
        <w:rPr>
          <w:rFonts w:ascii="Times New Roman" w:hAnsi="Times New Roman" w:cs="Times New Roman"/>
          <w:sz w:val="24"/>
          <w:szCs w:val="24"/>
        </w:rPr>
        <w:t xml:space="preserve"> </w:t>
      </w:r>
      <w:r w:rsidRPr="00B969A2"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F56A46" w:rsidRPr="00B969A2" w:rsidRDefault="00F56A46" w:rsidP="00B9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D0" w:rsidRPr="00710505" w:rsidRDefault="00C21D37" w:rsidP="0071050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B969A2" w:rsidRPr="00710505">
        <w:rPr>
          <w:rFonts w:ascii="Times New Roman" w:hAnsi="Times New Roman" w:cs="Times New Roman"/>
          <w:b/>
          <w:sz w:val="24"/>
          <w:szCs w:val="24"/>
        </w:rPr>
        <w:t>.</w:t>
      </w:r>
    </w:p>
    <w:p w:rsidR="00B969A2" w:rsidRDefault="00710505" w:rsidP="005F41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количества вещества кислорода с приведением формулы для расчета (1 балл)</w:t>
      </w:r>
    </w:p>
    <w:p w:rsidR="00710505" w:rsidRDefault="00710505" w:rsidP="005F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Пересчет выделившейся теплоты с учетом фактического количества вещества кислорода (1 балл)</w:t>
      </w:r>
    </w:p>
    <w:p w:rsidR="00710505" w:rsidRDefault="00710505" w:rsidP="005F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количества вещества спирта (1 балл)</w:t>
      </w:r>
    </w:p>
    <w:p w:rsidR="00710505" w:rsidRDefault="00710505" w:rsidP="005F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массы спирта с приведением формулы для расчета (1 балл)</w:t>
      </w:r>
    </w:p>
    <w:p w:rsidR="00710505" w:rsidRDefault="00710505" w:rsidP="005F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объема спирта с приведением формулы для расчета (1 балл)</w:t>
      </w:r>
    </w:p>
    <w:p w:rsidR="00710505" w:rsidRDefault="00710505" w:rsidP="005F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05">
        <w:rPr>
          <w:rFonts w:ascii="Times New Roman" w:hAnsi="Times New Roman" w:cs="Times New Roman"/>
          <w:sz w:val="24"/>
          <w:szCs w:val="24"/>
        </w:rPr>
        <w:t xml:space="preserve">Почему двигатели, работающие на </w:t>
      </w:r>
      <w:proofErr w:type="spellStart"/>
      <w:r w:rsidRPr="00710505">
        <w:rPr>
          <w:rFonts w:ascii="Times New Roman" w:hAnsi="Times New Roman" w:cs="Times New Roman"/>
          <w:sz w:val="24"/>
          <w:szCs w:val="24"/>
        </w:rPr>
        <w:t>биоэтаноле</w:t>
      </w:r>
      <w:proofErr w:type="spellEnd"/>
      <w:r w:rsidRPr="00710505">
        <w:rPr>
          <w:rFonts w:ascii="Times New Roman" w:hAnsi="Times New Roman" w:cs="Times New Roman"/>
          <w:sz w:val="24"/>
          <w:szCs w:val="24"/>
        </w:rPr>
        <w:t>, называют экологически чистыми?</w:t>
      </w:r>
      <w:r>
        <w:rPr>
          <w:rFonts w:ascii="Times New Roman" w:hAnsi="Times New Roman" w:cs="Times New Roman"/>
          <w:sz w:val="24"/>
          <w:szCs w:val="24"/>
        </w:rPr>
        <w:t xml:space="preserve"> (2 балла за ответ)</w:t>
      </w:r>
    </w:p>
    <w:p w:rsidR="00710505" w:rsidRPr="005F418E" w:rsidRDefault="00710505" w:rsidP="005F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710505">
        <w:rPr>
          <w:rFonts w:ascii="Times New Roman" w:hAnsi="Times New Roman" w:cs="Times New Roman"/>
          <w:sz w:val="24"/>
          <w:szCs w:val="24"/>
        </w:rPr>
        <w:t>причины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710505">
        <w:rPr>
          <w:rFonts w:ascii="Times New Roman" w:hAnsi="Times New Roman" w:cs="Times New Roman"/>
          <w:sz w:val="24"/>
          <w:szCs w:val="24"/>
        </w:rPr>
        <w:t xml:space="preserve"> сдерживают массовое использование этанола в автомобилестроении</w:t>
      </w:r>
      <w:r>
        <w:rPr>
          <w:rFonts w:ascii="Times New Roman" w:hAnsi="Times New Roman" w:cs="Times New Roman"/>
          <w:sz w:val="24"/>
          <w:szCs w:val="24"/>
        </w:rPr>
        <w:t xml:space="preserve"> (1 балл за </w:t>
      </w:r>
      <w:r w:rsidR="005F418E">
        <w:rPr>
          <w:rFonts w:ascii="Times New Roman" w:hAnsi="Times New Roman" w:cs="Times New Roman"/>
          <w:sz w:val="24"/>
          <w:szCs w:val="24"/>
        </w:rPr>
        <w:t xml:space="preserve">каждую причину, всего 3 балла). </w:t>
      </w:r>
      <w:r w:rsidRPr="00710505"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710505" w:rsidRDefault="00710505" w:rsidP="0071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505" w:rsidRPr="00710505" w:rsidRDefault="00C21D37" w:rsidP="00710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710505" w:rsidRPr="00710505">
        <w:rPr>
          <w:rFonts w:ascii="Times New Roman" w:hAnsi="Times New Roman" w:cs="Times New Roman"/>
          <w:b/>
          <w:sz w:val="24"/>
          <w:szCs w:val="24"/>
        </w:rPr>
        <w:t>.</w:t>
      </w:r>
    </w:p>
    <w:p w:rsidR="00710505" w:rsidRDefault="00710505" w:rsidP="00DC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="00C21D37">
        <w:rPr>
          <w:rFonts w:ascii="Times New Roman" w:hAnsi="Times New Roman" w:cs="Times New Roman"/>
          <w:sz w:val="24"/>
          <w:szCs w:val="24"/>
        </w:rPr>
        <w:t xml:space="preserve"> </w:t>
      </w:r>
      <w:r w:rsidR="00C21D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 могут (1 балл) </w:t>
      </w:r>
    </w:p>
    <w:p w:rsidR="00710505" w:rsidRPr="00710505" w:rsidRDefault="00710505" w:rsidP="00DC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0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10505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710505">
        <w:rPr>
          <w:rFonts w:ascii="Times New Roman" w:hAnsi="Times New Roman" w:cs="Times New Roman"/>
          <w:sz w:val="24"/>
          <w:szCs w:val="24"/>
        </w:rPr>
        <w:t>(OH)</w:t>
      </w:r>
      <w:r w:rsidRPr="007105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505">
        <w:rPr>
          <w:rFonts w:ascii="Times New Roman" w:hAnsi="Times New Roman" w:cs="Times New Roman"/>
          <w:sz w:val="24"/>
          <w:szCs w:val="24"/>
        </w:rPr>
        <w:t xml:space="preserve"> и FeCl</w:t>
      </w:r>
      <w:r w:rsidRPr="007105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 могут (1 балл)</w:t>
      </w:r>
    </w:p>
    <w:p w:rsidR="00710505" w:rsidRDefault="00710505" w:rsidP="00DC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KOH </w:t>
      </w:r>
      <w:r w:rsidR="00C21D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Могут (1 балл)</w:t>
      </w:r>
    </w:p>
    <w:p w:rsidR="00710505" w:rsidRDefault="00710505" w:rsidP="00DC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05">
        <w:rPr>
          <w:rFonts w:ascii="Times New Roman" w:hAnsi="Times New Roman" w:cs="Times New Roman"/>
          <w:sz w:val="24"/>
          <w:szCs w:val="24"/>
        </w:rPr>
        <w:t>г) AgNO</w:t>
      </w:r>
      <w:r w:rsidRPr="007105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 могут (1 балл)</w:t>
      </w:r>
    </w:p>
    <w:p w:rsidR="00710505" w:rsidRDefault="00710505" w:rsidP="00DC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05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710505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710505">
        <w:rPr>
          <w:rFonts w:ascii="Times New Roman" w:hAnsi="Times New Roman" w:cs="Times New Roman"/>
          <w:sz w:val="24"/>
          <w:szCs w:val="24"/>
        </w:rPr>
        <w:t xml:space="preserve"> и NaNO</w:t>
      </w:r>
      <w:r w:rsidRPr="007105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Могут (1 балл)</w:t>
      </w:r>
    </w:p>
    <w:p w:rsidR="00C21D37" w:rsidRDefault="00C21D37" w:rsidP="00DC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молекулярное и краткое ионное уравнение по 1 баллу, итого 6 баллов.</w:t>
      </w:r>
    </w:p>
    <w:p w:rsidR="00C21D37" w:rsidRPr="00DC1513" w:rsidRDefault="00C21D37" w:rsidP="00DC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C2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балл), номенклатурное название – хлорид натрия (1 балл), процентное содержание в физиологическом растворе – 0,9% (1 балл)</w:t>
      </w:r>
      <w:r w:rsidR="00DC151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C21D37">
        <w:rPr>
          <w:rFonts w:ascii="Times New Roman" w:hAnsi="Times New Roman" w:cs="Times New Roman"/>
          <w:b/>
          <w:sz w:val="24"/>
          <w:szCs w:val="24"/>
        </w:rPr>
        <w:t>Всего 14 баллов.</w:t>
      </w:r>
    </w:p>
    <w:sectPr w:rsidR="00C21D37" w:rsidRPr="00DC1513" w:rsidSect="00F56A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84715"/>
    <w:multiLevelType w:val="hybridMultilevel"/>
    <w:tmpl w:val="874C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86A5B"/>
    <w:multiLevelType w:val="hybridMultilevel"/>
    <w:tmpl w:val="CEB0CFE2"/>
    <w:lvl w:ilvl="0" w:tplc="1ECCF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54"/>
    <w:rsid w:val="00067754"/>
    <w:rsid w:val="002D4DC1"/>
    <w:rsid w:val="00350EC7"/>
    <w:rsid w:val="003A5618"/>
    <w:rsid w:val="003C5F36"/>
    <w:rsid w:val="003D4857"/>
    <w:rsid w:val="00433EB3"/>
    <w:rsid w:val="004E34AE"/>
    <w:rsid w:val="0052700D"/>
    <w:rsid w:val="005F418E"/>
    <w:rsid w:val="00680305"/>
    <w:rsid w:val="00710505"/>
    <w:rsid w:val="007C4578"/>
    <w:rsid w:val="0089147A"/>
    <w:rsid w:val="00A327CE"/>
    <w:rsid w:val="00B47C76"/>
    <w:rsid w:val="00B969A2"/>
    <w:rsid w:val="00C21D37"/>
    <w:rsid w:val="00C661DA"/>
    <w:rsid w:val="00C902CB"/>
    <w:rsid w:val="00CB7294"/>
    <w:rsid w:val="00D73B95"/>
    <w:rsid w:val="00DC1513"/>
    <w:rsid w:val="00E62BD9"/>
    <w:rsid w:val="00F325D0"/>
    <w:rsid w:val="00F56A46"/>
    <w:rsid w:val="00F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D022-9A2B-49FE-9E3C-41F72533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4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2023-03-11T12:45:00Z</dcterms:created>
  <dcterms:modified xsi:type="dcterms:W3CDTF">2023-03-11T13:17:00Z</dcterms:modified>
</cp:coreProperties>
</file>