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61DD" w14:textId="77777777" w:rsidR="00F1543C" w:rsidRDefault="00553F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«ШКОЛА  КЛАССНОГО  РУКОВОДИТЕЛЯ»</w:t>
      </w:r>
    </w:p>
    <w:p w14:paraId="13FA1535" w14:textId="77777777" w:rsidR="00F1543C" w:rsidRDefault="00553F8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“Школа классного руководителя” в ИМЦ “Альтернатива” - это механизм реализации новых вызовов образования. </w:t>
      </w:r>
    </w:p>
    <w:p w14:paraId="7C0C5563" w14:textId="77777777" w:rsidR="00F1543C" w:rsidRDefault="00553F8A">
      <w:pPr>
        <w:jc w:val="both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u w:val="single"/>
        </w:rPr>
        <w:t>Цель</w:t>
      </w:r>
      <w:r>
        <w:rPr>
          <w:rFonts w:ascii="Times New Roman" w:eastAsia="Times New Roman" w:hAnsi="Times New Roman" w:cs="Times New Roman"/>
          <w:color w:val="2C2D2E"/>
          <w:sz w:val="26"/>
          <w:szCs w:val="26"/>
        </w:rPr>
        <w:t>: Организация методического сопровождения классных руководителей, руководителей ШМК классных руководителей школ города Ижевска, а также заместителей директоров школ по воспитательной работе в соответствии с приоритетными задачами в сфере воспитания.</w:t>
      </w:r>
    </w:p>
    <w:p w14:paraId="0034AD95" w14:textId="77777777" w:rsidR="00F1543C" w:rsidRDefault="00553F8A">
      <w:pPr>
        <w:jc w:val="both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u w:val="single"/>
        </w:rPr>
        <w:t>Задачи</w:t>
      </w:r>
      <w:r>
        <w:rPr>
          <w:rFonts w:ascii="Times New Roman" w:eastAsia="Times New Roman" w:hAnsi="Times New Roman" w:cs="Times New Roman"/>
          <w:color w:val="2C2D2E"/>
          <w:sz w:val="26"/>
          <w:szCs w:val="26"/>
        </w:rPr>
        <w:t>:</w:t>
      </w:r>
    </w:p>
    <w:p w14:paraId="7FF3CEEB" w14:textId="77777777" w:rsidR="00F1543C" w:rsidRDefault="00553F8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</w:rPr>
        <w:t>Оказать информационно-методическую поддержку деятельности классных руководителей в соответствии с новыми требованиями.</w:t>
      </w:r>
    </w:p>
    <w:p w14:paraId="47560A81" w14:textId="77777777" w:rsidR="00F1543C" w:rsidRDefault="00553F8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</w:rPr>
        <w:t>Создать условия для повышения психолого-педагогических компетенций классного руководителя.</w:t>
      </w:r>
    </w:p>
    <w:p w14:paraId="4ADDC5C3" w14:textId="77777777" w:rsidR="00F1543C" w:rsidRDefault="00553F8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</w:rPr>
        <w:t>Информировать классных руководителей об инновационных формах обучения, технологиях, моделях, практиках.</w:t>
      </w:r>
    </w:p>
    <w:p w14:paraId="38F8ADF2" w14:textId="77777777" w:rsidR="00F1543C" w:rsidRDefault="00553F8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</w:rPr>
        <w:t>Выявить и представить городскому педагогическому сообществу эффективные практики классных руководителей.</w:t>
      </w:r>
    </w:p>
    <w:p w14:paraId="3735EA2A" w14:textId="77777777" w:rsidR="00F1543C" w:rsidRDefault="00553F8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</w:rPr>
        <w:t>Оказать методическую помощь в приобретении и повышении профессиональных компетенций в сфере проектной деятельности классного руководителя в работе с классом.</w:t>
      </w:r>
    </w:p>
    <w:p w14:paraId="2A653183" w14:textId="77777777" w:rsidR="00F1543C" w:rsidRDefault="00553F8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</w:rPr>
        <w:t>Провести обучение и оказать методическое сопровождение классным руководителям в разработке эффективного инструмента управления классом – проекта «Класс как проект. Первые пробы».</w:t>
      </w:r>
    </w:p>
    <w:p w14:paraId="072949C8" w14:textId="77777777" w:rsidR="00F1543C" w:rsidRDefault="00553F8A">
      <w:pPr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</w:rPr>
        <w:t>Представить городскому сообществу разработанные и реализованные проекты классов.</w:t>
      </w:r>
    </w:p>
    <w:p w14:paraId="5600334E" w14:textId="77777777" w:rsidR="00F1543C" w:rsidRDefault="00553F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Направление «Класс как проект»</w:t>
      </w:r>
    </w:p>
    <w:tbl>
      <w:tblPr>
        <w:tblStyle w:val="a5"/>
        <w:tblW w:w="1011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49"/>
        <w:gridCol w:w="5555"/>
        <w:gridCol w:w="2409"/>
      </w:tblGrid>
      <w:tr w:rsidR="00F1543C" w14:paraId="5A4FFDC4" w14:textId="77777777">
        <w:tc>
          <w:tcPr>
            <w:tcW w:w="900" w:type="dxa"/>
          </w:tcPr>
          <w:p w14:paraId="60BD1345" w14:textId="77777777" w:rsidR="00F1543C" w:rsidRDefault="00F15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14:paraId="50993966" w14:textId="77777777" w:rsidR="00F1543C" w:rsidRDefault="005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555" w:type="dxa"/>
          </w:tcPr>
          <w:p w14:paraId="213BD726" w14:textId="77777777" w:rsidR="00F1543C" w:rsidRDefault="005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14:paraId="0FB97F29" w14:textId="77777777" w:rsidR="00F1543C" w:rsidRDefault="005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1543C" w14:paraId="613EAC10" w14:textId="77777777">
        <w:tc>
          <w:tcPr>
            <w:tcW w:w="900" w:type="dxa"/>
            <w:vMerge w:val="restart"/>
          </w:tcPr>
          <w:p w14:paraId="49C7390B" w14:textId="77777777" w:rsidR="00F1543C" w:rsidRDefault="00553F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модуль  </w:t>
            </w:r>
          </w:p>
        </w:tc>
        <w:tc>
          <w:tcPr>
            <w:tcW w:w="9213" w:type="dxa"/>
            <w:gridSpan w:val="3"/>
          </w:tcPr>
          <w:p w14:paraId="7AE449F6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 классного руководителя – к руководителю класса.</w:t>
            </w:r>
          </w:p>
          <w:p w14:paraId="22F662F2" w14:textId="77777777" w:rsidR="00F1543C" w:rsidRDefault="0055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Проектное управление.</w:t>
            </w:r>
          </w:p>
        </w:tc>
      </w:tr>
      <w:tr w:rsidR="00F1543C" w14:paraId="6A042457" w14:textId="77777777">
        <w:tc>
          <w:tcPr>
            <w:tcW w:w="900" w:type="dxa"/>
            <w:vMerge/>
          </w:tcPr>
          <w:p w14:paraId="3C5BCCF6" w14:textId="77777777" w:rsidR="00F1543C" w:rsidRDefault="00F1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49" w:type="dxa"/>
          </w:tcPr>
          <w:p w14:paraId="28D2C978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3987BABD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5555" w:type="dxa"/>
          </w:tcPr>
          <w:p w14:paraId="2713BCB4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Классный руководитель – руководитель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B3B0947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роль. Новые методы. </w:t>
            </w:r>
          </w:p>
          <w:p w14:paraId="62DFB1FF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технология в управлении классом. Поиск и постановка проблем.</w:t>
            </w:r>
          </w:p>
        </w:tc>
        <w:tc>
          <w:tcPr>
            <w:tcW w:w="2409" w:type="dxa"/>
          </w:tcPr>
          <w:p w14:paraId="3ABC6F3C" w14:textId="77777777" w:rsidR="00F1543C" w:rsidRDefault="005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Запривода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1543C" w14:paraId="10BF9531" w14:textId="77777777">
        <w:tc>
          <w:tcPr>
            <w:tcW w:w="900" w:type="dxa"/>
            <w:vMerge/>
          </w:tcPr>
          <w:p w14:paraId="3BF30BC0" w14:textId="77777777" w:rsidR="00F1543C" w:rsidRDefault="00F1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6169F09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5CE017C0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5555" w:type="dxa"/>
          </w:tcPr>
          <w:p w14:paraId="1BFC07C7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«Круг сообщества»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инструмент выявления проблем в создании и реализации проекта.</w:t>
            </w:r>
          </w:p>
        </w:tc>
        <w:tc>
          <w:tcPr>
            <w:tcW w:w="2409" w:type="dxa"/>
          </w:tcPr>
          <w:p w14:paraId="2EC32DC4" w14:textId="77777777" w:rsidR="00F1543C" w:rsidRDefault="005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Запривода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1543C" w14:paraId="4199D655" w14:textId="77777777">
        <w:tc>
          <w:tcPr>
            <w:tcW w:w="900" w:type="dxa"/>
            <w:vMerge w:val="restart"/>
          </w:tcPr>
          <w:p w14:paraId="20CB3C3D" w14:textId="77777777" w:rsidR="00F1543C" w:rsidRDefault="00553F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модуль</w:t>
            </w:r>
          </w:p>
        </w:tc>
        <w:tc>
          <w:tcPr>
            <w:tcW w:w="9213" w:type="dxa"/>
            <w:gridSpan w:val="3"/>
          </w:tcPr>
          <w:p w14:paraId="2FD2B5EB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Проектное мышление. От проблем к результатам</w:t>
            </w:r>
          </w:p>
        </w:tc>
      </w:tr>
      <w:tr w:rsidR="00F1543C" w14:paraId="2C6E220E" w14:textId="77777777">
        <w:tc>
          <w:tcPr>
            <w:tcW w:w="900" w:type="dxa"/>
            <w:vMerge/>
          </w:tcPr>
          <w:p w14:paraId="45C04C2D" w14:textId="77777777" w:rsidR="00F1543C" w:rsidRDefault="00F1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49" w:type="dxa"/>
          </w:tcPr>
          <w:p w14:paraId="7D373741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4A4FC1CF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5555" w:type="dxa"/>
          </w:tcPr>
          <w:p w14:paraId="70CAEC27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Проектное мышление.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Актуализация и анализ проблем: причины, следствия. Ожидаемые результаты. Критерии результативности.</w:t>
            </w:r>
          </w:p>
        </w:tc>
        <w:tc>
          <w:tcPr>
            <w:tcW w:w="2409" w:type="dxa"/>
          </w:tcPr>
          <w:p w14:paraId="33D278B9" w14:textId="77777777" w:rsidR="00F1543C" w:rsidRDefault="005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Запривода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1543C" w14:paraId="4110E9E2" w14:textId="77777777">
        <w:tc>
          <w:tcPr>
            <w:tcW w:w="900" w:type="dxa"/>
            <w:vMerge/>
          </w:tcPr>
          <w:p w14:paraId="181D4C8E" w14:textId="77777777" w:rsidR="00F1543C" w:rsidRDefault="00F1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70E926B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4513DA81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5555" w:type="dxa"/>
          </w:tcPr>
          <w:p w14:paraId="25B25338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кейсов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Проектные решения в воспитательной работе и работе с классом. Знакомство с практическим опытом школ.</w:t>
            </w:r>
          </w:p>
        </w:tc>
        <w:tc>
          <w:tcPr>
            <w:tcW w:w="2409" w:type="dxa"/>
          </w:tcPr>
          <w:p w14:paraId="452F4257" w14:textId="77777777" w:rsidR="00F1543C" w:rsidRDefault="005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Запривода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1543C" w14:paraId="48F4A07C" w14:textId="77777777">
        <w:tc>
          <w:tcPr>
            <w:tcW w:w="900" w:type="dxa"/>
            <w:vMerge w:val="restart"/>
          </w:tcPr>
          <w:p w14:paraId="40E95A9E" w14:textId="77777777" w:rsidR="00F1543C" w:rsidRDefault="00553F8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модуль</w:t>
            </w:r>
          </w:p>
        </w:tc>
        <w:tc>
          <w:tcPr>
            <w:tcW w:w="9213" w:type="dxa"/>
            <w:gridSpan w:val="3"/>
          </w:tcPr>
          <w:p w14:paraId="53463F3B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Технология в практике. Класс как проект</w:t>
            </w:r>
          </w:p>
        </w:tc>
      </w:tr>
      <w:tr w:rsidR="00F1543C" w14:paraId="5049DF65" w14:textId="77777777">
        <w:tc>
          <w:tcPr>
            <w:tcW w:w="900" w:type="dxa"/>
            <w:vMerge/>
          </w:tcPr>
          <w:p w14:paraId="6BBD9E05" w14:textId="77777777" w:rsidR="00F1543C" w:rsidRDefault="00F1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cyan"/>
              </w:rPr>
            </w:pPr>
          </w:p>
        </w:tc>
        <w:tc>
          <w:tcPr>
            <w:tcW w:w="1249" w:type="dxa"/>
          </w:tcPr>
          <w:p w14:paraId="64641203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14:paraId="6E13E204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 </w:t>
            </w:r>
          </w:p>
        </w:tc>
        <w:tc>
          <w:tcPr>
            <w:tcW w:w="5555" w:type="dxa"/>
          </w:tcPr>
          <w:p w14:paraId="0BD2A6FF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проектирования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(практикум). </w:t>
            </w:r>
          </w:p>
          <w:p w14:paraId="2B5D3BB6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 в проектировании. Цель по Smart.</w:t>
            </w:r>
          </w:p>
        </w:tc>
        <w:tc>
          <w:tcPr>
            <w:tcW w:w="2409" w:type="dxa"/>
          </w:tcPr>
          <w:p w14:paraId="32C87C00" w14:textId="77777777" w:rsidR="00F1543C" w:rsidRDefault="005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Запривода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1543C" w14:paraId="612949BB" w14:textId="77777777">
        <w:tc>
          <w:tcPr>
            <w:tcW w:w="900" w:type="dxa"/>
            <w:vMerge/>
          </w:tcPr>
          <w:p w14:paraId="3D0C05E6" w14:textId="77777777" w:rsidR="00F1543C" w:rsidRDefault="00F1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114B2B17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0BC0BF5D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5555" w:type="dxa"/>
          </w:tcPr>
          <w:p w14:paraId="7C7A1A7D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проектирования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(практикум). </w:t>
            </w:r>
          </w:p>
          <w:p w14:paraId="73572717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проекта. От проблемы к решению. Ресурсы.</w:t>
            </w:r>
          </w:p>
        </w:tc>
        <w:tc>
          <w:tcPr>
            <w:tcW w:w="2409" w:type="dxa"/>
          </w:tcPr>
          <w:p w14:paraId="71839CF5" w14:textId="77777777" w:rsidR="00F1543C" w:rsidRDefault="005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Запривода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1543C" w14:paraId="60D8D6D0" w14:textId="77777777">
        <w:tc>
          <w:tcPr>
            <w:tcW w:w="900" w:type="dxa"/>
            <w:vMerge/>
          </w:tcPr>
          <w:p w14:paraId="07FE65FA" w14:textId="77777777" w:rsidR="00F1543C" w:rsidRDefault="00F1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59ACF88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5F187895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5555" w:type="dxa"/>
          </w:tcPr>
          <w:p w14:paraId="48D6E6B6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Технология проектирования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(практикум)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проекта. Планирование. Управление рисками.</w:t>
            </w:r>
          </w:p>
        </w:tc>
        <w:tc>
          <w:tcPr>
            <w:tcW w:w="2409" w:type="dxa"/>
          </w:tcPr>
          <w:p w14:paraId="775DB43F" w14:textId="77777777" w:rsidR="00F1543C" w:rsidRDefault="005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Запривода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1543C" w14:paraId="7D5DB100" w14:textId="77777777">
        <w:tc>
          <w:tcPr>
            <w:tcW w:w="900" w:type="dxa"/>
            <w:vMerge/>
          </w:tcPr>
          <w:p w14:paraId="79B5C233" w14:textId="77777777" w:rsidR="00F1543C" w:rsidRDefault="00F1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CE81A29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7F4065A4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5555" w:type="dxa"/>
          </w:tcPr>
          <w:p w14:paraId="6488411B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Групповая 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вновь созданным проектам и реализуемым проектам «Класс как проект» 2021-2022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 презентации проектов.</w:t>
            </w:r>
          </w:p>
        </w:tc>
        <w:tc>
          <w:tcPr>
            <w:tcW w:w="2409" w:type="dxa"/>
          </w:tcPr>
          <w:p w14:paraId="5A36A4D0" w14:textId="77777777" w:rsidR="00F1543C" w:rsidRDefault="005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Запривода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1543C" w14:paraId="3646FB54" w14:textId="77777777">
        <w:tc>
          <w:tcPr>
            <w:tcW w:w="900" w:type="dxa"/>
            <w:vMerge/>
          </w:tcPr>
          <w:p w14:paraId="0E5C4D5B" w14:textId="77777777" w:rsidR="00F1543C" w:rsidRDefault="00F1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06105562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3BA8425B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5555" w:type="dxa"/>
          </w:tcPr>
          <w:p w14:paraId="410667EA" w14:textId="77777777" w:rsidR="00F1543C" w:rsidRDefault="00553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созданных и реализуемых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руководителей.</w:t>
            </w:r>
          </w:p>
        </w:tc>
        <w:tc>
          <w:tcPr>
            <w:tcW w:w="2409" w:type="dxa"/>
          </w:tcPr>
          <w:p w14:paraId="2DCD4118" w14:textId="77777777" w:rsidR="00F1543C" w:rsidRDefault="0055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Запривода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1543C" w14:paraId="2B5765D2" w14:textId="77777777">
        <w:tc>
          <w:tcPr>
            <w:tcW w:w="900" w:type="dxa"/>
            <w:vMerge w:val="restart"/>
          </w:tcPr>
          <w:p w14:paraId="5C24958A" w14:textId="77777777" w:rsidR="00F1543C" w:rsidRDefault="00553F8A" w:rsidP="00A9748F">
            <w:pPr>
              <w:spacing w:after="0" w:line="240" w:lineRule="auto"/>
              <w:ind w:left="-32" w:right="-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модуль</w:t>
            </w:r>
          </w:p>
        </w:tc>
        <w:tc>
          <w:tcPr>
            <w:tcW w:w="9213" w:type="dxa"/>
            <w:gridSpan w:val="3"/>
          </w:tcPr>
          <w:p w14:paraId="0289A8AD" w14:textId="77777777" w:rsidR="00F1543C" w:rsidRDefault="00553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Психология в помощь руководителю класса.</w:t>
            </w:r>
          </w:p>
          <w:p w14:paraId="7618AAA5" w14:textId="77777777" w:rsidR="00F1543C" w:rsidRDefault="00553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грамотно обойти острые углы в классном руководстве?</w:t>
            </w:r>
          </w:p>
        </w:tc>
      </w:tr>
      <w:tr w:rsidR="00F1543C" w14:paraId="4AB0F439" w14:textId="77777777">
        <w:tc>
          <w:tcPr>
            <w:tcW w:w="900" w:type="dxa"/>
            <w:vMerge/>
          </w:tcPr>
          <w:p w14:paraId="52E9E6A8" w14:textId="77777777" w:rsidR="00F1543C" w:rsidRDefault="00F1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49" w:type="dxa"/>
          </w:tcPr>
          <w:p w14:paraId="72428BCD" w14:textId="77777777" w:rsidR="00F1543C" w:rsidRDefault="00A8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5555" w:type="dxa"/>
          </w:tcPr>
          <w:p w14:paraId="7DFA3054" w14:textId="77777777" w:rsidR="00A820DA" w:rsidRDefault="00A820DA" w:rsidP="00A97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провести родительское собрание в первом классе об особенностях адаптационного периода (что важно знать родителям):</w:t>
            </w:r>
          </w:p>
          <w:p w14:paraId="021D0646" w14:textId="77777777" w:rsidR="00A820DA" w:rsidRDefault="00A820DA" w:rsidP="00A97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адаптация в 1-м классе</w:t>
            </w:r>
          </w:p>
          <w:p w14:paraId="2E86535E" w14:textId="77777777" w:rsidR="00A820DA" w:rsidRDefault="00A820DA" w:rsidP="00A97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признаки успешной адаптации ребенка</w:t>
            </w:r>
          </w:p>
          <w:p w14:paraId="72390FDE" w14:textId="77777777" w:rsidR="00A820DA" w:rsidRDefault="00A820DA" w:rsidP="00A97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маркеры трудностей в адаптации</w:t>
            </w:r>
          </w:p>
          <w:p w14:paraId="1222BCE0" w14:textId="77777777" w:rsidR="00A820DA" w:rsidRDefault="00A820DA" w:rsidP="00A97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родителя ребенку-первокласснику (как приучать к домашнему заданию, как правильно выстроить режим домашней работы, как легко развивать внимание, память, мышление, волевые качества дома</w:t>
            </w:r>
          </w:p>
          <w:p w14:paraId="59B48F5A" w14:textId="77777777" w:rsidR="00F1543C" w:rsidRDefault="00A820DA" w:rsidP="00A97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классных руководителей – основные методики для определения уровня адаптации первоклассника.</w:t>
            </w:r>
          </w:p>
        </w:tc>
        <w:tc>
          <w:tcPr>
            <w:tcW w:w="2409" w:type="dxa"/>
          </w:tcPr>
          <w:p w14:paraId="7EEC4F73" w14:textId="77777777" w:rsidR="00F1543C" w:rsidRDefault="00A8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Н.В.</w:t>
            </w:r>
          </w:p>
        </w:tc>
      </w:tr>
      <w:tr w:rsidR="00A820DA" w14:paraId="1A623989" w14:textId="77777777">
        <w:tc>
          <w:tcPr>
            <w:tcW w:w="900" w:type="dxa"/>
            <w:vMerge/>
          </w:tcPr>
          <w:p w14:paraId="01961BE2" w14:textId="77777777" w:rsidR="00A820DA" w:rsidRDefault="00A8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49" w:type="dxa"/>
          </w:tcPr>
          <w:p w14:paraId="76B8532A" w14:textId="77777777" w:rsidR="00A820DA" w:rsidRDefault="00A820DA" w:rsidP="0080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185B5697" w14:textId="77777777" w:rsidR="00A820DA" w:rsidRDefault="00A820DA" w:rsidP="0080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555" w:type="dxa"/>
          </w:tcPr>
          <w:p w14:paraId="0315A644" w14:textId="77777777" w:rsidR="00A820DA" w:rsidRDefault="00A820DA" w:rsidP="0027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классного руководителя с сопротивлением родителей, способы и методы преодоления. Как сделать родителя союзником школы.</w:t>
            </w:r>
          </w:p>
        </w:tc>
        <w:tc>
          <w:tcPr>
            <w:tcW w:w="2409" w:type="dxa"/>
          </w:tcPr>
          <w:p w14:paraId="70983626" w14:textId="77777777" w:rsidR="00A820DA" w:rsidRDefault="00A820DA" w:rsidP="0080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Н.В.</w:t>
            </w:r>
          </w:p>
        </w:tc>
      </w:tr>
      <w:tr w:rsidR="00A820DA" w14:paraId="5FC98661" w14:textId="77777777">
        <w:tc>
          <w:tcPr>
            <w:tcW w:w="900" w:type="dxa"/>
            <w:vMerge/>
          </w:tcPr>
          <w:p w14:paraId="4545EC33" w14:textId="77777777" w:rsidR="00A820DA" w:rsidRDefault="00A8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49" w:type="dxa"/>
          </w:tcPr>
          <w:p w14:paraId="2683398B" w14:textId="77777777" w:rsidR="00A820DA" w:rsidRDefault="00A820DA" w:rsidP="0080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5555" w:type="dxa"/>
          </w:tcPr>
          <w:p w14:paraId="13435B3F" w14:textId="77777777" w:rsidR="00A820DA" w:rsidRDefault="00A820DA" w:rsidP="00271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важно знать классному руководителю об учебной мотивации.</w:t>
            </w:r>
          </w:p>
          <w:p w14:paraId="1A1039E2" w14:textId="77777777" w:rsidR="00A820DA" w:rsidRPr="00A820DA" w:rsidRDefault="00A820DA" w:rsidP="00271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мотивация, мотивация и интерес, как измерить мотивацию, как понять, какие мотивы ведущие, как скорректировать мотивационную сферу ребенка, как привлекать родителей к повышению мотивации ребенка к школе </w:t>
            </w:r>
          </w:p>
        </w:tc>
        <w:tc>
          <w:tcPr>
            <w:tcW w:w="2409" w:type="dxa"/>
          </w:tcPr>
          <w:p w14:paraId="7B895D34" w14:textId="77777777" w:rsidR="00A820DA" w:rsidRDefault="00A820DA" w:rsidP="0080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Н.В.</w:t>
            </w:r>
          </w:p>
        </w:tc>
      </w:tr>
      <w:tr w:rsidR="00A820DA" w14:paraId="30000A95" w14:textId="77777777">
        <w:tc>
          <w:tcPr>
            <w:tcW w:w="900" w:type="dxa"/>
            <w:vMerge/>
          </w:tcPr>
          <w:p w14:paraId="5135260E" w14:textId="77777777" w:rsidR="00A820DA" w:rsidRDefault="00A8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7F01D9B9" w14:textId="77777777" w:rsidR="00A820DA" w:rsidRDefault="00A8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050A8AF7" w14:textId="77777777" w:rsidR="00A820DA" w:rsidRDefault="00A8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555" w:type="dxa"/>
          </w:tcPr>
          <w:p w14:paraId="0081E9D8" w14:textId="77777777" w:rsidR="00A820DA" w:rsidRDefault="00A820DA" w:rsidP="00271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важно знать о профессиональной ориентации подростка.</w:t>
            </w:r>
          </w:p>
          <w:p w14:paraId="12F4BB38" w14:textId="77777777" w:rsidR="00A820DA" w:rsidRDefault="00A820DA" w:rsidP="00271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классный руководитель может помочь в вопросах профориентации.</w:t>
            </w:r>
          </w:p>
          <w:p w14:paraId="51BF0C37" w14:textId="77777777" w:rsidR="00A820DA" w:rsidRDefault="00A820DA" w:rsidP="00271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 методики</w:t>
            </w:r>
          </w:p>
          <w:p w14:paraId="29447A27" w14:textId="77777777" w:rsidR="00A820DA" w:rsidRDefault="00A820DA" w:rsidP="0027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по вопросам профориентации на родительское собрание</w:t>
            </w:r>
          </w:p>
        </w:tc>
        <w:tc>
          <w:tcPr>
            <w:tcW w:w="2409" w:type="dxa"/>
          </w:tcPr>
          <w:p w14:paraId="430EF5FF" w14:textId="77777777" w:rsidR="00A820DA" w:rsidRDefault="00A820DA" w:rsidP="0080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Н.В.</w:t>
            </w:r>
          </w:p>
        </w:tc>
      </w:tr>
      <w:tr w:rsidR="00A820DA" w14:paraId="1CB41D7E" w14:textId="77777777">
        <w:tc>
          <w:tcPr>
            <w:tcW w:w="900" w:type="dxa"/>
            <w:vMerge/>
          </w:tcPr>
          <w:p w14:paraId="0CA2D2E5" w14:textId="77777777" w:rsidR="00A820DA" w:rsidRDefault="00A8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5D8149B8" w14:textId="77777777" w:rsidR="00A820DA" w:rsidRDefault="00A8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5555" w:type="dxa"/>
          </w:tcPr>
          <w:p w14:paraId="43F61054" w14:textId="77777777" w:rsidR="00A820DA" w:rsidRDefault="00A820DA" w:rsidP="00271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психологического климата в классе. </w:t>
            </w:r>
          </w:p>
          <w:p w14:paraId="51DD435A" w14:textId="77777777" w:rsidR="00A820DA" w:rsidRDefault="00A820DA" w:rsidP="00271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Социометрия как инструмент эффективного управления классным коллективом.</w:t>
            </w:r>
          </w:p>
          <w:p w14:paraId="306DAF8F" w14:textId="77777777" w:rsidR="00A820DA" w:rsidRPr="00A820DA" w:rsidRDefault="00A820DA" w:rsidP="00271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упражнения для улучшения климата в классе</w:t>
            </w:r>
          </w:p>
        </w:tc>
        <w:tc>
          <w:tcPr>
            <w:tcW w:w="2409" w:type="dxa"/>
          </w:tcPr>
          <w:p w14:paraId="7AF4CEF2" w14:textId="77777777" w:rsidR="00A820DA" w:rsidRDefault="00A8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Н.В.</w:t>
            </w:r>
          </w:p>
        </w:tc>
      </w:tr>
      <w:tr w:rsidR="00A820DA" w14:paraId="5300B696" w14:textId="77777777">
        <w:tc>
          <w:tcPr>
            <w:tcW w:w="900" w:type="dxa"/>
            <w:vMerge/>
          </w:tcPr>
          <w:p w14:paraId="44DC1CC0" w14:textId="77777777" w:rsidR="00A820DA" w:rsidRDefault="00A8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B47D182" w14:textId="77777777" w:rsidR="00A820DA" w:rsidRDefault="00A8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14:paraId="1D3D4750" w14:textId="77777777" w:rsidR="00A820DA" w:rsidRDefault="00A8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555" w:type="dxa"/>
          </w:tcPr>
          <w:p w14:paraId="52E58ECB" w14:textId="77777777" w:rsidR="00A820DA" w:rsidRDefault="00A820DA" w:rsidP="00271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экзаменам.</w:t>
            </w:r>
          </w:p>
          <w:p w14:paraId="4BA3ED91" w14:textId="77777777" w:rsidR="00A820DA" w:rsidRDefault="00A820DA" w:rsidP="00271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чем измерить</w:t>
            </w:r>
          </w:p>
          <w:p w14:paraId="6ADDBC20" w14:textId="77777777" w:rsidR="00A820DA" w:rsidRDefault="00A820DA" w:rsidP="00271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рекомендовать родителям</w:t>
            </w:r>
          </w:p>
          <w:p w14:paraId="5786F968" w14:textId="77777777" w:rsidR="00A820DA" w:rsidRDefault="00A820DA" w:rsidP="0027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саморегуляции, которые должны 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в период подготовки и сдачи экзаменов – формирование навыков</w:t>
            </w:r>
          </w:p>
        </w:tc>
        <w:tc>
          <w:tcPr>
            <w:tcW w:w="2409" w:type="dxa"/>
          </w:tcPr>
          <w:p w14:paraId="701AE644" w14:textId="77777777" w:rsidR="00A820DA" w:rsidRDefault="00A8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Некрасова Н.В.</w:t>
            </w:r>
          </w:p>
        </w:tc>
      </w:tr>
      <w:tr w:rsidR="00A820DA" w14:paraId="28F6F0C6" w14:textId="77777777">
        <w:tc>
          <w:tcPr>
            <w:tcW w:w="900" w:type="dxa"/>
            <w:vMerge/>
          </w:tcPr>
          <w:p w14:paraId="5D698A4F" w14:textId="77777777" w:rsidR="00A820DA" w:rsidRDefault="00A8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34EBCF2B" w14:textId="77777777" w:rsidR="00A820DA" w:rsidRDefault="00A8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5555" w:type="dxa"/>
          </w:tcPr>
          <w:p w14:paraId="55776FA0" w14:textId="77777777" w:rsidR="00A820DA" w:rsidRDefault="00A820DA" w:rsidP="0027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классного руководителя как профилактика суицидальных намерений  подростков.</w:t>
            </w:r>
          </w:p>
          <w:p w14:paraId="62022025" w14:textId="77777777" w:rsidR="00A820DA" w:rsidRDefault="00A820DA" w:rsidP="0027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подростков. </w:t>
            </w:r>
          </w:p>
          <w:p w14:paraId="06980F2D" w14:textId="77777777" w:rsidR="00A820DA" w:rsidRDefault="00A820DA" w:rsidP="0027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Суицидальные мысли подростков. </w:t>
            </w:r>
          </w:p>
          <w:p w14:paraId="128ADBC3" w14:textId="77777777" w:rsidR="00A820DA" w:rsidRPr="00A820DA" w:rsidRDefault="00A820DA" w:rsidP="002719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минимизировать риски.</w:t>
            </w:r>
          </w:p>
        </w:tc>
        <w:tc>
          <w:tcPr>
            <w:tcW w:w="2409" w:type="dxa"/>
          </w:tcPr>
          <w:p w14:paraId="741D73F8" w14:textId="77777777" w:rsidR="00A820DA" w:rsidRDefault="00A8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Н.В.</w:t>
            </w:r>
          </w:p>
        </w:tc>
      </w:tr>
      <w:tr w:rsidR="00A820DA" w14:paraId="5EE91796" w14:textId="77777777">
        <w:tc>
          <w:tcPr>
            <w:tcW w:w="900" w:type="dxa"/>
            <w:vMerge/>
          </w:tcPr>
          <w:p w14:paraId="247FA330" w14:textId="77777777" w:rsidR="00A820DA" w:rsidRDefault="00A8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14:paraId="4FA4384F" w14:textId="77777777" w:rsidR="00A820DA" w:rsidRDefault="00A8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6A1120AA" w14:textId="77777777" w:rsidR="00A820DA" w:rsidRDefault="00A8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5555" w:type="dxa"/>
          </w:tcPr>
          <w:p w14:paraId="2E1EFE2A" w14:textId="77777777" w:rsidR="00A820DA" w:rsidRDefault="00A820DA" w:rsidP="0027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эмоциональной саморегуляции, психологической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самоподдержки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 профилактики профессионального выгорания.</w:t>
            </w:r>
          </w:p>
        </w:tc>
        <w:tc>
          <w:tcPr>
            <w:tcW w:w="2409" w:type="dxa"/>
          </w:tcPr>
          <w:p w14:paraId="76095404" w14:textId="77777777" w:rsidR="00A820DA" w:rsidRDefault="00A8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Н.В.</w:t>
            </w:r>
          </w:p>
        </w:tc>
      </w:tr>
      <w:tr w:rsidR="00A820DA" w14:paraId="72C5833C" w14:textId="77777777">
        <w:tc>
          <w:tcPr>
            <w:tcW w:w="900" w:type="dxa"/>
            <w:vMerge w:val="restart"/>
          </w:tcPr>
          <w:p w14:paraId="2F3AB254" w14:textId="77777777" w:rsidR="00A820DA" w:rsidRDefault="00A820DA" w:rsidP="00A9748F">
            <w:pPr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модуль</w:t>
            </w:r>
          </w:p>
        </w:tc>
        <w:tc>
          <w:tcPr>
            <w:tcW w:w="9213" w:type="dxa"/>
            <w:gridSpan w:val="3"/>
          </w:tcPr>
          <w:p w14:paraId="79D81C60" w14:textId="77777777" w:rsidR="00A820DA" w:rsidRDefault="00A8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Специалисты в помощь руководителю класса</w:t>
            </w:r>
          </w:p>
        </w:tc>
      </w:tr>
      <w:tr w:rsidR="00A820DA" w14:paraId="61BBF6DF" w14:textId="77777777">
        <w:tc>
          <w:tcPr>
            <w:tcW w:w="900" w:type="dxa"/>
            <w:vMerge/>
          </w:tcPr>
          <w:p w14:paraId="1E489873" w14:textId="77777777" w:rsidR="00A820DA" w:rsidRDefault="00A8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9" w:type="dxa"/>
          </w:tcPr>
          <w:p w14:paraId="620D2CCC" w14:textId="77777777" w:rsidR="00A820DA" w:rsidRDefault="00A8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55" w:type="dxa"/>
          </w:tcPr>
          <w:p w14:paraId="2E7C70B7" w14:textId="77777777" w:rsidR="00A820DA" w:rsidRDefault="00A8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культура педагога</w:t>
            </w:r>
          </w:p>
        </w:tc>
        <w:tc>
          <w:tcPr>
            <w:tcW w:w="2409" w:type="dxa"/>
          </w:tcPr>
          <w:p w14:paraId="76FCF7D1" w14:textId="63A63AD2" w:rsidR="00A820DA" w:rsidRDefault="002C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Бострикова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  <w:proofErr w:type="gramEnd"/>
          </w:p>
        </w:tc>
      </w:tr>
      <w:tr w:rsidR="00A820DA" w14:paraId="5196E060" w14:textId="77777777">
        <w:tc>
          <w:tcPr>
            <w:tcW w:w="900" w:type="dxa"/>
            <w:vMerge/>
          </w:tcPr>
          <w:p w14:paraId="02FAC339" w14:textId="77777777" w:rsidR="00A820DA" w:rsidRDefault="00A82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9" w:type="dxa"/>
          </w:tcPr>
          <w:p w14:paraId="69201EFF" w14:textId="4DFDCE58" w:rsidR="00A820DA" w:rsidRDefault="00A8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</w:tcPr>
          <w:p w14:paraId="10520CCF" w14:textId="1C6AF320" w:rsidR="00A820DA" w:rsidRDefault="00A82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C22875" w14:textId="300A7659" w:rsidR="00A820DA" w:rsidRDefault="00A8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2AB4D8" w14:textId="77777777" w:rsidR="00F1543C" w:rsidRDefault="00F154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1543C">
      <w:pgSz w:w="11906" w:h="16838"/>
      <w:pgMar w:top="709" w:right="850" w:bottom="851" w:left="12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2B05"/>
    <w:multiLevelType w:val="multilevel"/>
    <w:tmpl w:val="564C06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78785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543C"/>
    <w:rsid w:val="00271923"/>
    <w:rsid w:val="002C2331"/>
    <w:rsid w:val="00553F8A"/>
    <w:rsid w:val="00A820DA"/>
    <w:rsid w:val="00A9748F"/>
    <w:rsid w:val="00B6482E"/>
    <w:rsid w:val="00F1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E459"/>
  <w15:docId w15:val="{E5B5BED4-4BEE-4D31-BB92-102CD95D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Альтернатива МАУ ИМЦ</cp:lastModifiedBy>
  <cp:revision>7</cp:revision>
  <dcterms:created xsi:type="dcterms:W3CDTF">2022-09-14T13:27:00Z</dcterms:created>
  <dcterms:modified xsi:type="dcterms:W3CDTF">2022-11-21T11:06:00Z</dcterms:modified>
</cp:coreProperties>
</file>