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A" w:rsidRDefault="00FB253A" w:rsidP="00FB25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6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</w:t>
      </w:r>
      <w:r w:rsidR="003546B9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Приложение 2</w:t>
      </w:r>
      <w:r w:rsidR="00235F52">
        <w:rPr>
          <w:rFonts w:ascii="Times New Roman" w:hAnsi="Times New Roman" w:cs="Times New Roman"/>
          <w:kern w:val="1"/>
          <w:sz w:val="28"/>
          <w:szCs w:val="28"/>
          <w:lang w:eastAsia="zh-CN"/>
        </w:rPr>
        <w:t>.1</w:t>
      </w:r>
      <w:r w:rsidR="003546B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A672BA" w:rsidRDefault="003546B9" w:rsidP="00235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 Методическим рекомендациям</w:t>
      </w:r>
      <w:r w:rsidR="00235F5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35F52" w:rsidRDefault="00FB253A" w:rsidP="00FB253A">
      <w:pPr>
        <w:spacing w:line="240" w:lineRule="auto"/>
        <w:ind w:left="106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F52">
        <w:rPr>
          <w:rFonts w:ascii="Times New Roman" w:hAnsi="Times New Roman" w:cs="Times New Roman"/>
          <w:sz w:val="28"/>
          <w:szCs w:val="28"/>
        </w:rPr>
        <w:t>Одобрено решением</w:t>
      </w:r>
    </w:p>
    <w:p w:rsidR="00235F52" w:rsidRDefault="00235F52" w:rsidP="00FB253A">
      <w:pPr>
        <w:spacing w:line="240" w:lineRule="auto"/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53A">
        <w:rPr>
          <w:rFonts w:ascii="Times New Roman" w:hAnsi="Times New Roman" w:cs="Times New Roman"/>
          <w:sz w:val="28"/>
          <w:szCs w:val="28"/>
        </w:rPr>
        <w:t xml:space="preserve">    </w:t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</w:p>
    <w:p w:rsidR="00235F52" w:rsidRDefault="00235F52" w:rsidP="00FB253A">
      <w:pPr>
        <w:spacing w:line="240" w:lineRule="auto"/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53A">
        <w:rPr>
          <w:rFonts w:ascii="Times New Roman" w:hAnsi="Times New Roman" w:cs="Times New Roman"/>
          <w:sz w:val="28"/>
          <w:szCs w:val="28"/>
        </w:rPr>
        <w:t xml:space="preserve">     </w:t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</w:r>
      <w:r w:rsidR="00FB25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 от 12.03.2024 г.</w:t>
      </w:r>
    </w:p>
    <w:p w:rsidR="00235F52" w:rsidRDefault="00235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A672BA" w:rsidRDefault="00A67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BA" w:rsidRDefault="003546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аттестационных материалов (портфолио)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высшую квалификационную категорию </w:t>
      </w:r>
    </w:p>
    <w:p w:rsidR="00A672BA" w:rsidRDefault="003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3A7A">
        <w:rPr>
          <w:rFonts w:ascii="Times New Roman" w:hAnsi="Times New Roman" w:cs="Times New Roman"/>
          <w:sz w:val="28"/>
          <w:szCs w:val="28"/>
        </w:rPr>
        <w:t>для педагогических работников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2BA" w:rsidRDefault="00A672BA">
      <w:pPr>
        <w:tabs>
          <w:tab w:val="center" w:pos="7285"/>
          <w:tab w:val="left" w:pos="124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оформлении портфолио педагогический работник ориентируется на совокупность показателей, предусмотренных Порядком аттестации для высшей квалификационной категории (п.36):</w:t>
      </w: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 динамики результатов освоения образовательных программ, в том числе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44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искусств, </w:t>
      </w:r>
      <w:r w:rsidR="00295082">
        <w:rPr>
          <w:rFonts w:ascii="Times New Roman" w:eastAsia="Times New Roman" w:hAnsi="Times New Roman" w:cs="Times New Roman"/>
          <w:sz w:val="24"/>
          <w:szCs w:val="28"/>
        </w:rPr>
        <w:t xml:space="preserve">физической </w:t>
      </w:r>
      <w:r>
        <w:rPr>
          <w:rFonts w:ascii="Times New Roman" w:eastAsia="Times New Roman" w:hAnsi="Times New Roman" w:cs="Times New Roman"/>
          <w:sz w:val="24"/>
          <w:szCs w:val="28"/>
        </w:rPr>
        <w:t>культуры и спорта, по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итогам мониторингов, проводимых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 динамики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№ 662 от 5 августа 2013 года;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показатель: </w:t>
      </w: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показатель: </w:t>
      </w: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показатель: </w:t>
      </w:r>
      <w:r>
        <w:rPr>
          <w:rFonts w:ascii="Times New Roman" w:hAnsi="Times New Roman" w:cs="Times New Roman"/>
          <w:sz w:val="24"/>
          <w:szCs w:val="24"/>
        </w:rPr>
        <w:t>активное участие в методических объединениях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При этом учитывается специфика конкретной педагогической должности и установленные для соответствующего направления деятельности показатели результативности.</w:t>
      </w:r>
    </w:p>
    <w:p w:rsidR="00A672BA" w:rsidRDefault="00A67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портфолио может быть оформлено по желанию педагогического работника в произвольной форме, но следует иметь ввиду, что информация, структурированная в форме таблиц, значительно облегчает восприятие и понимание. </w:t>
      </w:r>
      <w:r w:rsidRPr="003546B9">
        <w:rPr>
          <w:rFonts w:ascii="Times New Roman" w:hAnsi="Times New Roman" w:cs="Times New Roman"/>
          <w:kern w:val="1"/>
          <w:sz w:val="24"/>
          <w:szCs w:val="24"/>
          <w:lang w:eastAsia="zh-CN"/>
        </w:rPr>
        <w:t>Выводы о степени соответствия результатов профессиональной деятельности работника анализируемому показателю, анализ причин возможных отклонений, принятые меры, следствия в зависимости от объема информации могут отражаться как в таблице, так и под таблицей.</w:t>
      </w:r>
    </w:p>
    <w:p w:rsidR="00C0309A" w:rsidRDefault="00C0309A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0309A" w:rsidRPr="003546B9" w:rsidRDefault="00C0309A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Подтверждающие документы прикрепляются через гиперссылку на папку «Приложение» расположенную на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флеш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-носителе. 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портфолио педагогический работник представляет следующие сведения:</w:t>
      </w:r>
    </w:p>
    <w:p w:rsidR="00A672BA" w:rsidRDefault="00A672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562"/>
        <w:gridCol w:w="5529"/>
        <w:gridCol w:w="4677"/>
        <w:gridCol w:w="4536"/>
      </w:tblGrid>
      <w:tr w:rsidR="009D7628" w:rsidRPr="009D7628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28" w:rsidRPr="009D7628" w:rsidRDefault="009D7628" w:rsidP="009D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28" w:rsidRPr="009D7628" w:rsidRDefault="009D7628" w:rsidP="009D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28" w:rsidRPr="009D7628" w:rsidRDefault="009D7628" w:rsidP="009D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>Необходимые сведения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28" w:rsidRPr="009D7628" w:rsidRDefault="009D7628" w:rsidP="009D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A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в соответствии с Уставом образовательной организации)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53A7A" w:rsidRDefault="00A53A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предмет, профиль деятельности)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A5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Default="009D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A7A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3546B9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7A" w:rsidRPr="003546B9" w:rsidRDefault="00A53A7A" w:rsidP="00FE7AF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программы, реализуемые педагогическим работником (за анализируемый период с указанием </w:t>
            </w:r>
            <w:r w:rsidR="00FE7AFD">
              <w:rPr>
                <w:rFonts w:ascii="Times New Roman" w:hAnsi="Times New Roman"/>
                <w:sz w:val="24"/>
                <w:szCs w:val="24"/>
              </w:rPr>
              <w:t>группы)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7A" w:rsidRPr="003546B9" w:rsidRDefault="00A53A7A" w:rsidP="00FE7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FE7AFD">
              <w:rPr>
                <w:rFonts w:ascii="Times New Roman" w:hAnsi="Times New Roman"/>
                <w:sz w:val="24"/>
                <w:szCs w:val="24"/>
              </w:rPr>
              <w:t xml:space="preserve"> реализуемых программах</w:t>
            </w:r>
            <w:r w:rsidRPr="003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8B3B4F" w:rsidRDefault="006435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FE7AFD" w:rsidRPr="008B3B4F">
              <w:rPr>
                <w:rFonts w:ascii="Times New Roman" w:hAnsi="Times New Roman"/>
                <w:i/>
                <w:sz w:val="24"/>
                <w:szCs w:val="24"/>
              </w:rPr>
              <w:t>сканы программ</w:t>
            </w:r>
          </w:p>
        </w:tc>
      </w:tr>
      <w:tr w:rsidR="00A53A7A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3546B9" w:rsidRDefault="00A53A7A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3546B9" w:rsidRDefault="00A53A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Имеющаяся/имевшаяся квалификационная категория с указанием должности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3546B9" w:rsidRDefault="00A5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3546B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546B9">
              <w:rPr>
                <w:rFonts w:ascii="Times New Roman" w:hAnsi="Times New Roman"/>
                <w:sz w:val="24"/>
                <w:szCs w:val="24"/>
              </w:rPr>
              <w:t xml:space="preserve"> УР об установлении </w:t>
            </w:r>
          </w:p>
          <w:p w:rsidR="00A53A7A" w:rsidRPr="003546B9" w:rsidRDefault="00A5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№________ от_________20___ г. </w:t>
            </w:r>
          </w:p>
          <w:p w:rsidR="00A53A7A" w:rsidRPr="003546B9" w:rsidRDefault="00A5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A" w:rsidRPr="008B3B4F" w:rsidRDefault="006435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FE7AFD" w:rsidRPr="008B3B4F">
              <w:rPr>
                <w:rFonts w:ascii="Times New Roman" w:hAnsi="Times New Roman"/>
                <w:i/>
                <w:sz w:val="24"/>
                <w:szCs w:val="24"/>
              </w:rPr>
              <w:t>скан приказа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Default="00111E06" w:rsidP="00111E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Образование (высшее/среднее специальное)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специальность по диплому, год окончания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8B3B4F" w:rsidRDefault="0064358D" w:rsidP="005F50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5F5035" w:rsidRPr="008B3B4F">
              <w:rPr>
                <w:rFonts w:ascii="Times New Roman" w:hAnsi="Times New Roman"/>
                <w:i/>
                <w:sz w:val="24"/>
                <w:szCs w:val="24"/>
              </w:rPr>
              <w:t>скан диплома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направление переподготовки, год окончания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8B3B4F" w:rsidRDefault="0064358D" w:rsidP="005F50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5F5035" w:rsidRPr="008B3B4F">
              <w:rPr>
                <w:rFonts w:ascii="Times New Roman" w:hAnsi="Times New Roman"/>
                <w:i/>
                <w:sz w:val="24"/>
                <w:szCs w:val="24"/>
              </w:rPr>
              <w:t>скан диплома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(за 3 года, предшествующие аттестации)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тема КПК, год прохождения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8B3B4F" w:rsidRDefault="0064358D" w:rsidP="005F50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5F5035" w:rsidRPr="008B3B4F">
              <w:rPr>
                <w:rFonts w:ascii="Times New Roman" w:hAnsi="Times New Roman"/>
                <w:i/>
                <w:sz w:val="24"/>
                <w:szCs w:val="24"/>
              </w:rPr>
              <w:t>сканы удостоверений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Почетные грамоты, благодарности, благодарственные письма (за анализируемый период)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имеющиеся документы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8B3B4F" w:rsidRDefault="0064358D" w:rsidP="005F50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Гиперссылка</w:t>
            </w:r>
            <w:r w:rsidR="005F5035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5F5035" w:rsidRPr="008B3B4F">
              <w:rPr>
                <w:rFonts w:ascii="Times New Roman" w:hAnsi="Times New Roman"/>
                <w:i/>
                <w:sz w:val="24"/>
                <w:szCs w:val="24"/>
              </w:rPr>
              <w:t>сканы почетных грамот, благодарностей, благодарственных писем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6B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035" w:rsidRPr="003546B9" w:rsidTr="009D76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Другое (по усмотрению педагогического работника)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3546B9" w:rsidRDefault="005F5035" w:rsidP="005F5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результаты профессиональной деятельности отражаются по показателям, по учебным годам с выводами о степени соответствия результатов профессиональной деятельности педагогического работника анализируемому показателю,</w:t>
      </w:r>
      <w:r>
        <w:rPr>
          <w:rFonts w:ascii="Times New Roman" w:hAnsi="Times New Roman"/>
          <w:sz w:val="24"/>
          <w:szCs w:val="24"/>
        </w:rPr>
        <w:t xml:space="preserve"> сопровождающимися анализом причин возможных отклонений, принятыми мерами, следствиями. Важно, чтобы информация легко интерпретировалась, позволяла сделать однозначные выводы,</w:t>
      </w:r>
      <w:r>
        <w:rPr>
          <w:rFonts w:ascii="Times New Roman" w:hAnsi="Times New Roman" w:cs="Times New Roman"/>
          <w:sz w:val="24"/>
          <w:szCs w:val="24"/>
        </w:rPr>
        <w:t xml:space="preserve"> была подкреплена приложением заверенных скан-копий, копий дипломов, грамот, благодарственных писем, программ научно-практических конференций, протоколов, приказов и др.  </w:t>
      </w:r>
    </w:p>
    <w:p w:rsidR="00295082" w:rsidRDefault="00295082" w:rsidP="005F503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82" w:rsidRDefault="00295082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138"/>
      </w:tblGrid>
      <w:tr w:rsidR="00A672BA" w:rsidTr="002476E0">
        <w:tc>
          <w:tcPr>
            <w:tcW w:w="15138" w:type="dxa"/>
            <w:vAlign w:val="center"/>
          </w:tcPr>
          <w:p w:rsidR="00A672BA" w:rsidRPr="00F01AD4" w:rsidRDefault="003546B9" w:rsidP="00295082">
            <w:pPr>
              <w:widowControl w:val="0"/>
              <w:spacing w:before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показатель: </w:t>
            </w:r>
            <w:r w:rsidR="00295082"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программ, в том числе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pacing w:val="44"/>
                <w:sz w:val="24"/>
                <w:szCs w:val="28"/>
              </w:rPr>
              <w:t xml:space="preserve"> 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области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8"/>
              </w:rPr>
              <w:t xml:space="preserve"> 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искусств, физической культуры и спорта, по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 xml:space="preserve"> 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итогам мониторингов, проводимых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 xml:space="preserve"> </w:t>
            </w:r>
            <w:r w:rsidR="00295082" w:rsidRPr="00F01A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организацией </w:t>
            </w:r>
          </w:p>
        </w:tc>
      </w:tr>
    </w:tbl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2543"/>
        <w:gridCol w:w="784"/>
        <w:gridCol w:w="791"/>
        <w:gridCol w:w="792"/>
        <w:gridCol w:w="781"/>
        <w:gridCol w:w="11"/>
        <w:gridCol w:w="792"/>
        <w:gridCol w:w="793"/>
        <w:gridCol w:w="770"/>
        <w:gridCol w:w="22"/>
        <w:gridCol w:w="792"/>
        <w:gridCol w:w="792"/>
        <w:gridCol w:w="792"/>
        <w:gridCol w:w="26"/>
        <w:gridCol w:w="767"/>
        <w:gridCol w:w="792"/>
        <w:gridCol w:w="855"/>
        <w:gridCol w:w="729"/>
        <w:gridCol w:w="792"/>
        <w:gridCol w:w="747"/>
      </w:tblGrid>
      <w:tr w:rsidR="008A6FB5" w:rsidTr="002476E0">
        <w:tc>
          <w:tcPr>
            <w:tcW w:w="254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группа,</w:t>
            </w:r>
          </w:p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84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_______группа,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4"/>
          </w:tcPr>
          <w:p w:rsidR="008A6FB5" w:rsidRPr="00CA478B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_______группа,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  <w:tc>
          <w:tcPr>
            <w:tcW w:w="2424" w:type="dxa"/>
            <w:gridSpan w:val="5"/>
          </w:tcPr>
          <w:p w:rsidR="008A6FB5" w:rsidRPr="00CA478B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_______группа,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  <w:tc>
          <w:tcPr>
            <w:tcW w:w="2414" w:type="dxa"/>
            <w:gridSpan w:val="3"/>
          </w:tcPr>
          <w:p w:rsidR="008A6FB5" w:rsidRPr="00CA478B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_______группа,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  <w:tc>
          <w:tcPr>
            <w:tcW w:w="2268" w:type="dxa"/>
            <w:gridSpan w:val="3"/>
          </w:tcPr>
          <w:p w:rsidR="008A6FB5" w:rsidRPr="00CA478B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_______группа,</w:t>
            </w:r>
          </w:p>
          <w:p w:rsidR="008A6FB5" w:rsidRDefault="008A6FB5" w:rsidP="0024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8A6FB5" w:rsidTr="002476E0">
        <w:tc>
          <w:tcPr>
            <w:tcW w:w="254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4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2366" w:type="dxa"/>
            <w:gridSpan w:val="4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2424" w:type="dxa"/>
            <w:gridSpan w:val="5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2414" w:type="dxa"/>
            <w:gridSpan w:val="3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2268" w:type="dxa"/>
            <w:gridSpan w:val="3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</w:tr>
      <w:tr w:rsidR="008A6FB5" w:rsidTr="002476E0">
        <w:tc>
          <w:tcPr>
            <w:tcW w:w="2543" w:type="dxa"/>
          </w:tcPr>
          <w:p w:rsidR="008A6FB5" w:rsidRPr="00412AB2" w:rsidRDefault="008A6FB5" w:rsidP="00F13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784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gridSpan w:val="2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gridSpan w:val="2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3" w:type="dxa"/>
            <w:gridSpan w:val="2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5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29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2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7" w:type="dxa"/>
          </w:tcPr>
          <w:p w:rsidR="008A6FB5" w:rsidRDefault="008A6FB5" w:rsidP="00DD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6FB5" w:rsidTr="002476E0">
        <w:tc>
          <w:tcPr>
            <w:tcW w:w="2543" w:type="dxa"/>
            <w:vMerge w:val="restart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 w:val="restart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 w:val="restart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 w:val="restart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 w:val="restart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5" w:rsidTr="002476E0">
        <w:tc>
          <w:tcPr>
            <w:tcW w:w="2543" w:type="dxa"/>
            <w:vMerge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6FB5" w:rsidRDefault="008A6FB5" w:rsidP="005A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6FB5" w:rsidRDefault="008A6FB5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34" w:rsidTr="002476E0">
        <w:tc>
          <w:tcPr>
            <w:tcW w:w="2543" w:type="dxa"/>
          </w:tcPr>
          <w:p w:rsidR="00B124A6" w:rsidRDefault="00E94C34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E94C34" w:rsidRDefault="00E94C34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возможных откло</w:t>
            </w:r>
            <w:r w:rsidR="00B124A6">
              <w:rPr>
                <w:rFonts w:ascii="Times New Roman" w:hAnsi="Times New Roman" w:cs="Times New Roman"/>
                <w:sz w:val="24"/>
                <w:szCs w:val="24"/>
              </w:rPr>
              <w:t>нений, принятые меры, следствия.</w:t>
            </w:r>
          </w:p>
        </w:tc>
        <w:tc>
          <w:tcPr>
            <w:tcW w:w="12620" w:type="dxa"/>
            <w:gridSpan w:val="19"/>
          </w:tcPr>
          <w:p w:rsidR="00E94C34" w:rsidRDefault="00E94C34" w:rsidP="00F1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B4" w:rsidRDefault="00F641B4" w:rsidP="00230E65">
      <w:pPr>
        <w:spacing w:line="240" w:lineRule="auto"/>
        <w:jc w:val="left"/>
        <w:rPr>
          <w:rFonts w:ascii="Times New Roman" w:hAnsi="Times New Roman"/>
          <w:b/>
        </w:rPr>
      </w:pPr>
    </w:p>
    <w:p w:rsidR="00230E65" w:rsidRPr="00B124A6" w:rsidRDefault="00230E65" w:rsidP="00230E65">
      <w:pPr>
        <w:spacing w:line="240" w:lineRule="auto"/>
        <w:jc w:val="left"/>
        <w:rPr>
          <w:rFonts w:ascii="Times New Roman" w:hAnsi="Times New Roman"/>
          <w:b/>
        </w:rPr>
      </w:pPr>
      <w:r w:rsidRPr="00B124A6">
        <w:rPr>
          <w:rFonts w:ascii="Times New Roman" w:hAnsi="Times New Roman"/>
          <w:b/>
        </w:rPr>
        <w:t>Примечание:</w:t>
      </w:r>
    </w:p>
    <w:p w:rsidR="00A672BA" w:rsidRDefault="004B3BD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о</w:t>
      </w:r>
      <w:r w:rsidR="003546B9">
        <w:rPr>
          <w:rFonts w:ascii="Times New Roman" w:hAnsi="Times New Roman"/>
        </w:rPr>
        <w:t>тмечается положительная динамика результатов освоения обучающимися образовательных программ за анализируемый перио</w:t>
      </w:r>
      <w:r w:rsidR="00CB041A">
        <w:rPr>
          <w:rFonts w:ascii="Times New Roman" w:hAnsi="Times New Roman"/>
        </w:rPr>
        <w:t>д профессиональной деятельности;</w:t>
      </w:r>
      <w:r w:rsidR="003546B9">
        <w:rPr>
          <w:rFonts w:ascii="Times New Roman" w:hAnsi="Times New Roman"/>
        </w:rPr>
        <w:t xml:space="preserve"> </w:t>
      </w:r>
    </w:p>
    <w:p w:rsidR="00A672BA" w:rsidRDefault="004B3BD5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п</w:t>
      </w:r>
      <w:r w:rsidR="003546B9">
        <w:rPr>
          <w:rFonts w:ascii="Times New Roman" w:hAnsi="Times New Roman"/>
        </w:rPr>
        <w:t>ри незначительных единичных отклонениях положительной динамики, приводятся</w:t>
      </w:r>
      <w:r w:rsidR="00CB041A">
        <w:rPr>
          <w:rFonts w:ascii="Times New Roman" w:hAnsi="Times New Roman"/>
        </w:rPr>
        <w:t xml:space="preserve"> пояснения причин отклонений;</w:t>
      </w:r>
    </w:p>
    <w:p w:rsidR="004B3BD5" w:rsidRDefault="004B3BD5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таблице представлены данные финальной диагностики (конец года)</w:t>
      </w:r>
      <w:r w:rsidR="00CB041A">
        <w:rPr>
          <w:rFonts w:ascii="Times New Roman" w:hAnsi="Times New Roman"/>
        </w:rPr>
        <w:t>;</w:t>
      </w:r>
    </w:p>
    <w:p w:rsidR="004B3BD5" w:rsidRDefault="004B3BD5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в</w:t>
      </w:r>
      <w:r>
        <w:rPr>
          <w:rFonts w:ascii="Times New Roman" w:hAnsi="Times New Roman"/>
        </w:rPr>
        <w:t>оспитатели групп раннего возраста приводят данные ст</w:t>
      </w:r>
      <w:r w:rsidR="00CB041A">
        <w:rPr>
          <w:rFonts w:ascii="Times New Roman" w:hAnsi="Times New Roman"/>
        </w:rPr>
        <w:t>артовой и финальной диагностики;</w:t>
      </w:r>
    </w:p>
    <w:p w:rsidR="009A7F58" w:rsidRDefault="009A7F58" w:rsidP="009A7F5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у</w:t>
      </w:r>
      <w:r>
        <w:rPr>
          <w:rFonts w:ascii="Times New Roman" w:hAnsi="Times New Roman"/>
        </w:rPr>
        <w:t>зкие специалисты представляют динамику результатов освоения обучающимися образовательных</w:t>
      </w:r>
      <w:r w:rsidR="00CB041A">
        <w:rPr>
          <w:rFonts w:ascii="Times New Roman" w:hAnsi="Times New Roman"/>
        </w:rPr>
        <w:t xml:space="preserve"> программ по своему направлению;</w:t>
      </w:r>
    </w:p>
    <w:p w:rsidR="004B3BD5" w:rsidRDefault="004B3BD5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F52">
        <w:rPr>
          <w:rFonts w:ascii="Times New Roman" w:hAnsi="Times New Roman"/>
        </w:rPr>
        <w:t>п</w:t>
      </w:r>
      <w:r w:rsidR="00B124A6">
        <w:rPr>
          <w:rFonts w:ascii="Times New Roman" w:hAnsi="Times New Roman"/>
        </w:rPr>
        <w:t>ри наличии в группе детей с ОВЗ (обучающиеся по АОП), данные по ним представляются в отдельной таблице.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2952"/>
        <w:gridCol w:w="1579"/>
        <w:gridCol w:w="8338"/>
        <w:gridCol w:w="2178"/>
        <w:gridCol w:w="91"/>
      </w:tblGrid>
      <w:tr w:rsidR="00A672BA" w:rsidTr="0072339E">
        <w:tc>
          <w:tcPr>
            <w:tcW w:w="15138" w:type="dxa"/>
            <w:gridSpan w:val="5"/>
          </w:tcPr>
          <w:p w:rsidR="00A672BA" w:rsidRPr="00F01AD4" w:rsidRDefault="0035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показатель: </w:t>
            </w:r>
            <w:r w:rsidR="00295082"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№ 662 от 5 августа 2013 года</w:t>
            </w:r>
          </w:p>
        </w:tc>
      </w:tr>
      <w:tr w:rsidR="003E735B" w:rsidTr="0072339E">
        <w:trPr>
          <w:trHeight w:val="4810"/>
        </w:trPr>
        <w:tc>
          <w:tcPr>
            <w:tcW w:w="15138" w:type="dxa"/>
            <w:gridSpan w:val="5"/>
          </w:tcPr>
          <w:p w:rsidR="00235F52" w:rsidRDefault="00235F52" w:rsidP="003E735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 получения официальных разъяснений Министерства просвещения Российской Федерации</w:t>
            </w:r>
            <w:r w:rsidR="00723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данный показатель к деятельности педагог</w:t>
            </w:r>
            <w:r w:rsidR="008D3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ических работников</w:t>
            </w:r>
            <w:r w:rsidR="00723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дошкольн</w:t>
            </w:r>
            <w:r w:rsidR="008D3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723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3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bookmarkStart w:id="0" w:name="_GoBack"/>
            <w:bookmarkEnd w:id="0"/>
            <w:r w:rsidR="00723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 применяется.</w:t>
            </w:r>
          </w:p>
          <w:p w:rsidR="00235F52" w:rsidRDefault="00235F52" w:rsidP="003E735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1E1B" w:rsidRPr="00B124A6" w:rsidRDefault="00121E1B" w:rsidP="003E735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24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Закон об образовании в РФ</w:t>
            </w:r>
          </w:p>
          <w:p w:rsidR="003E735B" w:rsidRPr="00B124A6" w:rsidRDefault="003E735B" w:rsidP="003E735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24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основании ст.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    </w:r>
          </w:p>
          <w:p w:rsidR="003E735B" w:rsidRPr="00B124A6" w:rsidRDefault="003E735B" w:rsidP="003E735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Федеральные государственные образовательные стандарты, за исключением федерального государственного образовательного </w:t>
            </w:r>
            <w:hyperlink r:id="rId4" w:anchor="dst100014" w:history="1">
              <w:r w:rsidRPr="00B124A6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shd w:val="clear" w:color="auto" w:fill="FFFFFF"/>
                </w:rPr>
                <w:t>стандарта</w:t>
              </w:r>
            </w:hyperlink>
            <w:r w:rsidRPr="00B1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</w:p>
          <w:p w:rsidR="0069090E" w:rsidRDefault="0069090E" w:rsidP="003E735B">
            <w:pPr>
              <w:jc w:val="left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121E1B" w:rsidRPr="00B124A6" w:rsidRDefault="00121E1B" w:rsidP="003E735B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ФГОС ДО</w:t>
            </w:r>
          </w:p>
          <w:p w:rsidR="0069090E" w:rsidRPr="00B124A6" w:rsidRDefault="0069090E" w:rsidP="003E735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 основании </w:t>
            </w:r>
            <w:r w:rsidR="00121E1B" w:rsidRPr="00B12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121E1B" w:rsidRPr="00B124A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ребований к результатам освоения образовательной программы дошкольного образования</w:t>
            </w:r>
          </w:p>
          <w:p w:rsidR="0069090E" w:rsidRPr="00B124A6" w:rsidRDefault="0069090E" w:rsidP="003E735B">
            <w:pPr>
              <w:jc w:val="left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74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      </w:r>
            <w:hyperlink r:id="rId5" w:anchor="block_997" w:history="1">
              <w:r w:rsidRPr="00B124A6">
                <w:rPr>
                  <w:rFonts w:ascii="Times New Roman" w:hAnsi="Times New Roman" w:cs="Times New Roman"/>
                  <w:color w:val="3272C0"/>
                  <w:sz w:val="24"/>
                  <w:szCs w:val="24"/>
                  <w:u w:val="single"/>
                  <w:shd w:val="clear" w:color="auto" w:fill="FFFFFF"/>
                </w:rPr>
                <w:t>*(9)</w:t>
              </w:r>
            </w:hyperlink>
            <w:r w:rsidRPr="00B124A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. </w:t>
            </w:r>
            <w:r w:rsidRPr="0074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Программы не сопровождается проведением промежуточных аттестаций и итоговой аттестации воспитанников</w:t>
            </w:r>
            <w:hyperlink r:id="rId6" w:anchor="block_998" w:history="1">
              <w:r w:rsidRPr="00B124A6">
                <w:rPr>
                  <w:rFonts w:ascii="Times New Roman" w:hAnsi="Times New Roman" w:cs="Times New Roman"/>
                  <w:color w:val="3272C0"/>
                  <w:sz w:val="24"/>
                  <w:szCs w:val="24"/>
                  <w:u w:val="single"/>
                  <w:shd w:val="clear" w:color="auto" w:fill="FFFFFF"/>
                </w:rPr>
                <w:t>*(10)</w:t>
              </w:r>
            </w:hyperlink>
            <w:r w:rsidRPr="00B124A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.</w:t>
            </w:r>
          </w:p>
          <w:p w:rsidR="004576A5" w:rsidRDefault="004576A5" w:rsidP="003E735B">
            <w:pPr>
              <w:jc w:val="left"/>
              <w:rPr>
                <w:color w:val="464C55"/>
                <w:shd w:val="clear" w:color="auto" w:fill="FFFFFF"/>
              </w:rPr>
            </w:pPr>
          </w:p>
          <w:p w:rsidR="004576A5" w:rsidRPr="003072DB" w:rsidRDefault="003072DB" w:rsidP="003072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proofErr w:type="spellStart"/>
            <w:r w:rsidRPr="0030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Рособрнадзора</w:t>
            </w:r>
            <w:proofErr w:type="spellEnd"/>
            <w:r w:rsidRPr="0030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06.02.2024 г. № 01-11/08-01 «О проведении </w:t>
            </w:r>
            <w:proofErr w:type="spellStart"/>
            <w:r w:rsidRPr="003072DB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0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оценочных процедур в 2024 г.»</w:t>
            </w:r>
          </w:p>
          <w:p w:rsidR="003072DB" w:rsidRDefault="003072DB" w:rsidP="003072D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72D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 МКДО в 2024 г.</w:t>
            </w:r>
          </w:p>
        </w:tc>
      </w:tr>
      <w:tr w:rsidR="00A672BA" w:rsidTr="0072339E">
        <w:trPr>
          <w:gridAfter w:val="1"/>
          <w:wAfter w:w="91" w:type="dxa"/>
        </w:trPr>
        <w:tc>
          <w:tcPr>
            <w:tcW w:w="15047" w:type="dxa"/>
            <w:gridSpan w:val="4"/>
          </w:tcPr>
          <w:p w:rsidR="00A672BA" w:rsidRPr="00F01AD4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показатель: выявление и развитие у обучающихся способностей в научной (интеллектуальной), творческой, 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 деятельности,  а также их участие в олимпиадах, конкурсах, фестивалях,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28" w:rsidTr="0072339E">
        <w:trPr>
          <w:gridAfter w:val="1"/>
          <w:wAfter w:w="91" w:type="dxa"/>
        </w:trPr>
        <w:tc>
          <w:tcPr>
            <w:tcW w:w="2952" w:type="dxa"/>
          </w:tcPr>
          <w:p w:rsidR="00380328" w:rsidRPr="00380328" w:rsidRDefault="0038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показателю</w:t>
            </w:r>
          </w:p>
        </w:tc>
        <w:tc>
          <w:tcPr>
            <w:tcW w:w="9917" w:type="dxa"/>
            <w:gridSpan w:val="2"/>
          </w:tcPr>
          <w:p w:rsidR="00380328" w:rsidRPr="00380328" w:rsidRDefault="0038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2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 учебным годам</w:t>
            </w:r>
          </w:p>
        </w:tc>
        <w:tc>
          <w:tcPr>
            <w:tcW w:w="2178" w:type="dxa"/>
          </w:tcPr>
          <w:p w:rsidR="00380328" w:rsidRDefault="00380328" w:rsidP="00380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380328" w:rsidTr="0072339E">
        <w:trPr>
          <w:gridAfter w:val="1"/>
          <w:wAfter w:w="91" w:type="dxa"/>
        </w:trPr>
        <w:tc>
          <w:tcPr>
            <w:tcW w:w="2952" w:type="dxa"/>
          </w:tcPr>
          <w:p w:rsidR="00380328" w:rsidRDefault="00380328" w:rsidP="00F01A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методов, способов выявления и развития </w:t>
            </w:r>
          </w:p>
          <w:p w:rsidR="00380328" w:rsidRDefault="00380328" w:rsidP="00F01A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научной (интеллектуальной), творческой, физкультурно-спортивной деятельности за анализируемый период</w:t>
            </w:r>
          </w:p>
        </w:tc>
        <w:tc>
          <w:tcPr>
            <w:tcW w:w="9917" w:type="dxa"/>
            <w:gridSpan w:val="2"/>
          </w:tcPr>
          <w:p w:rsidR="0015662B" w:rsidRPr="0015662B" w:rsidRDefault="0015662B" w:rsidP="00156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2F4">
              <w:rPr>
                <w:rFonts w:ascii="Times New Roman" w:hAnsi="Times New Roman" w:cs="Times New Roman"/>
                <w:i/>
                <w:sz w:val="24"/>
              </w:rPr>
              <w:t>краткое</w:t>
            </w:r>
            <w:r w:rsidRPr="006F62F4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Pr="0015662B">
              <w:rPr>
                <w:rFonts w:ascii="Times New Roman" w:hAnsi="Times New Roman" w:cs="Times New Roman"/>
                <w:i/>
                <w:sz w:val="24"/>
              </w:rPr>
              <w:t>описание</w:t>
            </w:r>
            <w:r w:rsidRPr="0015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методов, способов выявления и развития</w:t>
            </w:r>
          </w:p>
          <w:p w:rsidR="00380328" w:rsidRDefault="0015662B" w:rsidP="0015662B">
            <w:r w:rsidRPr="0015662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  <w:r w:rsidR="001C6D2F">
              <w:rPr>
                <w:rFonts w:ascii="Times New Roman" w:hAnsi="Times New Roman" w:cs="Times New Roman"/>
                <w:i/>
                <w:sz w:val="24"/>
                <w:szCs w:val="24"/>
              </w:rPr>
              <w:t>, применяемых педагогом</w:t>
            </w:r>
          </w:p>
        </w:tc>
        <w:tc>
          <w:tcPr>
            <w:tcW w:w="2178" w:type="dxa"/>
          </w:tcPr>
          <w:p w:rsidR="00380328" w:rsidRDefault="00113F1D">
            <w:r>
              <w:t>-</w:t>
            </w:r>
          </w:p>
        </w:tc>
      </w:tr>
      <w:tr w:rsidR="00F1301A" w:rsidTr="0072339E">
        <w:trPr>
          <w:gridAfter w:val="1"/>
          <w:wAfter w:w="91" w:type="dxa"/>
          <w:trHeight w:val="323"/>
        </w:trPr>
        <w:tc>
          <w:tcPr>
            <w:tcW w:w="2952" w:type="dxa"/>
            <w:vMerge w:val="restart"/>
          </w:tcPr>
          <w:p w:rsidR="00F1301A" w:rsidRDefault="00F1301A" w:rsidP="00F1301A">
            <w:pPr>
              <w:tabs>
                <w:tab w:val="left" w:pos="428"/>
                <w:tab w:val="center" w:pos="15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обучающимися</w:t>
            </w:r>
            <w:r w:rsidR="004137A6">
              <w:rPr>
                <w:rFonts w:ascii="Times New Roman" w:hAnsi="Times New Roman" w:cs="Times New Roman"/>
                <w:sz w:val="24"/>
                <w:szCs w:val="24"/>
              </w:rPr>
              <w:t>, родителями (законными представителями)</w:t>
            </w:r>
          </w:p>
          <w:p w:rsidR="00F1301A" w:rsidRDefault="00F1301A" w:rsidP="00F1301A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деятельности (количество</w:t>
            </w:r>
          </w:p>
          <w:p w:rsidR="00F1301A" w:rsidRDefault="00F1301A" w:rsidP="00F1301A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чел.)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 w:val="restart"/>
          </w:tcPr>
          <w:p w:rsidR="00F1301A" w:rsidRDefault="00113F1D" w:rsidP="00F1301A">
            <w:r>
              <w:t>-</w:t>
            </w:r>
          </w:p>
        </w:tc>
      </w:tr>
      <w:tr w:rsidR="00F1301A" w:rsidTr="0072339E">
        <w:trPr>
          <w:gridAfter w:val="1"/>
          <w:wAfter w:w="91" w:type="dxa"/>
          <w:trHeight w:val="323"/>
        </w:trPr>
        <w:tc>
          <w:tcPr>
            <w:tcW w:w="2952" w:type="dxa"/>
            <w:vMerge/>
          </w:tcPr>
          <w:p w:rsidR="00F1301A" w:rsidRDefault="00F1301A" w:rsidP="00F1301A">
            <w:pPr>
              <w:tabs>
                <w:tab w:val="left" w:pos="428"/>
                <w:tab w:val="center" w:pos="15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323"/>
        </w:trPr>
        <w:tc>
          <w:tcPr>
            <w:tcW w:w="2952" w:type="dxa"/>
            <w:vMerge/>
          </w:tcPr>
          <w:p w:rsidR="00F1301A" w:rsidRDefault="00F1301A" w:rsidP="00F1301A">
            <w:pPr>
              <w:tabs>
                <w:tab w:val="left" w:pos="428"/>
                <w:tab w:val="center" w:pos="15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323"/>
        </w:trPr>
        <w:tc>
          <w:tcPr>
            <w:tcW w:w="2952" w:type="dxa"/>
            <w:vMerge/>
          </w:tcPr>
          <w:p w:rsidR="00F1301A" w:rsidRDefault="00F1301A" w:rsidP="00F1301A">
            <w:pPr>
              <w:tabs>
                <w:tab w:val="left" w:pos="428"/>
                <w:tab w:val="center" w:pos="15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324"/>
        </w:trPr>
        <w:tc>
          <w:tcPr>
            <w:tcW w:w="2952" w:type="dxa"/>
            <w:vMerge/>
          </w:tcPr>
          <w:p w:rsidR="00F1301A" w:rsidRDefault="00F1301A" w:rsidP="00F1301A">
            <w:pPr>
              <w:tabs>
                <w:tab w:val="left" w:pos="428"/>
                <w:tab w:val="center" w:pos="15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3"/>
        </w:trPr>
        <w:tc>
          <w:tcPr>
            <w:tcW w:w="2952" w:type="dxa"/>
            <w:vMerge w:val="restart"/>
          </w:tcPr>
          <w:p w:rsidR="00F1301A" w:rsidRDefault="00F1301A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 w:rsidRPr="00F641B4">
              <w:rPr>
                <w:rFonts w:ascii="Times New Roman" w:hAnsi="Times New Roman" w:cs="Times New Roman"/>
                <w:sz w:val="24"/>
                <w:szCs w:val="24"/>
              </w:rPr>
              <w:t>олимпиадах,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соревнованиях, а также подготовка победителей и призеров </w:t>
            </w:r>
            <w:r w:rsidRPr="00A86E72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 w:val="restart"/>
          </w:tcPr>
          <w:p w:rsidR="00F1301A" w:rsidRPr="001716C5" w:rsidRDefault="00F641B4" w:rsidP="004137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Гиперссылки</w:t>
            </w:r>
            <w:r w:rsidR="004137A6">
              <w:rPr>
                <w:rFonts w:ascii="Times New Roman" w:hAnsi="Times New Roman" w:cs="Times New Roman"/>
                <w:i/>
              </w:rPr>
              <w:t xml:space="preserve"> на д</w:t>
            </w:r>
            <w:r w:rsidR="001716C5" w:rsidRPr="001716C5">
              <w:rPr>
                <w:rFonts w:ascii="Times New Roman" w:hAnsi="Times New Roman" w:cs="Times New Roman"/>
                <w:i/>
              </w:rPr>
              <w:t>ипломы, грамоты, благодарности и др.</w:t>
            </w:r>
          </w:p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3"/>
        </w:trPr>
        <w:tc>
          <w:tcPr>
            <w:tcW w:w="2952" w:type="dxa"/>
            <w:vMerge/>
          </w:tcPr>
          <w:p w:rsidR="00F1301A" w:rsidRDefault="00F1301A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7154F3" w:rsidTr="0072339E">
        <w:trPr>
          <w:gridAfter w:val="1"/>
          <w:wAfter w:w="91" w:type="dxa"/>
          <w:trHeight w:val="378"/>
        </w:trPr>
        <w:tc>
          <w:tcPr>
            <w:tcW w:w="2952" w:type="dxa"/>
            <w:vMerge w:val="restart"/>
          </w:tcPr>
          <w:p w:rsidR="007154F3" w:rsidRDefault="0071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олимпиадах, конкурсах, фестивалях, соревнованиях, а также подготовка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призеров </w:t>
            </w:r>
            <w:r w:rsidRPr="00A86E72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7154F3" w:rsidRDefault="007154F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20… - 20…</w:t>
            </w:r>
          </w:p>
        </w:tc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</w:tcPr>
          <w:p w:rsidR="007154F3" w:rsidRDefault="007154F3"/>
        </w:tc>
        <w:tc>
          <w:tcPr>
            <w:tcW w:w="2178" w:type="dxa"/>
            <w:vMerge w:val="restart"/>
          </w:tcPr>
          <w:p w:rsidR="007154F3" w:rsidRDefault="00F641B4">
            <w:r>
              <w:rPr>
                <w:rFonts w:ascii="Times New Roman" w:hAnsi="Times New Roman"/>
                <w:i/>
              </w:rPr>
              <w:t>Гиперссылки</w:t>
            </w:r>
            <w:r w:rsidR="004137A6">
              <w:rPr>
                <w:rFonts w:ascii="Times New Roman" w:hAnsi="Times New Roman" w:cs="Times New Roman"/>
                <w:i/>
              </w:rPr>
              <w:t xml:space="preserve"> на д</w:t>
            </w:r>
            <w:r w:rsidR="004137A6" w:rsidRPr="001716C5">
              <w:rPr>
                <w:rFonts w:ascii="Times New Roman" w:hAnsi="Times New Roman" w:cs="Times New Roman"/>
                <w:i/>
              </w:rPr>
              <w:t>ипломы, грамоты, благодарности и др.</w:t>
            </w:r>
          </w:p>
        </w:tc>
      </w:tr>
      <w:tr w:rsidR="007154F3" w:rsidTr="0072339E">
        <w:trPr>
          <w:gridAfter w:val="1"/>
          <w:wAfter w:w="91" w:type="dxa"/>
          <w:trHeight w:val="378"/>
        </w:trPr>
        <w:tc>
          <w:tcPr>
            <w:tcW w:w="2952" w:type="dxa"/>
            <w:vMerge/>
          </w:tcPr>
          <w:p w:rsidR="007154F3" w:rsidRDefault="0071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3" w:rsidRDefault="007154F3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4F3" w:rsidRDefault="007154F3"/>
        </w:tc>
        <w:tc>
          <w:tcPr>
            <w:tcW w:w="2178" w:type="dxa"/>
            <w:vMerge/>
          </w:tcPr>
          <w:p w:rsidR="007154F3" w:rsidRDefault="007154F3"/>
        </w:tc>
      </w:tr>
      <w:tr w:rsidR="007154F3" w:rsidTr="0072339E">
        <w:trPr>
          <w:gridAfter w:val="1"/>
          <w:wAfter w:w="91" w:type="dxa"/>
          <w:trHeight w:val="379"/>
        </w:trPr>
        <w:tc>
          <w:tcPr>
            <w:tcW w:w="2952" w:type="dxa"/>
            <w:vMerge/>
          </w:tcPr>
          <w:p w:rsidR="007154F3" w:rsidRDefault="0071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3" w:rsidRDefault="007154F3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4F3" w:rsidRDefault="007154F3"/>
        </w:tc>
        <w:tc>
          <w:tcPr>
            <w:tcW w:w="2178" w:type="dxa"/>
            <w:vMerge/>
          </w:tcPr>
          <w:p w:rsidR="007154F3" w:rsidRDefault="007154F3"/>
        </w:tc>
      </w:tr>
      <w:tr w:rsidR="007154F3" w:rsidTr="0072339E">
        <w:trPr>
          <w:gridAfter w:val="1"/>
          <w:wAfter w:w="91" w:type="dxa"/>
          <w:trHeight w:val="378"/>
        </w:trPr>
        <w:tc>
          <w:tcPr>
            <w:tcW w:w="2952" w:type="dxa"/>
            <w:vMerge/>
          </w:tcPr>
          <w:p w:rsidR="007154F3" w:rsidRDefault="0071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3" w:rsidRDefault="007154F3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4F3" w:rsidRDefault="007154F3"/>
        </w:tc>
        <w:tc>
          <w:tcPr>
            <w:tcW w:w="2178" w:type="dxa"/>
            <w:vMerge/>
          </w:tcPr>
          <w:p w:rsidR="007154F3" w:rsidRDefault="007154F3"/>
        </w:tc>
      </w:tr>
      <w:tr w:rsidR="007154F3" w:rsidTr="0072339E">
        <w:trPr>
          <w:gridAfter w:val="1"/>
          <w:wAfter w:w="91" w:type="dxa"/>
          <w:trHeight w:val="379"/>
        </w:trPr>
        <w:tc>
          <w:tcPr>
            <w:tcW w:w="2952" w:type="dxa"/>
            <w:vMerge/>
          </w:tcPr>
          <w:p w:rsidR="007154F3" w:rsidRDefault="0071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7154F3" w:rsidRDefault="007154F3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</w:tcPr>
          <w:p w:rsidR="007154F3" w:rsidRDefault="007154F3"/>
        </w:tc>
        <w:tc>
          <w:tcPr>
            <w:tcW w:w="2178" w:type="dxa"/>
            <w:vMerge/>
          </w:tcPr>
          <w:p w:rsidR="007154F3" w:rsidRDefault="007154F3"/>
        </w:tc>
      </w:tr>
      <w:tr w:rsidR="00F1301A" w:rsidTr="0072339E">
        <w:trPr>
          <w:gridAfter w:val="1"/>
          <w:wAfter w:w="91" w:type="dxa"/>
          <w:trHeight w:val="433"/>
        </w:trPr>
        <w:tc>
          <w:tcPr>
            <w:tcW w:w="2952" w:type="dxa"/>
            <w:vMerge w:val="restart"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</w:t>
            </w:r>
          </w:p>
          <w:p w:rsidR="00F1301A" w:rsidRPr="00F641B4" w:rsidRDefault="00F1301A" w:rsidP="00F130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B4">
              <w:rPr>
                <w:rFonts w:ascii="Times New Roman" w:hAnsi="Times New Roman" w:cs="Times New Roman"/>
                <w:b/>
                <w:sz w:val="24"/>
                <w:szCs w:val="24"/>
              </w:rPr>
              <w:t>на республиканском</w:t>
            </w:r>
          </w:p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1B4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 w:val="restart"/>
          </w:tcPr>
          <w:p w:rsidR="00F1301A" w:rsidRDefault="00F641B4" w:rsidP="00F1301A">
            <w:r>
              <w:rPr>
                <w:rFonts w:ascii="Times New Roman" w:hAnsi="Times New Roman"/>
                <w:i/>
              </w:rPr>
              <w:t>Гиперссылки</w:t>
            </w:r>
            <w:r w:rsidR="004137A6">
              <w:rPr>
                <w:rFonts w:ascii="Times New Roman" w:hAnsi="Times New Roman" w:cs="Times New Roman"/>
                <w:i/>
              </w:rPr>
              <w:t xml:space="preserve"> на д</w:t>
            </w:r>
            <w:r w:rsidR="004137A6" w:rsidRPr="001716C5">
              <w:rPr>
                <w:rFonts w:ascii="Times New Roman" w:hAnsi="Times New Roman" w:cs="Times New Roman"/>
                <w:i/>
              </w:rPr>
              <w:t>ипломы, грамоты, благодарности и др.</w:t>
            </w:r>
          </w:p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3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 w:val="restart"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</w:t>
            </w:r>
          </w:p>
          <w:p w:rsidR="00F1301A" w:rsidRPr="00F641B4" w:rsidRDefault="00F1301A" w:rsidP="00F130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B4">
              <w:rPr>
                <w:rFonts w:ascii="Times New Roman" w:hAnsi="Times New Roman" w:cs="Times New Roman"/>
                <w:b/>
                <w:sz w:val="24"/>
                <w:szCs w:val="24"/>
              </w:rPr>
              <w:t>на федеральном</w:t>
            </w:r>
          </w:p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1B4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 w:val="restart"/>
          </w:tcPr>
          <w:p w:rsidR="00F1301A" w:rsidRDefault="00F641B4" w:rsidP="00F1301A">
            <w:r>
              <w:rPr>
                <w:rFonts w:ascii="Times New Roman" w:hAnsi="Times New Roman"/>
                <w:i/>
              </w:rPr>
              <w:t>Гиперссылки</w:t>
            </w:r>
            <w:r w:rsidR="004137A6">
              <w:rPr>
                <w:rFonts w:ascii="Times New Roman" w:hAnsi="Times New Roman" w:cs="Times New Roman"/>
                <w:i/>
              </w:rPr>
              <w:t xml:space="preserve"> на д</w:t>
            </w:r>
            <w:r w:rsidR="004137A6" w:rsidRPr="001716C5">
              <w:rPr>
                <w:rFonts w:ascii="Times New Roman" w:hAnsi="Times New Roman" w:cs="Times New Roman"/>
                <w:i/>
              </w:rPr>
              <w:t>ипломы, грамоты, благодарности и др.</w:t>
            </w:r>
          </w:p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F1301A" w:rsidTr="0072339E">
        <w:trPr>
          <w:gridAfter w:val="1"/>
          <w:wAfter w:w="91" w:type="dxa"/>
          <w:trHeight w:val="434"/>
        </w:trPr>
        <w:tc>
          <w:tcPr>
            <w:tcW w:w="2952" w:type="dxa"/>
            <w:vMerge/>
          </w:tcPr>
          <w:p w:rsidR="00F1301A" w:rsidRDefault="00F1301A" w:rsidP="00F13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F1301A" w:rsidRDefault="00F1301A" w:rsidP="00F1301A">
            <w:r>
              <w:rPr>
                <w:rFonts w:ascii="Times New Roman" w:hAnsi="Times New Roman" w:cs="Times New Roman"/>
                <w:sz w:val="24"/>
                <w:szCs w:val="24"/>
              </w:rPr>
              <w:t>20… - 20…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</w:tcPr>
          <w:p w:rsidR="00F1301A" w:rsidRDefault="00F1301A" w:rsidP="00F1301A"/>
        </w:tc>
        <w:tc>
          <w:tcPr>
            <w:tcW w:w="2178" w:type="dxa"/>
            <w:vMerge/>
          </w:tcPr>
          <w:p w:rsidR="00F1301A" w:rsidRDefault="00F1301A" w:rsidP="00F1301A"/>
        </w:tc>
      </w:tr>
      <w:tr w:rsidR="007154F3" w:rsidTr="0072339E">
        <w:trPr>
          <w:gridAfter w:val="1"/>
          <w:wAfter w:w="91" w:type="dxa"/>
        </w:trPr>
        <w:tc>
          <w:tcPr>
            <w:tcW w:w="2952" w:type="dxa"/>
          </w:tcPr>
          <w:p w:rsidR="00561192" w:rsidRDefault="007154F3" w:rsidP="00030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7154F3" w:rsidRDefault="007154F3" w:rsidP="00030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отклонений, принятые меры, следствия. </w:t>
            </w:r>
          </w:p>
        </w:tc>
        <w:tc>
          <w:tcPr>
            <w:tcW w:w="12095" w:type="dxa"/>
            <w:gridSpan w:val="3"/>
          </w:tcPr>
          <w:p w:rsidR="007154F3" w:rsidRDefault="007154F3"/>
        </w:tc>
      </w:tr>
    </w:tbl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1D" w:rsidRDefault="00113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1D" w:rsidRDefault="00113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1D" w:rsidRDefault="00113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2972"/>
        <w:gridCol w:w="2783"/>
        <w:gridCol w:w="3439"/>
        <w:gridCol w:w="3033"/>
        <w:gridCol w:w="25"/>
        <w:gridCol w:w="2886"/>
      </w:tblGrid>
      <w:tr w:rsidR="00A672BA">
        <w:tc>
          <w:tcPr>
            <w:tcW w:w="15138" w:type="dxa"/>
            <w:gridSpan w:val="6"/>
          </w:tcPr>
          <w:p w:rsidR="00A672BA" w:rsidRPr="00F1301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показатель: 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F130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130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672BA" w:rsidTr="00B76183">
        <w:trPr>
          <w:trHeight w:val="471"/>
        </w:trPr>
        <w:tc>
          <w:tcPr>
            <w:tcW w:w="15138" w:type="dxa"/>
            <w:gridSpan w:val="6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B76183" w:rsidTr="008C5484">
        <w:tc>
          <w:tcPr>
            <w:tcW w:w="2972" w:type="dxa"/>
          </w:tcPr>
          <w:p w:rsidR="00B76183" w:rsidRPr="00380328" w:rsidRDefault="00B76183" w:rsidP="00B7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показателю</w:t>
            </w:r>
          </w:p>
        </w:tc>
        <w:tc>
          <w:tcPr>
            <w:tcW w:w="9255" w:type="dxa"/>
            <w:gridSpan w:val="3"/>
          </w:tcPr>
          <w:p w:rsidR="00B76183" w:rsidRPr="00380328" w:rsidRDefault="00B76183" w:rsidP="00D2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911" w:type="dxa"/>
            <w:gridSpan w:val="2"/>
          </w:tcPr>
          <w:p w:rsidR="00B76183" w:rsidRDefault="00B76183" w:rsidP="00B7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F47701" w:rsidTr="008C5484">
        <w:tc>
          <w:tcPr>
            <w:tcW w:w="2972" w:type="dxa"/>
          </w:tcPr>
          <w:p w:rsidR="00F47701" w:rsidRDefault="00F4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освоения и продуктивного использования новых образовательных технологий (информационно-коммуникационных технологий, электронных образовательных ресурсов (ЭОР), проектной деятельности, развития критического мышления и др.) в процессе обучения за анализируемый период</w:t>
            </w:r>
          </w:p>
        </w:tc>
        <w:tc>
          <w:tcPr>
            <w:tcW w:w="9255" w:type="dxa"/>
            <w:gridSpan w:val="3"/>
          </w:tcPr>
          <w:p w:rsidR="00F47701" w:rsidRDefault="006F62F4" w:rsidP="001C6D2F">
            <w:r w:rsidRPr="006F62F4">
              <w:rPr>
                <w:rFonts w:ascii="Times New Roman" w:hAnsi="Times New Roman" w:cs="Times New Roman"/>
                <w:i/>
                <w:sz w:val="24"/>
              </w:rPr>
              <w:t>краткое</w:t>
            </w:r>
            <w:r w:rsidRPr="006F62F4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описание</w:t>
            </w:r>
            <w:r w:rsidRPr="006F62F4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="001C6D2F">
              <w:rPr>
                <w:rFonts w:ascii="Times New Roman" w:hAnsi="Times New Roman" w:cs="Times New Roman"/>
                <w:i/>
                <w:sz w:val="24"/>
              </w:rPr>
              <w:t>совершенствования</w:t>
            </w:r>
            <w:r w:rsidR="008223A4" w:rsidRPr="008223A4">
              <w:rPr>
                <w:rFonts w:ascii="Times New Roman" w:hAnsi="Times New Roman" w:cs="Times New Roman"/>
                <w:i/>
                <w:sz w:val="24"/>
              </w:rPr>
              <w:t xml:space="preserve"> и продуктивного использования новых образовательных технологий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6F62F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способствующих повышению</w:t>
            </w:r>
            <w:r w:rsidRPr="006F62F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качества реализации</w:t>
            </w:r>
            <w:r w:rsidRPr="006F62F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образовательной</w:t>
            </w:r>
            <w:r w:rsidRPr="006F62F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программы</w:t>
            </w:r>
          </w:p>
        </w:tc>
        <w:tc>
          <w:tcPr>
            <w:tcW w:w="2911" w:type="dxa"/>
            <w:gridSpan w:val="2"/>
          </w:tcPr>
          <w:p w:rsidR="00F47701" w:rsidRPr="00F641B4" w:rsidRDefault="00F641B4" w:rsidP="006F62F4">
            <w:pPr>
              <w:rPr>
                <w:rFonts w:ascii="Times New Roman" w:hAnsi="Times New Roman" w:cs="Times New Roman"/>
                <w:i/>
              </w:rPr>
            </w:pPr>
            <w:r w:rsidRPr="00F641B4">
              <w:rPr>
                <w:rFonts w:ascii="Times New Roman" w:hAnsi="Times New Roman"/>
                <w:i/>
              </w:rPr>
              <w:t>Гиперссылки</w:t>
            </w:r>
            <w:r w:rsidR="00113F1D" w:rsidRPr="00F641B4">
              <w:rPr>
                <w:rFonts w:ascii="Times New Roman" w:hAnsi="Times New Roman" w:cs="Times New Roman"/>
                <w:i/>
              </w:rPr>
              <w:t xml:space="preserve"> на</w:t>
            </w:r>
            <w:r w:rsidR="006F62F4" w:rsidRPr="00F641B4">
              <w:rPr>
                <w:rFonts w:ascii="Times New Roman" w:hAnsi="Times New Roman" w:cs="Times New Roman"/>
                <w:i/>
              </w:rPr>
              <w:t xml:space="preserve"> методические разработки (проекты, конспекты, сценарии и др.)</w:t>
            </w:r>
            <w:r w:rsidR="006F62F4" w:rsidRPr="00F641B4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113F1D" w:rsidRPr="00F641B4">
              <w:rPr>
                <w:rFonts w:ascii="Times New Roman" w:hAnsi="Times New Roman" w:cs="Times New Roman"/>
                <w:i/>
                <w:spacing w:val="1"/>
              </w:rPr>
              <w:t>на каждую представленную технологию</w:t>
            </w:r>
          </w:p>
        </w:tc>
      </w:tr>
      <w:tr w:rsidR="00DE452D" w:rsidTr="008C5484">
        <w:tc>
          <w:tcPr>
            <w:tcW w:w="2972" w:type="dxa"/>
          </w:tcPr>
          <w:p w:rsidR="00DE452D" w:rsidRDefault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психолого-педагогической поддержки позитивной социализации</w:t>
            </w:r>
            <w:r w:rsidR="001C6D2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217DAE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анализируемый период</w:t>
            </w:r>
          </w:p>
        </w:tc>
        <w:tc>
          <w:tcPr>
            <w:tcW w:w="9255" w:type="dxa"/>
            <w:gridSpan w:val="3"/>
          </w:tcPr>
          <w:p w:rsidR="00DE452D" w:rsidRDefault="00093643">
            <w:r w:rsidRPr="006F62F4">
              <w:rPr>
                <w:rFonts w:ascii="Times New Roman" w:hAnsi="Times New Roman" w:cs="Times New Roman"/>
                <w:i/>
                <w:sz w:val="24"/>
              </w:rPr>
              <w:t>краткое</w:t>
            </w:r>
            <w:r w:rsidRPr="006F62F4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выбранных педагогом</w:t>
            </w:r>
            <w:r w:rsidR="00217D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17DAE" w:rsidRPr="00217DAE">
              <w:rPr>
                <w:rFonts w:ascii="Times New Roman" w:hAnsi="Times New Roman" w:cs="Times New Roman"/>
                <w:i/>
                <w:sz w:val="24"/>
              </w:rPr>
              <w:t xml:space="preserve">способов </w:t>
            </w:r>
            <w:r w:rsidR="00217DAE" w:rsidRPr="00217DAE">
              <w:rPr>
                <w:rFonts w:ascii="Times New Roman" w:hAnsi="Times New Roman" w:cs="Times New Roman"/>
                <w:i/>
                <w:sz w:val="24"/>
                <w:szCs w:val="24"/>
              </w:rPr>
              <w:t>для психолого-педагогической поддержки позитивной социализации</w:t>
            </w:r>
          </w:p>
        </w:tc>
        <w:tc>
          <w:tcPr>
            <w:tcW w:w="2911" w:type="dxa"/>
            <w:gridSpan w:val="2"/>
          </w:tcPr>
          <w:p w:rsidR="00DE452D" w:rsidRPr="002476E0" w:rsidRDefault="002476E0" w:rsidP="0015662B">
            <w:pPr>
              <w:rPr>
                <w:rFonts w:ascii="Times New Roman" w:hAnsi="Times New Roman" w:cs="Times New Roman"/>
                <w:i/>
              </w:rPr>
            </w:pPr>
            <w:r w:rsidRPr="002476E0">
              <w:rPr>
                <w:rFonts w:ascii="Times New Roman" w:hAnsi="Times New Roman"/>
                <w:i/>
              </w:rPr>
              <w:t>Гиперссылки</w:t>
            </w:r>
            <w:r w:rsidR="0015662B" w:rsidRPr="002476E0">
              <w:rPr>
                <w:rFonts w:ascii="Times New Roman" w:hAnsi="Times New Roman" w:cs="Times New Roman"/>
                <w:i/>
              </w:rPr>
              <w:t xml:space="preserve"> на п</w:t>
            </w:r>
            <w:r w:rsidR="00561192" w:rsidRPr="002476E0">
              <w:rPr>
                <w:rFonts w:ascii="Times New Roman" w:hAnsi="Times New Roman" w:cs="Times New Roman"/>
                <w:i/>
              </w:rPr>
              <w:t>лан</w:t>
            </w:r>
            <w:r w:rsidR="00217DAE" w:rsidRPr="002476E0">
              <w:rPr>
                <w:rFonts w:ascii="Times New Roman" w:hAnsi="Times New Roman" w:cs="Times New Roman"/>
                <w:i/>
              </w:rPr>
              <w:t xml:space="preserve"> </w:t>
            </w:r>
            <w:r w:rsidR="00561192" w:rsidRPr="002476E0">
              <w:rPr>
                <w:rFonts w:ascii="Times New Roman" w:hAnsi="Times New Roman" w:cs="Times New Roman"/>
                <w:i/>
              </w:rPr>
              <w:t xml:space="preserve">воспитательной </w:t>
            </w:r>
            <w:r w:rsidR="00217DAE" w:rsidRPr="002476E0">
              <w:rPr>
                <w:rFonts w:ascii="Times New Roman" w:hAnsi="Times New Roman" w:cs="Times New Roman"/>
                <w:i/>
              </w:rPr>
              <w:t xml:space="preserve">работы, методические разработки, </w:t>
            </w:r>
            <w:r w:rsidR="00561192" w:rsidRPr="002476E0">
              <w:rPr>
                <w:rFonts w:ascii="Times New Roman" w:hAnsi="Times New Roman" w:cs="Times New Roman"/>
                <w:i/>
              </w:rPr>
              <w:t xml:space="preserve">результаты социометрии, </w:t>
            </w:r>
            <w:r w:rsidR="00217DAE" w:rsidRPr="002476E0">
              <w:rPr>
                <w:rFonts w:ascii="Times New Roman" w:hAnsi="Times New Roman" w:cs="Times New Roman"/>
                <w:i/>
              </w:rPr>
              <w:t>элементы РППС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развивающей предметно-пространственной среды в соответствии с ФГОС ДО</w:t>
            </w:r>
          </w:p>
        </w:tc>
        <w:tc>
          <w:tcPr>
            <w:tcW w:w="9255" w:type="dxa"/>
            <w:gridSpan w:val="3"/>
          </w:tcPr>
          <w:p w:rsidR="00561192" w:rsidRDefault="00561192" w:rsidP="0009364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F62F4">
              <w:rPr>
                <w:rFonts w:ascii="Times New Roman" w:hAnsi="Times New Roman" w:cs="Times New Roman"/>
                <w:i/>
                <w:sz w:val="24"/>
              </w:rPr>
              <w:t>краткое</w:t>
            </w:r>
            <w:r w:rsidRPr="006F62F4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Pr="006F62F4">
              <w:rPr>
                <w:rFonts w:ascii="Times New Roman" w:hAnsi="Times New Roman" w:cs="Times New Roman"/>
                <w:i/>
                <w:sz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созданной педагогом РППС с учетом требований </w:t>
            </w:r>
          </w:p>
          <w:p w:rsidR="00093643" w:rsidRDefault="00561192" w:rsidP="00093643">
            <w:r>
              <w:rPr>
                <w:rFonts w:ascii="Times New Roman" w:hAnsi="Times New Roman" w:cs="Times New Roman"/>
                <w:i/>
                <w:sz w:val="24"/>
              </w:rPr>
              <w:t>ФГОС ДО и ФОП ДО</w:t>
            </w:r>
          </w:p>
        </w:tc>
        <w:tc>
          <w:tcPr>
            <w:tcW w:w="2911" w:type="dxa"/>
            <w:gridSpan w:val="2"/>
          </w:tcPr>
          <w:p w:rsidR="00093643" w:rsidRPr="002476E0" w:rsidRDefault="002476E0" w:rsidP="0015662B">
            <w:pPr>
              <w:rPr>
                <w:rFonts w:ascii="Times New Roman" w:hAnsi="Times New Roman" w:cs="Times New Roman"/>
                <w:i/>
              </w:rPr>
            </w:pPr>
            <w:r w:rsidRPr="002476E0">
              <w:rPr>
                <w:rFonts w:ascii="Times New Roman" w:hAnsi="Times New Roman"/>
                <w:i/>
              </w:rPr>
              <w:t>Гиперссылки</w:t>
            </w:r>
            <w:r w:rsidR="0015662B" w:rsidRPr="002476E0">
              <w:rPr>
                <w:rFonts w:ascii="Times New Roman" w:hAnsi="Times New Roman" w:cs="Times New Roman"/>
                <w:i/>
              </w:rPr>
              <w:t xml:space="preserve"> на ф</w:t>
            </w:r>
            <w:r w:rsidR="00093643" w:rsidRPr="002476E0">
              <w:rPr>
                <w:rFonts w:ascii="Times New Roman" w:hAnsi="Times New Roman" w:cs="Times New Roman"/>
                <w:i/>
              </w:rPr>
              <w:t xml:space="preserve">ото, видео </w:t>
            </w:r>
            <w:r w:rsidR="001334D7" w:rsidRPr="002476E0">
              <w:rPr>
                <w:rFonts w:ascii="Times New Roman" w:hAnsi="Times New Roman" w:cs="Times New Roman"/>
                <w:i/>
              </w:rPr>
              <w:t>материалы</w:t>
            </w:r>
          </w:p>
        </w:tc>
      </w:tr>
      <w:tr w:rsidR="00093643" w:rsidTr="008C5484">
        <w:tc>
          <w:tcPr>
            <w:tcW w:w="2972" w:type="dxa"/>
          </w:tcPr>
          <w:p w:rsidR="00561192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работника анализируемому показателю. 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отклонений, принятые меры, следствия. </w:t>
            </w:r>
          </w:p>
        </w:tc>
        <w:tc>
          <w:tcPr>
            <w:tcW w:w="12166" w:type="dxa"/>
            <w:gridSpan w:val="5"/>
          </w:tcPr>
          <w:p w:rsidR="00093643" w:rsidRDefault="00093643" w:rsidP="00093643"/>
        </w:tc>
      </w:tr>
      <w:tr w:rsidR="00093643">
        <w:tc>
          <w:tcPr>
            <w:tcW w:w="15138" w:type="dxa"/>
            <w:gridSpan w:val="6"/>
          </w:tcPr>
          <w:p w:rsidR="00093643" w:rsidRDefault="00093643" w:rsidP="00093643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643" w:rsidRDefault="00093643" w:rsidP="001334D7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(транслирование результатов общепедагогического,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которые могут представлять интерес для широкого круга педагогических работников</w:t>
            </w:r>
            <w:r w:rsidR="001334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</w:tcPr>
          <w:p w:rsidR="00093643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</w:t>
            </w:r>
            <w:r w:rsidR="00F7372B"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мастер-классов, мероприятий </w:t>
            </w:r>
          </w:p>
          <w:p w:rsidR="00093643" w:rsidRPr="00D815B5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093643" w:rsidRPr="00D25051" w:rsidRDefault="00093643" w:rsidP="00F7372B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мастер-класса и др.)</w:t>
            </w:r>
          </w:p>
        </w:tc>
        <w:tc>
          <w:tcPr>
            <w:tcW w:w="3439" w:type="dxa"/>
          </w:tcPr>
          <w:p w:rsidR="00093643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на научно-практических конференциях, педагогических чтениях, семинарах, форумах </w:t>
            </w:r>
          </w:p>
          <w:p w:rsidR="00093643" w:rsidRPr="00D815B5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093643" w:rsidRPr="00D815B5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выступления)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93643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профессиональных (методических) изданиях, сборниках тезисов конференций и др.</w:t>
            </w:r>
          </w:p>
          <w:p w:rsidR="00093643" w:rsidRPr="00D815B5" w:rsidRDefault="00093643" w:rsidP="00093643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выходные данные)</w:t>
            </w:r>
          </w:p>
        </w:tc>
        <w:tc>
          <w:tcPr>
            <w:tcW w:w="2911" w:type="dxa"/>
            <w:gridSpan w:val="2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Pr="001F2984" w:rsidRDefault="002476E0" w:rsidP="001566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Гиперссылки</w:t>
            </w:r>
            <w:r w:rsidR="0015662B">
              <w:rPr>
                <w:rFonts w:ascii="Times New Roman" w:hAnsi="Times New Roman" w:cs="Times New Roman"/>
                <w:i/>
              </w:rPr>
              <w:t xml:space="preserve"> на к</w:t>
            </w:r>
            <w:r w:rsidR="001334D7" w:rsidRPr="001F2984">
              <w:rPr>
                <w:rFonts w:ascii="Times New Roman" w:hAnsi="Times New Roman" w:cs="Times New Roman"/>
                <w:i/>
              </w:rPr>
              <w:t>онспекты, сценарии, выступления, доклады</w:t>
            </w:r>
            <w:r w:rsidR="001F2984" w:rsidRPr="001F2984">
              <w:rPr>
                <w:rFonts w:ascii="Times New Roman" w:hAnsi="Times New Roman" w:cs="Times New Roman"/>
                <w:i/>
              </w:rPr>
              <w:t xml:space="preserve">, статьи, </w:t>
            </w:r>
            <w:r w:rsidR="003F61CD">
              <w:rPr>
                <w:rFonts w:ascii="Times New Roman" w:hAnsi="Times New Roman" w:cs="Times New Roman"/>
                <w:i/>
              </w:rPr>
              <w:t xml:space="preserve">сканы </w:t>
            </w:r>
            <w:r w:rsidR="001F2984" w:rsidRPr="001F2984">
              <w:rPr>
                <w:rFonts w:ascii="Times New Roman" w:hAnsi="Times New Roman" w:cs="Times New Roman"/>
                <w:i/>
              </w:rPr>
              <w:t>прог</w:t>
            </w:r>
            <w:r w:rsidR="003F61CD">
              <w:rPr>
                <w:rFonts w:ascii="Times New Roman" w:hAnsi="Times New Roman" w:cs="Times New Roman"/>
                <w:i/>
              </w:rPr>
              <w:t>рамм</w:t>
            </w:r>
            <w:r w:rsidR="001F2984" w:rsidRPr="001F2984">
              <w:rPr>
                <w:rFonts w:ascii="Times New Roman" w:hAnsi="Times New Roman" w:cs="Times New Roman"/>
                <w:i/>
              </w:rPr>
              <w:t xml:space="preserve"> мероприятий</w:t>
            </w:r>
            <w:r w:rsidR="003F61CD">
              <w:rPr>
                <w:rFonts w:ascii="Times New Roman" w:hAnsi="Times New Roman" w:cs="Times New Roman"/>
                <w:i/>
              </w:rPr>
              <w:t xml:space="preserve"> и др.</w:t>
            </w:r>
          </w:p>
        </w:tc>
      </w:tr>
      <w:tr w:rsidR="001E793A" w:rsidTr="008C5484">
        <w:tc>
          <w:tcPr>
            <w:tcW w:w="2972" w:type="dxa"/>
          </w:tcPr>
          <w:p w:rsidR="001E793A" w:rsidRDefault="001E793A" w:rsidP="001E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1E793A" w:rsidRDefault="001E793A" w:rsidP="001E793A"/>
        </w:tc>
        <w:tc>
          <w:tcPr>
            <w:tcW w:w="3439" w:type="dxa"/>
          </w:tcPr>
          <w:p w:rsidR="001E793A" w:rsidRDefault="001E793A" w:rsidP="001E793A"/>
        </w:tc>
        <w:tc>
          <w:tcPr>
            <w:tcW w:w="3033" w:type="dxa"/>
          </w:tcPr>
          <w:p w:rsidR="001E793A" w:rsidRDefault="001E793A" w:rsidP="001E793A"/>
        </w:tc>
        <w:tc>
          <w:tcPr>
            <w:tcW w:w="2911" w:type="dxa"/>
            <w:gridSpan w:val="2"/>
          </w:tcPr>
          <w:p w:rsidR="001E793A" w:rsidRDefault="001E793A" w:rsidP="001E793A"/>
        </w:tc>
      </w:tr>
      <w:tr w:rsidR="001E793A" w:rsidTr="008C5484">
        <w:tc>
          <w:tcPr>
            <w:tcW w:w="2972" w:type="dxa"/>
          </w:tcPr>
          <w:p w:rsidR="001E793A" w:rsidRDefault="001E793A" w:rsidP="001E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1E793A" w:rsidRDefault="001E793A" w:rsidP="001E793A"/>
        </w:tc>
        <w:tc>
          <w:tcPr>
            <w:tcW w:w="3439" w:type="dxa"/>
          </w:tcPr>
          <w:p w:rsidR="001E793A" w:rsidRDefault="001E793A" w:rsidP="001E793A"/>
        </w:tc>
        <w:tc>
          <w:tcPr>
            <w:tcW w:w="3033" w:type="dxa"/>
          </w:tcPr>
          <w:p w:rsidR="001E793A" w:rsidRDefault="001E793A" w:rsidP="001E793A"/>
        </w:tc>
        <w:tc>
          <w:tcPr>
            <w:tcW w:w="2911" w:type="dxa"/>
            <w:gridSpan w:val="2"/>
          </w:tcPr>
          <w:p w:rsidR="001E793A" w:rsidRDefault="001E793A" w:rsidP="001E793A"/>
        </w:tc>
      </w:tr>
      <w:tr w:rsidR="001E793A" w:rsidTr="008C5484">
        <w:tc>
          <w:tcPr>
            <w:tcW w:w="2972" w:type="dxa"/>
          </w:tcPr>
          <w:p w:rsidR="001E793A" w:rsidRDefault="001E793A" w:rsidP="001E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1E793A" w:rsidRDefault="001E793A" w:rsidP="001E793A"/>
        </w:tc>
        <w:tc>
          <w:tcPr>
            <w:tcW w:w="3439" w:type="dxa"/>
          </w:tcPr>
          <w:p w:rsidR="001E793A" w:rsidRDefault="001E793A" w:rsidP="001E793A"/>
        </w:tc>
        <w:tc>
          <w:tcPr>
            <w:tcW w:w="3033" w:type="dxa"/>
          </w:tcPr>
          <w:p w:rsidR="001E793A" w:rsidRDefault="001E793A" w:rsidP="001E793A"/>
        </w:tc>
        <w:tc>
          <w:tcPr>
            <w:tcW w:w="2911" w:type="dxa"/>
            <w:gridSpan w:val="2"/>
          </w:tcPr>
          <w:p w:rsidR="001E793A" w:rsidRDefault="001E793A" w:rsidP="001E793A"/>
        </w:tc>
      </w:tr>
      <w:tr w:rsidR="001E793A" w:rsidTr="008C5484">
        <w:tc>
          <w:tcPr>
            <w:tcW w:w="2972" w:type="dxa"/>
          </w:tcPr>
          <w:p w:rsidR="001E793A" w:rsidRDefault="001E793A" w:rsidP="001E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1E793A" w:rsidRDefault="001E793A" w:rsidP="001E793A"/>
        </w:tc>
        <w:tc>
          <w:tcPr>
            <w:tcW w:w="3439" w:type="dxa"/>
          </w:tcPr>
          <w:p w:rsidR="001E793A" w:rsidRDefault="001E793A" w:rsidP="001E793A"/>
        </w:tc>
        <w:tc>
          <w:tcPr>
            <w:tcW w:w="3033" w:type="dxa"/>
          </w:tcPr>
          <w:p w:rsidR="001E793A" w:rsidRDefault="001E793A" w:rsidP="001E793A"/>
        </w:tc>
        <w:tc>
          <w:tcPr>
            <w:tcW w:w="2911" w:type="dxa"/>
            <w:gridSpan w:val="2"/>
          </w:tcPr>
          <w:p w:rsidR="001E793A" w:rsidRDefault="001E793A" w:rsidP="001E793A"/>
        </w:tc>
      </w:tr>
      <w:tr w:rsidR="00093643" w:rsidTr="008C5484">
        <w:tc>
          <w:tcPr>
            <w:tcW w:w="2972" w:type="dxa"/>
          </w:tcPr>
          <w:p w:rsidR="0015662B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возможных отклонений, принятые меры, следствия. </w:t>
            </w:r>
          </w:p>
        </w:tc>
        <w:tc>
          <w:tcPr>
            <w:tcW w:w="12166" w:type="dxa"/>
            <w:gridSpan w:val="5"/>
          </w:tcPr>
          <w:p w:rsidR="00093643" w:rsidRDefault="00093643" w:rsidP="00093643"/>
        </w:tc>
      </w:tr>
      <w:tr w:rsidR="00093643" w:rsidTr="00D815B5">
        <w:trPr>
          <w:trHeight w:val="485"/>
        </w:trPr>
        <w:tc>
          <w:tcPr>
            <w:tcW w:w="15138" w:type="dxa"/>
            <w:gridSpan w:val="6"/>
            <w:vAlign w:val="center"/>
          </w:tcPr>
          <w:p w:rsidR="00093643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Экспериментальная и инновационная деятельность</w:t>
            </w:r>
          </w:p>
        </w:tc>
      </w:tr>
      <w:tr w:rsidR="00093643" w:rsidTr="004A1F8E">
        <w:trPr>
          <w:trHeight w:val="1779"/>
        </w:trPr>
        <w:tc>
          <w:tcPr>
            <w:tcW w:w="2972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</w:tcPr>
          <w:p w:rsidR="00093643" w:rsidRDefault="00093643" w:rsidP="00093643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Субъективно-инновационная деятельность педагога</w:t>
            </w:r>
          </w:p>
          <w:p w:rsidR="004A1F8E" w:rsidRPr="004E7A2D" w:rsidRDefault="004A1F8E" w:rsidP="004A1F8E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(локальный уровень инновации, программа самообразования)</w:t>
            </w:r>
          </w:p>
          <w:p w:rsidR="00093643" w:rsidRDefault="00093643" w:rsidP="004A1F8E">
            <w:pPr>
              <w:tabs>
                <w:tab w:val="left" w:pos="298"/>
                <w:tab w:val="center" w:pos="1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субъективно-инновационную деятельность в педагогическом коллективе</w:t>
            </w:r>
          </w:p>
          <w:p w:rsidR="00093643" w:rsidRPr="004E7A2D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(творческие группы по реализации инноваций)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</w:t>
            </w:r>
          </w:p>
          <w:p w:rsidR="00093643" w:rsidRDefault="00093643" w:rsidP="004A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 присвоением</w:t>
            </w:r>
            <w:r w:rsidR="003F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F61CD"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статуса инновационной площадки или</w:t>
            </w: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инновационного проекта</w:t>
            </w:r>
          </w:p>
        </w:tc>
        <w:tc>
          <w:tcPr>
            <w:tcW w:w="2911" w:type="dxa"/>
            <w:gridSpan w:val="2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Pr="004E7A2D" w:rsidRDefault="002476E0" w:rsidP="004A1F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Гиперссылки</w:t>
            </w:r>
            <w:r w:rsidR="008223A4">
              <w:rPr>
                <w:rFonts w:ascii="Times New Roman" w:hAnsi="Times New Roman" w:cs="Times New Roman"/>
                <w:i/>
              </w:rPr>
              <w:t xml:space="preserve"> на программы (планы) самообразования</w:t>
            </w:r>
            <w:r w:rsidR="003F61CD" w:rsidRPr="004E7A2D">
              <w:rPr>
                <w:rFonts w:ascii="Times New Roman" w:hAnsi="Times New Roman" w:cs="Times New Roman"/>
                <w:i/>
              </w:rPr>
              <w:t>, проекты, сканы приказов</w:t>
            </w:r>
            <w:r w:rsidR="004E7A2D">
              <w:rPr>
                <w:rFonts w:ascii="Times New Roman" w:hAnsi="Times New Roman" w:cs="Times New Roman"/>
                <w:i/>
              </w:rPr>
              <w:t>, результаты инновационной деятельности</w:t>
            </w:r>
            <w:r w:rsidR="009B1C78">
              <w:rPr>
                <w:rFonts w:ascii="Times New Roman" w:hAnsi="Times New Roman" w:cs="Times New Roman"/>
                <w:i/>
              </w:rPr>
              <w:t>, фото, видео материалы</w:t>
            </w:r>
            <w:r w:rsidR="008223A4" w:rsidRPr="004E7A2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</w:t>
            </w:r>
          </w:p>
        </w:tc>
        <w:tc>
          <w:tcPr>
            <w:tcW w:w="12166" w:type="dxa"/>
            <w:gridSpan w:val="5"/>
          </w:tcPr>
          <w:p w:rsidR="00093643" w:rsidRDefault="00093643" w:rsidP="00093643"/>
        </w:tc>
      </w:tr>
      <w:tr w:rsidR="00093643" w:rsidTr="001D36F6">
        <w:trPr>
          <w:trHeight w:val="697"/>
        </w:trPr>
        <w:tc>
          <w:tcPr>
            <w:tcW w:w="15138" w:type="dxa"/>
            <w:gridSpan w:val="6"/>
            <w:vAlign w:val="center"/>
          </w:tcPr>
          <w:p w:rsidR="00093643" w:rsidRDefault="00093643" w:rsidP="00093643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093643" w:rsidTr="001D36F6">
        <w:trPr>
          <w:trHeight w:val="424"/>
        </w:trPr>
        <w:tc>
          <w:tcPr>
            <w:tcW w:w="15138" w:type="dxa"/>
            <w:gridSpan w:val="6"/>
            <w:vAlign w:val="center"/>
          </w:tcPr>
          <w:p w:rsidR="00093643" w:rsidRDefault="00093643" w:rsidP="00093643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Активное участие в работе методических объединений педагогических работников организации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</w:tcPr>
          <w:p w:rsidR="00093643" w:rsidRDefault="00093643" w:rsidP="006B2ED7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Доклады, выступления, сообщения, проведение открытых занятий, мастер-классов на </w:t>
            </w:r>
            <w:r w:rsidRPr="001E793A">
              <w:rPr>
                <w:rFonts w:ascii="Times New Roman" w:hAnsi="Times New Roman" w:cs="Times New Roman"/>
                <w:b/>
                <w:sz w:val="24"/>
                <w:szCs w:val="24"/>
              </w:rPr>
              <w:t>уров</w:t>
            </w:r>
            <w:r w:rsidR="006B2ED7" w:rsidRPr="001E793A">
              <w:rPr>
                <w:rFonts w:ascii="Times New Roman" w:hAnsi="Times New Roman" w:cs="Times New Roman"/>
                <w:b/>
                <w:sz w:val="24"/>
                <w:szCs w:val="24"/>
              </w:rPr>
              <w:t>не образовательной организации</w:t>
            </w:r>
          </w:p>
        </w:tc>
        <w:tc>
          <w:tcPr>
            <w:tcW w:w="3439" w:type="dxa"/>
          </w:tcPr>
          <w:p w:rsidR="006B2ED7" w:rsidRDefault="006B2ED7" w:rsidP="006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занятия, мастер-классы, доклады, выступления на НПК и др. </w:t>
            </w:r>
            <w:r w:rsidRPr="001E793A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93643" w:rsidRPr="001D36F6" w:rsidRDefault="006B2ED7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93643" w:rsidRPr="001D36F6">
              <w:rPr>
                <w:rFonts w:ascii="Times New Roman" w:hAnsi="Times New Roman" w:cs="Times New Roman"/>
                <w:b/>
                <w:sz w:val="24"/>
                <w:szCs w:val="24"/>
              </w:rPr>
              <w:t>уководство районным (городским)</w:t>
            </w:r>
            <w:r w:rsidR="00496A17"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республиканским</w:t>
            </w:r>
            <w:r w:rsidR="00093643" w:rsidRPr="001D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методическим объединением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093643" w:rsidRPr="00051064" w:rsidRDefault="002476E0" w:rsidP="00496A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Гиперссылки</w:t>
            </w:r>
            <w:r w:rsidR="00496A17">
              <w:rPr>
                <w:rFonts w:ascii="Times New Roman" w:hAnsi="Times New Roman" w:cs="Times New Roman"/>
                <w:i/>
              </w:rPr>
              <w:t xml:space="preserve"> на п</w:t>
            </w:r>
            <w:r w:rsidR="00051064" w:rsidRPr="00051064">
              <w:rPr>
                <w:rFonts w:ascii="Times New Roman" w:hAnsi="Times New Roman" w:cs="Times New Roman"/>
                <w:i/>
              </w:rPr>
              <w:t>риказы, п</w:t>
            </w:r>
            <w:r w:rsidR="009B1C78" w:rsidRPr="00051064">
              <w:rPr>
                <w:rFonts w:ascii="Times New Roman" w:hAnsi="Times New Roman" w:cs="Times New Roman"/>
                <w:i/>
              </w:rPr>
              <w:t xml:space="preserve">ланы заседаний методических объединений, </w:t>
            </w:r>
            <w:r w:rsidR="00496A17">
              <w:rPr>
                <w:rFonts w:ascii="Times New Roman" w:hAnsi="Times New Roman" w:cs="Times New Roman"/>
                <w:i/>
              </w:rPr>
              <w:t xml:space="preserve">программы семинаров, конференций, </w:t>
            </w:r>
            <w:r w:rsidR="009B1C78" w:rsidRPr="00051064">
              <w:rPr>
                <w:rFonts w:ascii="Times New Roman" w:hAnsi="Times New Roman" w:cs="Times New Roman"/>
                <w:i/>
              </w:rPr>
              <w:t>тексты выступлений, конспекты занятий, мастер-классов, дипломы, сертификаты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496A17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отклонений, принятые меры, следствия. </w:t>
            </w:r>
          </w:p>
        </w:tc>
        <w:tc>
          <w:tcPr>
            <w:tcW w:w="12166" w:type="dxa"/>
            <w:gridSpan w:val="5"/>
          </w:tcPr>
          <w:p w:rsidR="00093643" w:rsidRDefault="00093643" w:rsidP="00093643"/>
        </w:tc>
      </w:tr>
      <w:tr w:rsidR="00093643" w:rsidTr="00BA4AA8">
        <w:trPr>
          <w:trHeight w:val="369"/>
        </w:trPr>
        <w:tc>
          <w:tcPr>
            <w:tcW w:w="15138" w:type="dxa"/>
            <w:gridSpan w:val="6"/>
          </w:tcPr>
          <w:p w:rsidR="00093643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43" w:rsidTr="008C5484">
        <w:trPr>
          <w:trHeight w:val="369"/>
        </w:trPr>
        <w:tc>
          <w:tcPr>
            <w:tcW w:w="2972" w:type="dxa"/>
            <w:tcBorders>
              <w:right w:val="single" w:sz="4" w:space="0" w:color="auto"/>
            </w:tcBorders>
          </w:tcPr>
          <w:p w:rsidR="00093643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right w:val="single" w:sz="4" w:space="0" w:color="auto"/>
            </w:tcBorders>
          </w:tcPr>
          <w:p w:rsidR="00093643" w:rsidRDefault="00881F9B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09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разработанных программ, проектов,  методических разработок, дидактических материалов, наглядных пособий, игрового оборудования и др.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093643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92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3643" w:rsidRDefault="00093643" w:rsidP="00093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</w:tcBorders>
          </w:tcPr>
          <w:p w:rsidR="00051064" w:rsidRPr="002476E0" w:rsidRDefault="002476E0" w:rsidP="00881F9B">
            <w:pPr>
              <w:rPr>
                <w:rFonts w:ascii="Times New Roman" w:eastAsia="Times New Roman" w:hAnsi="Times New Roman" w:cs="Times New Roman"/>
                <w:i/>
              </w:rPr>
            </w:pPr>
            <w:r w:rsidRPr="002476E0">
              <w:rPr>
                <w:rFonts w:ascii="Times New Roman" w:hAnsi="Times New Roman"/>
                <w:i/>
              </w:rPr>
              <w:t>Гиперссылки</w:t>
            </w:r>
            <w:r w:rsidR="00881F9B" w:rsidRPr="002476E0">
              <w:rPr>
                <w:rFonts w:ascii="Times New Roman" w:eastAsia="Times New Roman" w:hAnsi="Times New Roman" w:cs="Times New Roman"/>
                <w:i/>
              </w:rPr>
              <w:t xml:space="preserve"> на п</w:t>
            </w:r>
            <w:r w:rsidR="00051064" w:rsidRPr="002476E0">
              <w:rPr>
                <w:rFonts w:ascii="Times New Roman" w:eastAsia="Times New Roman" w:hAnsi="Times New Roman" w:cs="Times New Roman"/>
                <w:i/>
              </w:rPr>
              <w:t>рограммы</w:t>
            </w:r>
            <w:r w:rsidR="00881F9B" w:rsidRPr="002476E0">
              <w:rPr>
                <w:rFonts w:ascii="Times New Roman" w:eastAsia="Times New Roman" w:hAnsi="Times New Roman" w:cs="Times New Roman"/>
                <w:i/>
              </w:rPr>
              <w:t xml:space="preserve"> (рабочие программы, КТП, перспективные планы, </w:t>
            </w:r>
            <w:r w:rsidR="00881F9B" w:rsidRPr="002476E0">
              <w:rPr>
                <w:rFonts w:ascii="Times New Roman" w:eastAsia="Times New Roman" w:hAnsi="Times New Roman" w:cs="Times New Roman"/>
                <w:i/>
              </w:rPr>
              <w:lastRenderedPageBreak/>
              <w:t>календарные планы)</w:t>
            </w:r>
            <w:r w:rsidR="00051064" w:rsidRPr="002476E0">
              <w:rPr>
                <w:rFonts w:ascii="Times New Roman" w:eastAsia="Times New Roman" w:hAnsi="Times New Roman" w:cs="Times New Roman"/>
                <w:i/>
              </w:rPr>
              <w:t xml:space="preserve">, проекты, методические разработки, дидактические материалы, наглядные пособия, </w:t>
            </w:r>
            <w:r w:rsidR="00881F9B" w:rsidRPr="002476E0">
              <w:rPr>
                <w:rFonts w:ascii="Times New Roman" w:eastAsia="Times New Roman" w:hAnsi="Times New Roman" w:cs="Times New Roman"/>
                <w:i/>
              </w:rPr>
              <w:t xml:space="preserve">игровое оборудование, </w:t>
            </w:r>
            <w:r w:rsidR="00051064" w:rsidRPr="002476E0">
              <w:rPr>
                <w:rFonts w:ascii="Times New Roman" w:eastAsia="Times New Roman" w:hAnsi="Times New Roman" w:cs="Times New Roman"/>
                <w:i/>
              </w:rPr>
              <w:t>фото, видео материалы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3" w:rsidRDefault="00093643" w:rsidP="00093643"/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3" w:rsidRDefault="00093643" w:rsidP="00093643"/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3" w:rsidRDefault="00093643" w:rsidP="00093643"/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3643" w:rsidRDefault="00093643" w:rsidP="00093643"/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</w:tcPr>
          <w:p w:rsidR="00093643" w:rsidRDefault="00093643" w:rsidP="00093643"/>
        </w:tc>
      </w:tr>
      <w:tr w:rsidR="00093643" w:rsidTr="00881F9B">
        <w:tc>
          <w:tcPr>
            <w:tcW w:w="2972" w:type="dxa"/>
          </w:tcPr>
          <w:p w:rsidR="00881F9B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возможных отклонений, принятые меры, следствия.</w:t>
            </w:r>
          </w:p>
        </w:tc>
        <w:tc>
          <w:tcPr>
            <w:tcW w:w="12166" w:type="dxa"/>
            <w:gridSpan w:val="5"/>
            <w:tcBorders>
              <w:top w:val="single" w:sz="4" w:space="0" w:color="auto"/>
            </w:tcBorders>
          </w:tcPr>
          <w:p w:rsidR="00093643" w:rsidRDefault="00093643" w:rsidP="00093643"/>
        </w:tc>
      </w:tr>
      <w:tr w:rsidR="00093643" w:rsidTr="00FB7290">
        <w:trPr>
          <w:trHeight w:val="426"/>
        </w:trPr>
        <w:tc>
          <w:tcPr>
            <w:tcW w:w="15138" w:type="dxa"/>
            <w:gridSpan w:val="6"/>
          </w:tcPr>
          <w:p w:rsidR="00093643" w:rsidRDefault="00093643" w:rsidP="00093643">
            <w:pPr>
              <w:tabs>
                <w:tab w:val="left" w:pos="5021"/>
                <w:tab w:val="center" w:pos="7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Участие в профессиональных конкурсах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</w:tcPr>
          <w:p w:rsidR="00093643" w:rsidRPr="00FB7290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профессиональном конкурсе </w:t>
            </w:r>
            <w:r w:rsidRPr="00FB729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  <w:p w:rsidR="00093643" w:rsidRDefault="00093643" w:rsidP="00093643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Default="00093643" w:rsidP="00093643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профессиональном конкурсе </w:t>
            </w:r>
            <w:r w:rsidRPr="00FB7290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</w:t>
            </w:r>
          </w:p>
          <w:p w:rsidR="00093643" w:rsidRPr="00FB7290" w:rsidRDefault="00093643" w:rsidP="0009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конкурсе </w:t>
            </w:r>
            <w:r w:rsidRPr="00FB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республиканском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федеральном</w:t>
            </w:r>
          </w:p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0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</w:p>
        </w:tc>
        <w:tc>
          <w:tcPr>
            <w:tcW w:w="2911" w:type="dxa"/>
            <w:gridSpan w:val="2"/>
          </w:tcPr>
          <w:p w:rsidR="00093643" w:rsidRDefault="00093643" w:rsidP="000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28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документы, </w:t>
            </w:r>
            <w:r w:rsidRPr="00E94C34">
              <w:rPr>
                <w:rFonts w:ascii="Times New Roman" w:hAnsi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Pr="00A02DA7" w:rsidRDefault="002476E0" w:rsidP="00881F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Гиперссылки</w:t>
            </w:r>
            <w:r w:rsidR="00881F9B">
              <w:rPr>
                <w:rFonts w:ascii="Times New Roman" w:hAnsi="Times New Roman" w:cs="Times New Roman"/>
                <w:i/>
              </w:rPr>
              <w:t xml:space="preserve"> на д</w:t>
            </w:r>
            <w:r w:rsidR="00A02DA7" w:rsidRPr="00A02DA7">
              <w:rPr>
                <w:rFonts w:ascii="Times New Roman" w:hAnsi="Times New Roman" w:cs="Times New Roman"/>
                <w:i/>
              </w:rPr>
              <w:t>ипломы, грамоты, благодарности и др.</w:t>
            </w:r>
          </w:p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2783" w:type="dxa"/>
          </w:tcPr>
          <w:p w:rsidR="00093643" w:rsidRDefault="00093643" w:rsidP="00093643"/>
        </w:tc>
        <w:tc>
          <w:tcPr>
            <w:tcW w:w="3439" w:type="dxa"/>
          </w:tcPr>
          <w:p w:rsidR="00093643" w:rsidRDefault="00093643" w:rsidP="00093643"/>
        </w:tc>
        <w:tc>
          <w:tcPr>
            <w:tcW w:w="3033" w:type="dxa"/>
          </w:tcPr>
          <w:p w:rsidR="00093643" w:rsidRDefault="00093643" w:rsidP="00093643"/>
        </w:tc>
        <w:tc>
          <w:tcPr>
            <w:tcW w:w="2911" w:type="dxa"/>
            <w:gridSpan w:val="2"/>
          </w:tcPr>
          <w:p w:rsidR="00093643" w:rsidRDefault="00093643" w:rsidP="00093643"/>
        </w:tc>
      </w:tr>
      <w:tr w:rsidR="00093643" w:rsidTr="008C5484">
        <w:tc>
          <w:tcPr>
            <w:tcW w:w="2972" w:type="dxa"/>
          </w:tcPr>
          <w:p w:rsidR="00367BB4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</w:t>
            </w:r>
          </w:p>
          <w:p w:rsidR="00093643" w:rsidRDefault="00093643" w:rsidP="0009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возможных отклонений, принятые меры, следствия.</w:t>
            </w:r>
          </w:p>
        </w:tc>
        <w:tc>
          <w:tcPr>
            <w:tcW w:w="12166" w:type="dxa"/>
            <w:gridSpan w:val="5"/>
          </w:tcPr>
          <w:p w:rsidR="00093643" w:rsidRDefault="00093643" w:rsidP="00093643"/>
        </w:tc>
      </w:tr>
    </w:tbl>
    <w:p w:rsidR="00A672BA" w:rsidRDefault="003546B9">
      <w:r>
        <w:t xml:space="preserve"> </w:t>
      </w:r>
    </w:p>
    <w:p w:rsidR="00A672BA" w:rsidRDefault="00A672BA"/>
    <w:p w:rsidR="00A672BA" w:rsidRDefault="00A672BA"/>
    <w:p w:rsidR="00010862" w:rsidRDefault="003546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10862" w:rsidRDefault="000108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862" w:rsidRDefault="000108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862" w:rsidRDefault="000108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862" w:rsidRDefault="000108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DA7" w:rsidRDefault="00A02D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DA7" w:rsidRDefault="00A02D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DA7" w:rsidRDefault="00A02D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DA7" w:rsidRDefault="00A02D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862" w:rsidRDefault="000108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2BA" w:rsidRDefault="00A672BA">
      <w:pPr>
        <w:pStyle w:val="s1"/>
        <w:spacing w:before="0" w:beforeAutospacing="0" w:after="0" w:afterAutospacing="0"/>
      </w:pPr>
    </w:p>
    <w:sectPr w:rsidR="00A672BA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A"/>
    <w:rsid w:val="00010862"/>
    <w:rsid w:val="000302DC"/>
    <w:rsid w:val="00051064"/>
    <w:rsid w:val="00093643"/>
    <w:rsid w:val="00111E06"/>
    <w:rsid w:val="00113F1D"/>
    <w:rsid w:val="00121E1B"/>
    <w:rsid w:val="001334D7"/>
    <w:rsid w:val="0015662B"/>
    <w:rsid w:val="001716C5"/>
    <w:rsid w:val="0017398D"/>
    <w:rsid w:val="001B4993"/>
    <w:rsid w:val="001C6D2F"/>
    <w:rsid w:val="001D36F6"/>
    <w:rsid w:val="001E793A"/>
    <w:rsid w:val="001F2984"/>
    <w:rsid w:val="00217DAE"/>
    <w:rsid w:val="00230E65"/>
    <w:rsid w:val="00235F52"/>
    <w:rsid w:val="002476E0"/>
    <w:rsid w:val="0026677F"/>
    <w:rsid w:val="00295082"/>
    <w:rsid w:val="003072DB"/>
    <w:rsid w:val="003546B9"/>
    <w:rsid w:val="00367BB4"/>
    <w:rsid w:val="00372552"/>
    <w:rsid w:val="00380328"/>
    <w:rsid w:val="003A6165"/>
    <w:rsid w:val="003E5C37"/>
    <w:rsid w:val="003E735B"/>
    <w:rsid w:val="003F61CD"/>
    <w:rsid w:val="004137A6"/>
    <w:rsid w:val="004576A5"/>
    <w:rsid w:val="00467164"/>
    <w:rsid w:val="00496A17"/>
    <w:rsid w:val="004A1F8E"/>
    <w:rsid w:val="004B3BD5"/>
    <w:rsid w:val="004E7A2D"/>
    <w:rsid w:val="004F183E"/>
    <w:rsid w:val="005123AD"/>
    <w:rsid w:val="00514B0A"/>
    <w:rsid w:val="00561192"/>
    <w:rsid w:val="00592779"/>
    <w:rsid w:val="005A3E48"/>
    <w:rsid w:val="005F5035"/>
    <w:rsid w:val="0064358D"/>
    <w:rsid w:val="0069090E"/>
    <w:rsid w:val="006B2ED7"/>
    <w:rsid w:val="006F62F4"/>
    <w:rsid w:val="007154F3"/>
    <w:rsid w:val="0072339E"/>
    <w:rsid w:val="0074646A"/>
    <w:rsid w:val="0081534F"/>
    <w:rsid w:val="008223A4"/>
    <w:rsid w:val="00881F9B"/>
    <w:rsid w:val="008A0A93"/>
    <w:rsid w:val="008A6FB5"/>
    <w:rsid w:val="008B3B4F"/>
    <w:rsid w:val="008C5484"/>
    <w:rsid w:val="008D3901"/>
    <w:rsid w:val="00932CDE"/>
    <w:rsid w:val="0093315D"/>
    <w:rsid w:val="00945803"/>
    <w:rsid w:val="009A7F58"/>
    <w:rsid w:val="009B1C78"/>
    <w:rsid w:val="009D7628"/>
    <w:rsid w:val="00A02DA7"/>
    <w:rsid w:val="00A148A3"/>
    <w:rsid w:val="00A53A7A"/>
    <w:rsid w:val="00A60ED0"/>
    <w:rsid w:val="00A672BA"/>
    <w:rsid w:val="00A8632B"/>
    <w:rsid w:val="00A86E72"/>
    <w:rsid w:val="00AC06B3"/>
    <w:rsid w:val="00B124A6"/>
    <w:rsid w:val="00B35616"/>
    <w:rsid w:val="00B538F6"/>
    <w:rsid w:val="00B76183"/>
    <w:rsid w:val="00BA4AA8"/>
    <w:rsid w:val="00BD49CE"/>
    <w:rsid w:val="00C0309A"/>
    <w:rsid w:val="00C0613A"/>
    <w:rsid w:val="00C3486B"/>
    <w:rsid w:val="00C91549"/>
    <w:rsid w:val="00CB041A"/>
    <w:rsid w:val="00D25051"/>
    <w:rsid w:val="00D815B5"/>
    <w:rsid w:val="00DD75EC"/>
    <w:rsid w:val="00DE452D"/>
    <w:rsid w:val="00E0389F"/>
    <w:rsid w:val="00E12220"/>
    <w:rsid w:val="00E72D6C"/>
    <w:rsid w:val="00E94C34"/>
    <w:rsid w:val="00EC4C9B"/>
    <w:rsid w:val="00EC6AFF"/>
    <w:rsid w:val="00F01AD4"/>
    <w:rsid w:val="00F1301A"/>
    <w:rsid w:val="00F47701"/>
    <w:rsid w:val="00F641B4"/>
    <w:rsid w:val="00F7372B"/>
    <w:rsid w:val="00F93596"/>
    <w:rsid w:val="00FB253A"/>
    <w:rsid w:val="00FB7290"/>
    <w:rsid w:val="00FE418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EB7"/>
  <w15:docId w15:val="{E705C395-E595-4456-83BC-368E0AA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E94C34"/>
    <w:pPr>
      <w:spacing w:line="240" w:lineRule="auto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A02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0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512244/" TargetMode="External"/><Relationship Id="rId5" Type="http://schemas.openxmlformats.org/officeDocument/2006/relationships/hyperlink" Target="https://base.garant.ru/70512244/" TargetMode="External"/><Relationship Id="rId4" Type="http://schemas.openxmlformats.org/officeDocument/2006/relationships/hyperlink" Target="https://www.consultant.ru/document/cons_doc_LAW_439313/1ad1a834f2604827f926f8d5cce7251c500a26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2024-02-22T06:44:00Z</cp:lastPrinted>
  <dcterms:created xsi:type="dcterms:W3CDTF">2024-02-22T05:18:00Z</dcterms:created>
  <dcterms:modified xsi:type="dcterms:W3CDTF">2024-03-29T07:51:00Z</dcterms:modified>
</cp:coreProperties>
</file>