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82B" w:rsidRDefault="000C682B" w:rsidP="000C68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 тестирования </w:t>
      </w:r>
    </w:p>
    <w:p w:rsidR="000C682B" w:rsidRDefault="000C682B" w:rsidP="000C68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руководителей и </w:t>
      </w:r>
      <w:r w:rsidRPr="00591CB1">
        <w:rPr>
          <w:rFonts w:ascii="Times New Roman" w:hAnsi="Times New Roman"/>
          <w:b/>
          <w:sz w:val="24"/>
          <w:szCs w:val="24"/>
        </w:rPr>
        <w:t xml:space="preserve">кандидатов на должность руководителя муниципальных </w:t>
      </w:r>
      <w:r>
        <w:rPr>
          <w:rFonts w:ascii="Times New Roman" w:hAnsi="Times New Roman"/>
          <w:b/>
          <w:sz w:val="24"/>
          <w:szCs w:val="24"/>
        </w:rPr>
        <w:t xml:space="preserve">общеобразовательных </w:t>
      </w:r>
      <w:r w:rsidRPr="00591CB1">
        <w:rPr>
          <w:rFonts w:ascii="Times New Roman" w:hAnsi="Times New Roman"/>
          <w:b/>
          <w:sz w:val="24"/>
          <w:szCs w:val="24"/>
        </w:rPr>
        <w:t>образовательных организаций</w:t>
      </w:r>
      <w:r>
        <w:rPr>
          <w:rFonts w:ascii="Times New Roman" w:hAnsi="Times New Roman"/>
          <w:b/>
          <w:sz w:val="24"/>
          <w:szCs w:val="24"/>
        </w:rPr>
        <w:t xml:space="preserve"> и организаций дополнительного образования</w:t>
      </w:r>
    </w:p>
    <w:p w:rsidR="000C682B" w:rsidRPr="006F61BC" w:rsidRDefault="000C682B" w:rsidP="000C682B">
      <w:pPr>
        <w:rPr>
          <w:rFonts w:ascii="Times New Roman" w:hAnsi="Times New Roman"/>
          <w:sz w:val="24"/>
          <w:szCs w:val="24"/>
        </w:rPr>
      </w:pPr>
    </w:p>
    <w:p w:rsidR="000C682B" w:rsidRPr="006F61BC" w:rsidRDefault="000C682B" w:rsidP="000C682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УПРАВЛЕНИЕ КАДРАМИ</w:t>
      </w:r>
    </w:p>
    <w:p w:rsidR="000C682B" w:rsidRPr="00074AC0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Работник увольняется в порядке перевода в другую организацию. Необходимо ли ему выплачивать компенсацию за неиспользованный отпуск</w:t>
      </w:r>
      <w:r w:rsidRPr="00074AC0">
        <w:rPr>
          <w:rFonts w:ascii="Times New Roman" w:hAnsi="Times New Roman"/>
          <w:sz w:val="24"/>
          <w:szCs w:val="24"/>
        </w:rPr>
        <w:t>?</w:t>
      </w:r>
    </w:p>
    <w:p w:rsidR="000C682B" w:rsidRPr="009573C4" w:rsidRDefault="000C682B" w:rsidP="000C682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Да</w:t>
      </w:r>
    </w:p>
    <w:p w:rsidR="000C682B" w:rsidRPr="0000285C" w:rsidRDefault="000C682B" w:rsidP="000C682B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0285C">
        <w:rPr>
          <w:rFonts w:ascii="Times New Roman" w:hAnsi="Times New Roman"/>
          <w:sz w:val="24"/>
          <w:szCs w:val="24"/>
        </w:rPr>
        <w:t>Нет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В течение какого срока по письменному заявлению работника работодатель обязан выдать работнику трудовую книжку в целях его обязательного социального страхования (обеспечения), копии документов, связанных с работой (копии приказа о приеме на работу, приказов о переводе на другую работу, приказа об увольнении с работы; выписки из трудовой книжки; справки о заработной плате, о начисленных и фактически уплаченных страховых взносах на обязательное пенсионное страхование, о периоде работы у данного работодателя и др.)?</w:t>
      </w:r>
    </w:p>
    <w:p w:rsidR="000C682B" w:rsidRPr="009573C4" w:rsidRDefault="000C682B" w:rsidP="000C682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Не позднее трех рабочих дней со дня подачи этого заявления</w:t>
      </w:r>
    </w:p>
    <w:p w:rsidR="000C682B" w:rsidRPr="0000285C" w:rsidRDefault="000C682B" w:rsidP="000C682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0285C">
        <w:rPr>
          <w:rFonts w:ascii="Times New Roman" w:hAnsi="Times New Roman"/>
          <w:sz w:val="24"/>
          <w:szCs w:val="24"/>
        </w:rPr>
        <w:t>Не позднее тридцати рабочих дней со дня подачи этого заявления</w:t>
      </w:r>
    </w:p>
    <w:p w:rsidR="000C682B" w:rsidRPr="00074AC0" w:rsidRDefault="000C682B" w:rsidP="000C682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Не позднее семи рабочих дней с подачи этого заявления</w:t>
      </w:r>
    </w:p>
    <w:p w:rsidR="000C682B" w:rsidRPr="00074AC0" w:rsidRDefault="000C682B" w:rsidP="000C682B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Не позднее четырнадцати дней со дня подачи этого заявления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 xml:space="preserve">После окончания </w:t>
      </w:r>
      <w:proofErr w:type="spellStart"/>
      <w:r w:rsidRPr="009573C4">
        <w:rPr>
          <w:rFonts w:ascii="Times New Roman" w:hAnsi="Times New Roman"/>
          <w:b/>
          <w:sz w:val="24"/>
          <w:szCs w:val="24"/>
        </w:rPr>
        <w:t>аккредитационной</w:t>
      </w:r>
      <w:proofErr w:type="spellEnd"/>
      <w:r w:rsidRPr="009573C4">
        <w:rPr>
          <w:rFonts w:ascii="Times New Roman" w:hAnsi="Times New Roman"/>
          <w:b/>
          <w:sz w:val="24"/>
          <w:szCs w:val="24"/>
        </w:rPr>
        <w:t xml:space="preserve"> экспертизы в общеобразовательной организации директор решить поощрить руководителя экспертной группы подарочным сертификатом в ювелирный магазин стоимостью 3 тысячи рублей. Руководитель экспертной группы поблагодарил директора за создание хороших условий для работы, взял подарочный сертификат и убыл из организации. Кто из участников события нарушил закон?</w:t>
      </w:r>
    </w:p>
    <w:p w:rsidR="000C682B" w:rsidRPr="00074AC0" w:rsidRDefault="000C682B" w:rsidP="000C682B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Директор школы нарушил законодательство</w:t>
      </w:r>
    </w:p>
    <w:p w:rsidR="000C682B" w:rsidRPr="00074AC0" w:rsidRDefault="000C682B" w:rsidP="000C682B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Руководитель экспертной группы нарушил законодательство</w:t>
      </w:r>
    </w:p>
    <w:p w:rsidR="000C682B" w:rsidRPr="009573C4" w:rsidRDefault="000C682B" w:rsidP="000C682B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 xml:space="preserve">Оба нарушили законодательство (ГК РФ </w:t>
      </w:r>
      <w:proofErr w:type="spellStart"/>
      <w:r w:rsidRPr="009573C4">
        <w:rPr>
          <w:rFonts w:ascii="Times New Roman" w:hAnsi="Times New Roman"/>
          <w:sz w:val="24"/>
          <w:szCs w:val="24"/>
        </w:rPr>
        <w:t>ст</w:t>
      </w:r>
      <w:proofErr w:type="spellEnd"/>
      <w:r w:rsidRPr="009573C4">
        <w:rPr>
          <w:rFonts w:ascii="Times New Roman" w:hAnsi="Times New Roman"/>
          <w:sz w:val="24"/>
          <w:szCs w:val="24"/>
        </w:rPr>
        <w:t xml:space="preserve"> 575)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 xml:space="preserve">Какова периодичность проведения аттестации </w:t>
      </w:r>
      <w:proofErr w:type="spellStart"/>
      <w:r w:rsidRPr="009573C4">
        <w:rPr>
          <w:rFonts w:ascii="Times New Roman" w:hAnsi="Times New Roman"/>
          <w:b/>
          <w:sz w:val="24"/>
          <w:szCs w:val="24"/>
        </w:rPr>
        <w:t>педагогическогоработника</w:t>
      </w:r>
      <w:proofErr w:type="spellEnd"/>
      <w:r w:rsidRPr="009573C4">
        <w:rPr>
          <w:rFonts w:ascii="Times New Roman" w:hAnsi="Times New Roman"/>
          <w:b/>
          <w:sz w:val="24"/>
          <w:szCs w:val="24"/>
        </w:rPr>
        <w:t xml:space="preserve"> в целях подтверждения соответствия занимаемой им должности?</w:t>
      </w:r>
    </w:p>
    <w:p w:rsidR="000C682B" w:rsidRPr="00074AC0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 xml:space="preserve">По просьбе педагогического работника </w:t>
      </w:r>
    </w:p>
    <w:p w:rsidR="000C682B" w:rsidRPr="009573C4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  <w:u w:val="single"/>
        </w:rPr>
      </w:pPr>
      <w:r w:rsidRPr="009573C4">
        <w:rPr>
          <w:rFonts w:ascii="Times New Roman" w:hAnsi="Times New Roman"/>
          <w:sz w:val="24"/>
          <w:szCs w:val="24"/>
        </w:rPr>
        <w:t>Раз в 5 лет</w:t>
      </w:r>
    </w:p>
    <w:p w:rsidR="000C682B" w:rsidRPr="00074AC0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При наличии жалоб родителей воспитанников</w:t>
      </w:r>
    </w:p>
    <w:p w:rsidR="000C682B" w:rsidRPr="00074AC0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По требованию работодателя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О сроках проведения аттестации на соответствие занимаемой должности необходимо ознакомить работника не позднее, чем:</w:t>
      </w:r>
    </w:p>
    <w:p w:rsidR="000C682B" w:rsidRPr="00074AC0" w:rsidRDefault="000C682B" w:rsidP="000C682B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 xml:space="preserve">За 3 дня </w:t>
      </w:r>
    </w:p>
    <w:p w:rsidR="000C682B" w:rsidRPr="00074AC0" w:rsidRDefault="000C682B" w:rsidP="000C682B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За 14 календарных дней</w:t>
      </w:r>
    </w:p>
    <w:p w:rsidR="000C682B" w:rsidRPr="009573C4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 xml:space="preserve">За 30 календарных дней </w:t>
      </w:r>
    </w:p>
    <w:p w:rsidR="000C682B" w:rsidRPr="009573C4" w:rsidRDefault="000C682B" w:rsidP="000C682B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За 2 месяца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lastRenderedPageBreak/>
        <w:t xml:space="preserve">Работодатель имеет право снять с работника дисциплинарное взыскание до истечения года со дня применения </w:t>
      </w:r>
    </w:p>
    <w:p w:rsidR="000C682B" w:rsidRPr="009573C4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По ходатайству представительного органа работников</w:t>
      </w:r>
    </w:p>
    <w:p w:rsidR="000C682B" w:rsidRPr="009573C4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По собственной инициативе</w:t>
      </w:r>
    </w:p>
    <w:p w:rsidR="000C682B" w:rsidRPr="009573C4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По ходатайству его непосредственного руководителя</w:t>
      </w:r>
    </w:p>
    <w:p w:rsidR="000C682B" w:rsidRPr="00EF1692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Все ответы верны</w:t>
      </w:r>
    </w:p>
    <w:p w:rsidR="000C682B" w:rsidRPr="00074AC0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По просьбе самого работника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Какая норма часов учебной (преподавательской) работы за ставку заработной платы устанавливается учителям в общеобразовательной организации?</w:t>
      </w:r>
    </w:p>
    <w:p w:rsidR="000C682B" w:rsidRPr="00074AC0" w:rsidRDefault="000C682B" w:rsidP="000C682B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20 часов в неделю</w:t>
      </w:r>
    </w:p>
    <w:p w:rsidR="000C682B" w:rsidRPr="009573C4" w:rsidRDefault="000C682B" w:rsidP="000C682B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18 часов в неделю</w:t>
      </w:r>
      <w:r w:rsidRPr="009573C4">
        <w:rPr>
          <w:rStyle w:val="apple-converted-space"/>
          <w:bCs/>
          <w:color w:val="22272F"/>
          <w:sz w:val="24"/>
          <w:szCs w:val="24"/>
          <w:shd w:val="clear" w:color="auto" w:fill="FFFFFF"/>
        </w:rPr>
        <w:t> </w:t>
      </w:r>
      <w:r w:rsidRPr="009573C4">
        <w:rPr>
          <w:rFonts w:ascii="Times New Roman" w:hAnsi="Times New Roman"/>
          <w:sz w:val="24"/>
          <w:szCs w:val="24"/>
        </w:rPr>
        <w:br/>
        <w:t>36 часов в неделю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Какие документы должны быть предъявлены при приеме на работу в образовательную организацию по внешнему совместительству?</w:t>
      </w:r>
    </w:p>
    <w:p w:rsidR="000C682B" w:rsidRPr="009573C4" w:rsidRDefault="000C682B" w:rsidP="000C682B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Паспорт или документ, удостоверяющий личность, документ об образовании и (или) о квалификации, копия трудовой книжки</w:t>
      </w:r>
    </w:p>
    <w:p w:rsidR="000C682B" w:rsidRPr="009573C4" w:rsidRDefault="000C682B" w:rsidP="000C682B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Паспорт или документ, удостоверяющий личность, документ об образовании и (или) о квалификации, справка с основного места работы</w:t>
      </w:r>
    </w:p>
    <w:p w:rsidR="000C682B" w:rsidRPr="009573C4" w:rsidRDefault="000C682B" w:rsidP="000C682B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  <w:u w:val="single"/>
        </w:rPr>
      </w:pPr>
      <w:r w:rsidRPr="009573C4">
        <w:rPr>
          <w:rFonts w:ascii="Times New Roman" w:hAnsi="Times New Roman"/>
          <w:sz w:val="24"/>
          <w:szCs w:val="24"/>
        </w:rPr>
        <w:t>Паспорт или документ, удостоверяющий личность, документ об образовании и (или) о квалификации либо его надлежаще заверенная копия, медицинская книжка, справка об отсутствии судимости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Организацией 30 апреля расторгнут трудовой договор с работником в связи с сокращением численности штата. Средний месячный заработок работника для целей выплаты выходного пособия составил 100 000 руб. Коллективным договором предусмотрено, что при увольнении работников в связи с сокращением численности работников сохраняемый средний заработок работников на период их трудоустройства выплачивается с коэффициентом 1,5. Какая общая сумма выходного пособия и сохраняемого среднего месячного заработка должна быть выплачена работнику в рассматриваемой ситуации?</w:t>
      </w:r>
    </w:p>
    <w:p w:rsidR="000C682B" w:rsidRPr="00074AC0" w:rsidRDefault="000C682B" w:rsidP="000C682B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 xml:space="preserve">50 000 </w:t>
      </w:r>
      <w:proofErr w:type="spellStart"/>
      <w:r w:rsidRPr="00074AC0">
        <w:rPr>
          <w:rFonts w:ascii="Times New Roman" w:hAnsi="Times New Roman"/>
          <w:sz w:val="24"/>
          <w:szCs w:val="24"/>
        </w:rPr>
        <w:t>руб</w:t>
      </w:r>
      <w:proofErr w:type="spellEnd"/>
    </w:p>
    <w:p w:rsidR="000C682B" w:rsidRPr="00074AC0" w:rsidRDefault="000C682B" w:rsidP="000C682B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 xml:space="preserve">100 000 </w:t>
      </w:r>
      <w:proofErr w:type="spellStart"/>
      <w:r w:rsidRPr="00074AC0">
        <w:rPr>
          <w:rFonts w:ascii="Times New Roman" w:hAnsi="Times New Roman"/>
          <w:sz w:val="24"/>
          <w:szCs w:val="24"/>
        </w:rPr>
        <w:t>руб</w:t>
      </w:r>
      <w:proofErr w:type="spellEnd"/>
    </w:p>
    <w:p w:rsidR="000C682B" w:rsidRPr="009573C4" w:rsidRDefault="000C682B" w:rsidP="000C682B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 xml:space="preserve">150 000 </w:t>
      </w:r>
      <w:proofErr w:type="spellStart"/>
      <w:r w:rsidRPr="009573C4">
        <w:rPr>
          <w:rFonts w:ascii="Times New Roman" w:hAnsi="Times New Roman"/>
          <w:sz w:val="24"/>
          <w:szCs w:val="24"/>
        </w:rPr>
        <w:t>руб</w:t>
      </w:r>
      <w:proofErr w:type="spellEnd"/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Нормальная продолжительность рабочего времени для педагогических работников не может превышать:</w:t>
      </w:r>
    </w:p>
    <w:p w:rsidR="000C682B" w:rsidRPr="009573C4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36 часов в неделю</w:t>
      </w:r>
    </w:p>
    <w:p w:rsidR="000C682B" w:rsidRPr="00074AC0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45 часов в неделю</w:t>
      </w:r>
    </w:p>
    <w:p w:rsidR="000C682B" w:rsidRPr="00074AC0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40 часов в неделю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 xml:space="preserve">Руководитель образовательной организации решил пригласить на работу студента вуза, обучающегося </w:t>
      </w:r>
      <w:proofErr w:type="spellStart"/>
      <w:r w:rsidRPr="009573C4">
        <w:rPr>
          <w:rFonts w:ascii="Times New Roman" w:hAnsi="Times New Roman"/>
          <w:b/>
          <w:sz w:val="24"/>
          <w:szCs w:val="24"/>
        </w:rPr>
        <w:t>очно</w:t>
      </w:r>
      <w:proofErr w:type="spellEnd"/>
      <w:r w:rsidRPr="009573C4">
        <w:rPr>
          <w:rFonts w:ascii="Times New Roman" w:hAnsi="Times New Roman"/>
          <w:b/>
          <w:sz w:val="24"/>
          <w:szCs w:val="24"/>
        </w:rPr>
        <w:t xml:space="preserve">, который будет проводить занятия в кружке «Идеи от чемпиона». Как правильно оформить трудовые отношения со студентом? </w:t>
      </w:r>
    </w:p>
    <w:p w:rsidR="000C682B" w:rsidRPr="00074AC0" w:rsidRDefault="000C682B" w:rsidP="000C682B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Заключить договор с вузом</w:t>
      </w:r>
    </w:p>
    <w:p w:rsidR="000C682B" w:rsidRPr="00074AC0" w:rsidRDefault="000C682B" w:rsidP="000C682B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Оформить трудовой договор по совместительству</w:t>
      </w:r>
    </w:p>
    <w:p w:rsidR="000C682B" w:rsidRPr="00074AC0" w:rsidRDefault="000C682B" w:rsidP="000C682B">
      <w:pPr>
        <w:pStyle w:val="a3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lastRenderedPageBreak/>
        <w:t>Оформить договор гражданско-правового характера</w:t>
      </w:r>
    </w:p>
    <w:p w:rsidR="000C682B" w:rsidRPr="009573C4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u w:val="single"/>
        </w:rPr>
      </w:pPr>
      <w:r w:rsidRPr="009573C4">
        <w:rPr>
          <w:rFonts w:ascii="Times New Roman" w:hAnsi="Times New Roman"/>
          <w:sz w:val="24"/>
          <w:szCs w:val="24"/>
        </w:rPr>
        <w:t>Оформить срочный трудовой договор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Учитель, работающий в вашей школе по основному месту работы, обратился к Вам с просьбой о выдаче ему трудовой книжки для внесения в нее записи о прохождении аттестации на соответствие занимаемой должности в организации, в которой педагог работает по совместительству. Ваши действия:</w:t>
      </w:r>
    </w:p>
    <w:p w:rsidR="000C682B" w:rsidRPr="009573C4" w:rsidRDefault="000C682B" w:rsidP="000C682B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Дать указания сотруднику отдела кадров о выдаче на руки сотруднику трудовой книжки</w:t>
      </w:r>
    </w:p>
    <w:p w:rsidR="000C682B" w:rsidRPr="00A842D6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u w:val="single"/>
        </w:rPr>
      </w:pPr>
      <w:r w:rsidRPr="00A842D6">
        <w:rPr>
          <w:rFonts w:ascii="Times New Roman" w:hAnsi="Times New Roman"/>
          <w:sz w:val="24"/>
          <w:szCs w:val="24"/>
        </w:rPr>
        <w:t>Отказать в выдаче трудовой книжки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Какова минимальная продолжительность ежегодного дополнительного оплачиваемого отпуска работникам, условия труда на рабочих местах которых по результатам специальной оценки условий труда отнесены к вредным условиям труда?</w:t>
      </w:r>
    </w:p>
    <w:p w:rsidR="000C682B" w:rsidRPr="009573C4" w:rsidRDefault="000C682B" w:rsidP="000C682B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3 календарных дня</w:t>
      </w:r>
    </w:p>
    <w:p w:rsidR="000C682B" w:rsidRPr="00074AC0" w:rsidRDefault="000C682B" w:rsidP="000C682B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10 календарных дней</w:t>
      </w:r>
    </w:p>
    <w:p w:rsidR="000C682B" w:rsidRPr="00205D2C" w:rsidRDefault="000C682B" w:rsidP="000C682B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205D2C">
        <w:rPr>
          <w:rFonts w:ascii="Times New Roman" w:hAnsi="Times New Roman"/>
          <w:sz w:val="24"/>
          <w:szCs w:val="24"/>
        </w:rPr>
        <w:t>7 календарных дней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 xml:space="preserve">В результате проведения </w:t>
      </w:r>
      <w:proofErr w:type="spellStart"/>
      <w:r w:rsidRPr="009573C4">
        <w:rPr>
          <w:rFonts w:ascii="Times New Roman" w:hAnsi="Times New Roman"/>
          <w:b/>
          <w:sz w:val="24"/>
          <w:szCs w:val="24"/>
        </w:rPr>
        <w:t>аккредитационной</w:t>
      </w:r>
      <w:proofErr w:type="spellEnd"/>
      <w:r w:rsidRPr="009573C4">
        <w:rPr>
          <w:rFonts w:ascii="Times New Roman" w:hAnsi="Times New Roman"/>
          <w:b/>
          <w:sz w:val="24"/>
          <w:szCs w:val="24"/>
        </w:rPr>
        <w:t xml:space="preserve"> экспертизы было установлено, что одна треть педагогического состава не проходит курсы повышения квалификации. Кто несет ответственность за повышение профессиональной квалификации педагога?</w:t>
      </w:r>
    </w:p>
    <w:p w:rsidR="000C682B" w:rsidRPr="009573C4" w:rsidRDefault="000C682B" w:rsidP="000C682B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Руководитель образовательной организации</w:t>
      </w:r>
    </w:p>
    <w:p w:rsidR="000C682B" w:rsidRPr="00074AC0" w:rsidRDefault="000C682B" w:rsidP="000C682B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Учредитель образовательной организации</w:t>
      </w:r>
    </w:p>
    <w:p w:rsidR="000C682B" w:rsidRPr="00074AC0" w:rsidRDefault="000C682B" w:rsidP="000C682B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Педагог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По общему правилу срок срочного трудового договора не может превышать:</w:t>
      </w:r>
    </w:p>
    <w:p w:rsidR="000C682B" w:rsidRPr="00074AC0" w:rsidRDefault="000C682B" w:rsidP="000C682B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Одного года</w:t>
      </w:r>
    </w:p>
    <w:p w:rsidR="000C682B" w:rsidRPr="00074AC0" w:rsidRDefault="000C682B" w:rsidP="000C682B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Трех месяцев</w:t>
      </w:r>
    </w:p>
    <w:p w:rsidR="000C682B" w:rsidRPr="00074AC0" w:rsidRDefault="000C682B" w:rsidP="000C682B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Трех лет</w:t>
      </w:r>
    </w:p>
    <w:p w:rsidR="000C682B" w:rsidRPr="009573C4" w:rsidRDefault="000C682B" w:rsidP="000C682B">
      <w:pPr>
        <w:pStyle w:val="a3"/>
        <w:numPr>
          <w:ilvl w:val="0"/>
          <w:numId w:val="15"/>
        </w:numP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573C4">
        <w:rPr>
          <w:rFonts w:ascii="Times New Roman" w:hAnsi="Times New Roman"/>
          <w:sz w:val="24"/>
          <w:szCs w:val="24"/>
        </w:rPr>
        <w:t>Пяти лет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Допускается ли увольнение по сокращению численности или штата работников женщины, имеющей ребенка в возрасте до трех лет?</w:t>
      </w:r>
    </w:p>
    <w:p w:rsidR="000C682B" w:rsidRPr="009573C4" w:rsidRDefault="000C682B" w:rsidP="000C682B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Допускается по согласованию с представительным органом</w:t>
      </w:r>
    </w:p>
    <w:p w:rsidR="000C682B" w:rsidRPr="009573C4" w:rsidRDefault="000C682B" w:rsidP="000C682B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Допускается при наличии согласия работника</w:t>
      </w:r>
    </w:p>
    <w:p w:rsidR="000C682B" w:rsidRPr="009573C4" w:rsidRDefault="000C682B" w:rsidP="000C682B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Допускается</w:t>
      </w:r>
    </w:p>
    <w:p w:rsidR="000C682B" w:rsidRPr="009573C4" w:rsidRDefault="000C682B" w:rsidP="000C682B">
      <w:pPr>
        <w:pStyle w:val="a3"/>
        <w:numPr>
          <w:ilvl w:val="0"/>
          <w:numId w:val="16"/>
        </w:numP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573C4">
        <w:rPr>
          <w:rFonts w:ascii="Times New Roman" w:hAnsi="Times New Roman"/>
          <w:sz w:val="24"/>
          <w:szCs w:val="24"/>
        </w:rPr>
        <w:t>Не допускается</w:t>
      </w:r>
      <w:r w:rsidRPr="009573C4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Работник организации уходит в очередной отпуск, в какой срок он должен получить выплату отпускных сумм?</w:t>
      </w:r>
    </w:p>
    <w:p w:rsidR="000C682B" w:rsidRPr="009573C4" w:rsidRDefault="000C682B" w:rsidP="000C682B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Не позднее,  чем за три дня до выхода в отпуск</w:t>
      </w:r>
    </w:p>
    <w:p w:rsidR="000C682B" w:rsidRPr="00074AC0" w:rsidRDefault="000C682B" w:rsidP="000C682B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За один день до выхода в отпуск</w:t>
      </w:r>
    </w:p>
    <w:p w:rsidR="000C682B" w:rsidRPr="00074AC0" w:rsidRDefault="000C682B" w:rsidP="000C682B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В первый день ухода работника в отпуск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 xml:space="preserve">Педагогический работник, общий стаж работы которого составляет 10 лет педагогической работы, просит предоставить ему творческий отпуск сроком до одного года. При этом общий педагогический стаж прерывается на 24 дня </w:t>
      </w:r>
      <w:r w:rsidRPr="009573C4">
        <w:rPr>
          <w:rFonts w:ascii="Times New Roman" w:hAnsi="Times New Roman"/>
          <w:b/>
          <w:sz w:val="24"/>
          <w:szCs w:val="24"/>
        </w:rPr>
        <w:lastRenderedPageBreak/>
        <w:t>(при изменении места работы). Может ли директор предоставить работнику творческий  отпуск?</w:t>
      </w:r>
    </w:p>
    <w:p w:rsidR="000C682B" w:rsidRPr="00074AC0" w:rsidRDefault="000C682B" w:rsidP="000C682B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 xml:space="preserve">Директор вправе предоставить </w:t>
      </w:r>
      <w:r>
        <w:rPr>
          <w:rFonts w:ascii="Times New Roman" w:hAnsi="Times New Roman"/>
          <w:sz w:val="24"/>
          <w:szCs w:val="24"/>
        </w:rPr>
        <w:t>творческий</w:t>
      </w:r>
      <w:r w:rsidRPr="00074AC0">
        <w:rPr>
          <w:rFonts w:ascii="Times New Roman" w:hAnsi="Times New Roman"/>
          <w:sz w:val="24"/>
          <w:szCs w:val="24"/>
        </w:rPr>
        <w:t xml:space="preserve"> отпуск педагогическому работнику, у которого педагогический стаж прерывается на 24 дня, по согласованию с Управляющим советом</w:t>
      </w:r>
    </w:p>
    <w:p w:rsidR="000C682B" w:rsidRPr="00A87C05" w:rsidRDefault="000C682B" w:rsidP="000C682B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A87C05">
        <w:rPr>
          <w:rFonts w:ascii="Times New Roman" w:hAnsi="Times New Roman"/>
          <w:sz w:val="24"/>
          <w:szCs w:val="24"/>
        </w:rPr>
        <w:t>Директор не вправе предоставить творческий  отпуск, так как данный отпуск предоставляется только при непрерывной педагогической работе</w:t>
      </w:r>
      <w:r w:rsidRPr="00A87C05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0C682B" w:rsidRPr="009573C4" w:rsidRDefault="000C682B" w:rsidP="000C682B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Директор обязан предоставить педагогическому работнику творческий отпуск сроком до одного года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Предусмотрена ли отработка двух недель при увольнении работника во время испытательного срока?</w:t>
      </w:r>
    </w:p>
    <w:p w:rsidR="000C682B" w:rsidRPr="009573C4" w:rsidRDefault="000C682B" w:rsidP="000C682B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Не предусмотрена, работник вправе уволиться, предупредив работодателя в письменной форме в день увольнения</w:t>
      </w:r>
    </w:p>
    <w:p w:rsidR="000C682B" w:rsidRPr="009573C4" w:rsidRDefault="000C682B" w:rsidP="000C682B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Предусмотрена, согласно общим правилам увольнения по собственному желанию</w:t>
      </w:r>
    </w:p>
    <w:p w:rsidR="000C682B" w:rsidRPr="009573C4" w:rsidRDefault="000C682B" w:rsidP="000C682B">
      <w:pPr>
        <w:pStyle w:val="a3"/>
        <w:numPr>
          <w:ilvl w:val="0"/>
          <w:numId w:val="16"/>
        </w:numPr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9573C4">
        <w:rPr>
          <w:rFonts w:ascii="Times New Roman" w:hAnsi="Times New Roman"/>
          <w:sz w:val="24"/>
          <w:szCs w:val="24"/>
        </w:rPr>
        <w:t>Не предусмотрена, работник вправе уволиться, предупредив работодателя в письменной форме за три дня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Какому подразделению образовательной организации передаются функции по размещению заказов?</w:t>
      </w:r>
    </w:p>
    <w:p w:rsidR="000C682B" w:rsidRPr="009573C4" w:rsidRDefault="000C682B" w:rsidP="000C682B">
      <w:pPr>
        <w:pStyle w:val="a3"/>
        <w:numPr>
          <w:ilvl w:val="0"/>
          <w:numId w:val="20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На усмотрение руководителя образовательной организации</w:t>
      </w:r>
    </w:p>
    <w:p w:rsidR="000C682B" w:rsidRPr="009573C4" w:rsidRDefault="000C682B" w:rsidP="000C682B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Контрактной службе</w:t>
      </w:r>
    </w:p>
    <w:p w:rsidR="000C682B" w:rsidRPr="009573C4" w:rsidRDefault="000C682B" w:rsidP="000C682B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Данные функции делегируются контрактному управляющему</w:t>
      </w:r>
    </w:p>
    <w:p w:rsidR="000C682B" w:rsidRPr="009573C4" w:rsidRDefault="000C682B" w:rsidP="000C682B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Передача данных функций осуществляется в соответствии с регламентом, установленным Управлением образования.</w:t>
      </w:r>
    </w:p>
    <w:p w:rsidR="000C682B" w:rsidRPr="009573C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Обязана ли ОО принимать меры против коррупции и почему?</w:t>
      </w:r>
    </w:p>
    <w:p w:rsidR="000C682B" w:rsidRPr="009573C4" w:rsidRDefault="000C682B" w:rsidP="000C682B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Да, так как это обязанность каждого добросовестного гражданина</w:t>
      </w:r>
    </w:p>
    <w:p w:rsidR="000C682B" w:rsidRPr="001F53F7" w:rsidRDefault="000C682B" w:rsidP="000C682B">
      <w:pPr>
        <w:pStyle w:val="a3"/>
        <w:numPr>
          <w:ilvl w:val="0"/>
          <w:numId w:val="21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Да, так как это предусмотрено законом</w:t>
      </w:r>
      <w:bookmarkStart w:id="1" w:name="dst90"/>
      <w:bookmarkEnd w:id="1"/>
    </w:p>
    <w:p w:rsidR="000C682B" w:rsidRPr="00074AC0" w:rsidRDefault="000C682B" w:rsidP="000C682B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Нет, так как за неприятие мер не установлено никакой ответственности</w:t>
      </w:r>
    </w:p>
    <w:p w:rsidR="000C682B" w:rsidRPr="00FE4B3E" w:rsidRDefault="000C682B" w:rsidP="000C682B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E4B3E">
        <w:rPr>
          <w:rFonts w:ascii="Times New Roman" w:hAnsi="Times New Roman"/>
          <w:sz w:val="24"/>
          <w:szCs w:val="24"/>
        </w:rPr>
        <w:t>Нет, так как это обязанность правоохранительных органов</w:t>
      </w:r>
    </w:p>
    <w:p w:rsidR="000C682B" w:rsidRPr="009573C4" w:rsidRDefault="000C682B" w:rsidP="000C682B">
      <w:pPr>
        <w:pStyle w:val="a3"/>
        <w:ind w:left="851" w:hanging="425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Pr="009573C4">
        <w:rPr>
          <w:rFonts w:ascii="Times New Roman" w:hAnsi="Times New Roman"/>
          <w:b/>
          <w:sz w:val="24"/>
          <w:szCs w:val="24"/>
        </w:rPr>
        <w:t>Аттестационная комиссия образовательной организации признала работника не соответствующим занимаемой должности. Обязан ли работодатель расторгнуть с ним трудовой договор?</w:t>
      </w:r>
    </w:p>
    <w:p w:rsidR="000C682B" w:rsidRPr="009573C4" w:rsidRDefault="000C682B" w:rsidP="000C682B">
      <w:pPr>
        <w:pStyle w:val="a3"/>
        <w:numPr>
          <w:ilvl w:val="0"/>
          <w:numId w:val="39"/>
        </w:numPr>
        <w:ind w:left="1134" w:firstLine="0"/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 xml:space="preserve">Работодатель </w:t>
      </w:r>
      <w:r w:rsidRPr="009573C4">
        <w:rPr>
          <w:rFonts w:ascii="Times New Roman" w:hAnsi="Times New Roman"/>
          <w:sz w:val="24"/>
          <w:szCs w:val="24"/>
          <w:shd w:val="clear" w:color="auto" w:fill="FFFFFF"/>
        </w:rPr>
        <w:t>может не расторгать трудовой договор, т.к. это является правом, а не обязанностью работодателя</w:t>
      </w:r>
    </w:p>
    <w:p w:rsidR="000C682B" w:rsidRPr="009573C4" w:rsidRDefault="000C682B" w:rsidP="000C682B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 xml:space="preserve">Да, если нет возможности перевести </w:t>
      </w:r>
      <w:proofErr w:type="spellStart"/>
      <w:r w:rsidRPr="009573C4">
        <w:rPr>
          <w:rFonts w:ascii="Times New Roman" w:hAnsi="Times New Roman"/>
          <w:sz w:val="24"/>
          <w:szCs w:val="24"/>
        </w:rPr>
        <w:t>педработника</w:t>
      </w:r>
      <w:proofErr w:type="spellEnd"/>
      <w:r w:rsidRPr="009573C4">
        <w:rPr>
          <w:rFonts w:ascii="Times New Roman" w:hAnsi="Times New Roman"/>
          <w:sz w:val="24"/>
          <w:szCs w:val="24"/>
        </w:rPr>
        <w:t xml:space="preserve"> с его согласия на другую, имеющуюся у работодателя работу</w:t>
      </w:r>
    </w:p>
    <w:p w:rsidR="000C682B" w:rsidRPr="009573C4" w:rsidRDefault="000C682B" w:rsidP="000C682B">
      <w:pPr>
        <w:ind w:firstLine="426"/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b/>
          <w:sz w:val="24"/>
          <w:szCs w:val="24"/>
        </w:rPr>
        <w:t>23.Может ли педагог, находящийся в отпуске по уходу за ребенком, подать заявление на аттестацию в целях установления квалификационной категории?</w:t>
      </w:r>
    </w:p>
    <w:p w:rsidR="000C682B" w:rsidRPr="009573C4" w:rsidRDefault="000C682B" w:rsidP="000C682B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Не может, поскольку это прямо запрещено действующим законодательством</w:t>
      </w:r>
    </w:p>
    <w:p w:rsidR="000C682B" w:rsidRPr="00AA6C6A" w:rsidRDefault="000C682B" w:rsidP="000C682B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9573C4">
        <w:rPr>
          <w:rFonts w:ascii="Times New Roman" w:hAnsi="Times New Roman"/>
          <w:sz w:val="24"/>
          <w:szCs w:val="24"/>
        </w:rPr>
        <w:t>Может, поскольку действующим законодательством прямо предусмотрена такая возможность</w:t>
      </w:r>
    </w:p>
    <w:p w:rsidR="000C682B" w:rsidRPr="00074AC0" w:rsidRDefault="000C682B" w:rsidP="000C682B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lastRenderedPageBreak/>
        <w:t>Не может, поскольку аттестацию не проходят лица, находящиеся в отпуске по уходу за ребенком до достижения ими возраста трех лет</w:t>
      </w:r>
    </w:p>
    <w:p w:rsidR="000C682B" w:rsidRPr="00074AC0" w:rsidRDefault="000C682B" w:rsidP="000C682B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Не может, поскольку во время нахождения в таком отпуске педагог не исполняет свои обязанности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В понятие «противодействие коррупции» входит деятельность</w:t>
      </w:r>
    </w:p>
    <w:p w:rsidR="000C682B" w:rsidRPr="00074AC0" w:rsidRDefault="000C682B" w:rsidP="000C682B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По предупреждению коррупции, в том числе по выявлению и последующему устранению причин коррупции</w:t>
      </w:r>
    </w:p>
    <w:p w:rsidR="000C682B" w:rsidRPr="00074AC0" w:rsidRDefault="000C682B" w:rsidP="000C682B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По выявлению, предупреждению, пресечению, раскрытию и расследованию коррупционных правонарушений</w:t>
      </w:r>
    </w:p>
    <w:p w:rsidR="000C682B" w:rsidRPr="00442E04" w:rsidRDefault="000C682B" w:rsidP="000C682B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Все перечисленное (</w:t>
      </w:r>
      <w:hyperlink r:id="rId5" w:history="1">
        <w:r w:rsidRPr="00442E04">
          <w:rPr>
            <w:rFonts w:ascii="Times New Roman" w:hAnsi="Times New Roman"/>
            <w:sz w:val="24"/>
            <w:szCs w:val="24"/>
          </w:rPr>
          <w:t>Федеральный закон от 25.12.2008 N 273-ФЗ (ред. от 26.05.2021) "О противодействии коррупции"</w:t>
        </w:r>
      </w:hyperlink>
      <w:r w:rsidRPr="00442E04">
        <w:rPr>
          <w:rFonts w:ascii="Times New Roman" w:hAnsi="Times New Roman"/>
          <w:sz w:val="24"/>
          <w:szCs w:val="24"/>
        </w:rPr>
        <w:t>)</w:t>
      </w:r>
    </w:p>
    <w:p w:rsidR="000C682B" w:rsidRPr="00442E04" w:rsidRDefault="000C682B" w:rsidP="000C682B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По минимизации и (или) ликвидации последствий коррупционных правонарушений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При приеме на работу руководителей обособленных структурных подразделений образовательной организации испытательный срок не может превышать</w:t>
      </w:r>
    </w:p>
    <w:p w:rsidR="000C682B" w:rsidRPr="00442E04" w:rsidRDefault="000C682B" w:rsidP="000C682B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1 месяц</w:t>
      </w:r>
    </w:p>
    <w:p w:rsidR="000C682B" w:rsidRPr="00442E04" w:rsidRDefault="000C682B" w:rsidP="000C682B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6 месяцев</w:t>
      </w:r>
    </w:p>
    <w:p w:rsidR="000C682B" w:rsidRPr="00442E04" w:rsidRDefault="000C682B" w:rsidP="000C682B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1 год</w:t>
      </w:r>
    </w:p>
    <w:p w:rsidR="000C682B" w:rsidRPr="00442E04" w:rsidRDefault="000C682B" w:rsidP="000C682B">
      <w:pPr>
        <w:pStyle w:val="a3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3 месяца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Кому из перечисленных работников по их просьбе работодатель обязан установить неполное рабочее время?</w:t>
      </w:r>
    </w:p>
    <w:p w:rsidR="000C682B" w:rsidRPr="00442E04" w:rsidRDefault="000C682B" w:rsidP="000C682B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Председателю выборного профсоюзного органа</w:t>
      </w:r>
    </w:p>
    <w:p w:rsidR="000C682B" w:rsidRPr="00442E04" w:rsidRDefault="000C682B" w:rsidP="000C682B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Беременной женщине</w:t>
      </w:r>
    </w:p>
    <w:p w:rsidR="000C682B" w:rsidRPr="00074AC0" w:rsidRDefault="000C682B" w:rsidP="000C682B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Работникам в возрасте</w:t>
      </w:r>
      <w:r w:rsidRPr="00074AC0">
        <w:rPr>
          <w:rFonts w:ascii="Times New Roman" w:hAnsi="Times New Roman"/>
          <w:sz w:val="24"/>
          <w:szCs w:val="24"/>
        </w:rPr>
        <w:t xml:space="preserve"> до 18 лет</w:t>
      </w:r>
    </w:p>
    <w:p w:rsidR="000C682B" w:rsidRPr="00074AC0" w:rsidRDefault="000C682B" w:rsidP="000C682B">
      <w:pPr>
        <w:pStyle w:val="a3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Работающему пенсионеру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С работником образовательной организации заключили трудовой договор, но не указали размер заработной платы. Будет ли являться трудовой договор действительным, если в нем не прописан размер заработной платы?</w:t>
      </w:r>
    </w:p>
    <w:p w:rsidR="000C682B" w:rsidRPr="00074AC0" w:rsidRDefault="000C682B" w:rsidP="000C682B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Трудовой договор считается недействительным</w:t>
      </w:r>
    </w:p>
    <w:p w:rsidR="000C682B" w:rsidRPr="00074AC0" w:rsidRDefault="000C682B" w:rsidP="000C682B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Трудовой договор является действительным</w:t>
      </w:r>
    </w:p>
    <w:p w:rsidR="000C682B" w:rsidRPr="00442E04" w:rsidRDefault="000C682B" w:rsidP="000C682B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Трудовой договор будет являться действительным после дополнения необходимыми сведениями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Кем утверждаются Правила внутреннего трудового распорядка, если в образовательной организации не создан представительный орган работников?</w:t>
      </w:r>
    </w:p>
    <w:p w:rsidR="000C682B" w:rsidRPr="00442E04" w:rsidRDefault="000C682B" w:rsidP="000C682B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Утверждаются работодателем самостоятельно</w:t>
      </w:r>
    </w:p>
    <w:p w:rsidR="000C682B" w:rsidRPr="00442E04" w:rsidRDefault="000C682B" w:rsidP="000C682B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Не утверждаются</w:t>
      </w:r>
    </w:p>
    <w:p w:rsidR="000C682B" w:rsidRPr="00442E04" w:rsidRDefault="000C682B" w:rsidP="000C682B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Утверждаются только после создания представительного органа работников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Может ли работник образовательного учреждения привлечь обучающихся к агитационной работе, проводимой в ходе выборов?</w:t>
      </w:r>
    </w:p>
    <w:p w:rsidR="000C682B" w:rsidRPr="00442E04" w:rsidRDefault="000C682B" w:rsidP="000C682B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Может только с согласия родительской общественности</w:t>
      </w:r>
    </w:p>
    <w:p w:rsidR="000C682B" w:rsidRPr="00442E04" w:rsidRDefault="000C682B" w:rsidP="000C682B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Да, если это согласовано с Управляющим советом</w:t>
      </w:r>
    </w:p>
    <w:p w:rsidR="000C682B" w:rsidRPr="00442E04" w:rsidRDefault="000C682B" w:rsidP="000C682B">
      <w:pPr>
        <w:pStyle w:val="a3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Нет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lastRenderedPageBreak/>
        <w:t>В какие сроки работодателем утверждается график отпусков?</w:t>
      </w:r>
    </w:p>
    <w:p w:rsidR="000C682B" w:rsidRPr="00442E04" w:rsidRDefault="000C682B" w:rsidP="000C682B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  <w:u w:val="single"/>
        </w:rPr>
      </w:pPr>
      <w:r w:rsidRPr="00442E04">
        <w:rPr>
          <w:rFonts w:ascii="Times New Roman" w:hAnsi="Times New Roman"/>
          <w:sz w:val="24"/>
          <w:szCs w:val="24"/>
        </w:rPr>
        <w:t>Не позднее чем за две недели до наступления календарного года</w:t>
      </w:r>
    </w:p>
    <w:p w:rsidR="000C682B" w:rsidRPr="00074AC0" w:rsidRDefault="000C682B" w:rsidP="000C682B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Не позднее чем за месяц до наступления календарного года</w:t>
      </w:r>
    </w:p>
    <w:p w:rsidR="000C682B" w:rsidRPr="00074AC0" w:rsidRDefault="000C682B" w:rsidP="000C682B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В течение месяца после наступления календарного года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 xml:space="preserve">Какое количество дней ежегодного основного удлиненного оплачиваемого отпуска предоставляется воспитателю, работающему в </w:t>
      </w:r>
      <w:proofErr w:type="spellStart"/>
      <w:r w:rsidRPr="00442E04">
        <w:rPr>
          <w:rFonts w:ascii="Times New Roman" w:hAnsi="Times New Roman"/>
          <w:b/>
          <w:sz w:val="24"/>
          <w:szCs w:val="24"/>
        </w:rPr>
        <w:t>общеразвивающей</w:t>
      </w:r>
      <w:proofErr w:type="spellEnd"/>
      <w:r w:rsidRPr="00442E04">
        <w:rPr>
          <w:rFonts w:ascii="Times New Roman" w:hAnsi="Times New Roman"/>
          <w:b/>
          <w:sz w:val="24"/>
          <w:szCs w:val="24"/>
        </w:rPr>
        <w:t xml:space="preserve"> группе дошкольного отделения школы?</w:t>
      </w:r>
    </w:p>
    <w:p w:rsidR="000C682B" w:rsidRPr="00074AC0" w:rsidRDefault="000C682B" w:rsidP="000C682B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56 дней</w:t>
      </w:r>
    </w:p>
    <w:p w:rsidR="000C682B" w:rsidRPr="00074AC0" w:rsidRDefault="000C682B" w:rsidP="000C682B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074AC0">
        <w:rPr>
          <w:rFonts w:ascii="Times New Roman" w:hAnsi="Times New Roman"/>
          <w:sz w:val="24"/>
          <w:szCs w:val="24"/>
        </w:rPr>
        <w:t>28 дней</w:t>
      </w:r>
    </w:p>
    <w:p w:rsidR="000C682B" w:rsidRPr="00442E04" w:rsidRDefault="000C682B" w:rsidP="000C682B">
      <w:pPr>
        <w:pStyle w:val="a3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42 дня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Работник принят на работу по договору гражданско-правового характера. Обязан ли работодатель оплатить листок нетрудоспособности работнику?</w:t>
      </w:r>
    </w:p>
    <w:p w:rsidR="000C682B" w:rsidRPr="00442E04" w:rsidRDefault="000C682B" w:rsidP="000C682B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Работодатель оплатит пособие по временной нетрудоспособности за все дни болезни в зависимости от страхового стажа сотрудника</w:t>
      </w:r>
    </w:p>
    <w:p w:rsidR="000C682B" w:rsidRPr="00442E04" w:rsidRDefault="000C682B" w:rsidP="000C682B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  <w:u w:val="single"/>
        </w:rPr>
      </w:pPr>
      <w:r w:rsidRPr="00442E04">
        <w:rPr>
          <w:rFonts w:ascii="Times New Roman" w:hAnsi="Times New Roman"/>
          <w:sz w:val="24"/>
          <w:szCs w:val="24"/>
        </w:rPr>
        <w:t>Работодатель оплачивать пособие по временной нетрудоспособности не обязан</w:t>
      </w:r>
    </w:p>
    <w:p w:rsidR="000C682B" w:rsidRPr="00442E04" w:rsidRDefault="000C682B" w:rsidP="000C682B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Работодатель оплатит пособие по временной нетрудоспособности в минимальном размере вне зависимости от размера заработка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Документом, в котором фиксируются результаты проведения специальной оценки условий труда, является:</w:t>
      </w:r>
    </w:p>
    <w:p w:rsidR="000C682B" w:rsidRPr="00442E04" w:rsidRDefault="000C682B" w:rsidP="000C682B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Отчет на официальном сайте образовательной организации, содержащий сводные данные о результатах проведения специальной оценки условий труда и перечень мероприятий по улучшению условий и охраны труда работников</w:t>
      </w:r>
    </w:p>
    <w:p w:rsidR="000C682B" w:rsidRDefault="000C682B" w:rsidP="000C682B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Декларация соответствия условий труда государственным нормативным требованиям охраны труда</w:t>
      </w:r>
    </w:p>
    <w:p w:rsidR="000C682B" w:rsidRPr="00442E04" w:rsidRDefault="000C682B" w:rsidP="000C682B">
      <w:pPr>
        <w:pStyle w:val="a3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Отчет организации, проводившей специальную оценку условий труда.</w:t>
      </w:r>
    </w:p>
    <w:p w:rsidR="000C682B" w:rsidRPr="00442E04" w:rsidRDefault="000C682B" w:rsidP="000C682B">
      <w:pPr>
        <w:pStyle w:val="a3"/>
        <w:ind w:left="1440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 xml:space="preserve">В случае обращения к руководителю учреждения каких-либо лиц в целях  склонения к совершению коррупционных правонарушений руководитель учреждения: </w:t>
      </w:r>
    </w:p>
    <w:p w:rsidR="000C682B" w:rsidRPr="00442E04" w:rsidRDefault="000C682B" w:rsidP="000C682B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Обязан уведомить Главу муниципального образования, органы прокуратуры и другие государственные органы;</w:t>
      </w:r>
    </w:p>
    <w:p w:rsidR="000C682B" w:rsidRPr="00442E04" w:rsidRDefault="000C682B" w:rsidP="000C682B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Обязан уведомить представителя нанимателя (работодателя), органы прокуратуры или другие государственные органы;</w:t>
      </w:r>
    </w:p>
    <w:p w:rsidR="000C682B" w:rsidRPr="00AE557D" w:rsidRDefault="000C682B" w:rsidP="000C682B">
      <w:pPr>
        <w:pStyle w:val="a3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Обязан уведомить заместителя начальника Управления образования (по направлению деятельности), органы прокуратуры  или  другие государственные органы</w:t>
      </w:r>
    </w:p>
    <w:p w:rsidR="000C682B" w:rsidRPr="00442E04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Руководитель учреждения подлежит увольнению с   должности в связи с утратой доверия в следующих случаях: (несколько вариантов):</w:t>
      </w:r>
    </w:p>
    <w:p w:rsidR="000C682B" w:rsidRPr="007A3B50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7A3B50">
        <w:rPr>
          <w:rFonts w:ascii="Times New Roman" w:hAnsi="Times New Roman"/>
          <w:sz w:val="24"/>
          <w:szCs w:val="24"/>
        </w:rPr>
        <w:t>Непринятие руководителем учреждения, являющимся стороной конфликта интересов, мер по предотвращению или урегулированию конфликта интересов;</w:t>
      </w:r>
    </w:p>
    <w:p w:rsidR="000C682B" w:rsidRPr="00AE557D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Появление на рабочем месте в нетрезвом виде;</w:t>
      </w:r>
    </w:p>
    <w:p w:rsidR="000C682B" w:rsidRPr="00442E04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proofErr w:type="spellStart"/>
      <w:r w:rsidRPr="00442E04">
        <w:rPr>
          <w:rFonts w:ascii="Times New Roman" w:hAnsi="Times New Roman"/>
          <w:sz w:val="24"/>
          <w:szCs w:val="24"/>
        </w:rPr>
        <w:lastRenderedPageBreak/>
        <w:t>Непредоставление</w:t>
      </w:r>
      <w:proofErr w:type="spellEnd"/>
      <w:r w:rsidRPr="00442E04">
        <w:rPr>
          <w:rFonts w:ascii="Times New Roman" w:hAnsi="Times New Roman"/>
          <w:sz w:val="24"/>
          <w:szCs w:val="24"/>
        </w:rPr>
        <w:t xml:space="preserve">  руководителем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супруги(супруга) и несовершеннолетних детей с случае, если представление таких сведений обязательно</w:t>
      </w:r>
    </w:p>
    <w:p w:rsidR="000C682B" w:rsidRPr="00442E04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Предоставление заведомо недостоверных неполных сведений о доходах, об имуществе и обязательствах имущественного характера;</w:t>
      </w:r>
    </w:p>
    <w:p w:rsidR="000C682B" w:rsidRPr="00AE557D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Избрания или назначения на муниципальную должность;</w:t>
      </w:r>
    </w:p>
    <w:p w:rsidR="000C682B" w:rsidRPr="00AE557D" w:rsidRDefault="000C682B" w:rsidP="000C682B">
      <w:pPr>
        <w:pStyle w:val="a3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з</w:t>
      </w:r>
      <w:r w:rsidRPr="00AE557D">
        <w:rPr>
          <w:rFonts w:ascii="Times New Roman" w:hAnsi="Times New Roman"/>
          <w:sz w:val="24"/>
          <w:szCs w:val="24"/>
        </w:rPr>
        <w:t xml:space="preserve">глашения или использования в целях, не связанных с исполнением должностных обязанностей </w:t>
      </w:r>
      <w:r>
        <w:rPr>
          <w:rFonts w:ascii="Times New Roman" w:hAnsi="Times New Roman"/>
          <w:sz w:val="24"/>
          <w:szCs w:val="24"/>
        </w:rPr>
        <w:t>сведений, отнесенных в соотв</w:t>
      </w:r>
      <w:r w:rsidRPr="00AE557D">
        <w:rPr>
          <w:rFonts w:ascii="Times New Roman" w:hAnsi="Times New Roman"/>
          <w:sz w:val="24"/>
          <w:szCs w:val="24"/>
        </w:rPr>
        <w:t xml:space="preserve">етствии с федеральными законами к сведениям </w:t>
      </w:r>
      <w:proofErr w:type="spellStart"/>
      <w:r w:rsidRPr="00AE557D">
        <w:rPr>
          <w:rFonts w:ascii="Times New Roman" w:hAnsi="Times New Roman"/>
          <w:sz w:val="24"/>
          <w:szCs w:val="24"/>
        </w:rPr>
        <w:t>конфедициального</w:t>
      </w:r>
      <w:proofErr w:type="spellEnd"/>
      <w:r w:rsidRPr="00AE557D">
        <w:rPr>
          <w:rFonts w:ascii="Times New Roman" w:hAnsi="Times New Roman"/>
          <w:sz w:val="24"/>
          <w:szCs w:val="24"/>
        </w:rPr>
        <w:t xml:space="preserve"> характера, или служебную информацию, ставшие ему известным в связи с исполнением до</w:t>
      </w:r>
      <w:r>
        <w:rPr>
          <w:rFonts w:ascii="Times New Roman" w:hAnsi="Times New Roman"/>
          <w:sz w:val="24"/>
          <w:szCs w:val="24"/>
        </w:rPr>
        <w:t>л</w:t>
      </w:r>
      <w:r w:rsidRPr="00AE557D">
        <w:rPr>
          <w:rFonts w:ascii="Times New Roman" w:hAnsi="Times New Roman"/>
          <w:sz w:val="24"/>
          <w:szCs w:val="24"/>
        </w:rPr>
        <w:t>жностных обязанностей</w:t>
      </w:r>
    </w:p>
    <w:p w:rsidR="000C682B" w:rsidRPr="00AE557D" w:rsidRDefault="000C682B" w:rsidP="000C682B">
      <w:pPr>
        <w:pStyle w:val="a3"/>
        <w:ind w:left="1440"/>
        <w:rPr>
          <w:rFonts w:ascii="Times New Roman" w:hAnsi="Times New Roman"/>
          <w:sz w:val="24"/>
          <w:szCs w:val="24"/>
        </w:rPr>
      </w:pPr>
    </w:p>
    <w:p w:rsidR="000C682B" w:rsidRPr="00AE557D" w:rsidRDefault="000C682B" w:rsidP="000C682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b/>
          <w:sz w:val="24"/>
          <w:szCs w:val="24"/>
        </w:rPr>
        <w:t>В каких случаях руководитель учреждения должен подать уведомление о возникшем конфликте интересов или о возможности его возникновения</w:t>
      </w:r>
      <w:r w:rsidRPr="00AE557D">
        <w:rPr>
          <w:rFonts w:ascii="Times New Roman" w:hAnsi="Times New Roman"/>
          <w:sz w:val="24"/>
          <w:szCs w:val="24"/>
        </w:rPr>
        <w:t>:</w:t>
      </w:r>
    </w:p>
    <w:p w:rsidR="000C682B" w:rsidRPr="00AE557D" w:rsidRDefault="000C682B" w:rsidP="000C682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До момента заключения трудового договора с супругой ребенка;</w:t>
      </w:r>
    </w:p>
    <w:p w:rsidR="000C682B" w:rsidRPr="00AE557D" w:rsidRDefault="000C682B" w:rsidP="000C682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До момента заключения трудового договора с внуком</w:t>
      </w:r>
    </w:p>
    <w:p w:rsidR="000C682B" w:rsidRPr="00AE557D" w:rsidRDefault="000C682B" w:rsidP="000C682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AE557D">
        <w:rPr>
          <w:rFonts w:ascii="Times New Roman" w:hAnsi="Times New Roman"/>
          <w:sz w:val="24"/>
          <w:szCs w:val="24"/>
        </w:rPr>
        <w:t>До момента заключения возмездного договора с организацией, которая связана с братом супруги (а) руководителя учреждения города Ижевска, так как брат супруги(а) занимает в организации должность заместителя руководителя, получает заработную плату;</w:t>
      </w:r>
    </w:p>
    <w:p w:rsidR="000C682B" w:rsidRPr="00442E04" w:rsidRDefault="000C682B" w:rsidP="000C682B">
      <w:pPr>
        <w:pStyle w:val="a3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Все ответы верные</w:t>
      </w:r>
    </w:p>
    <w:p w:rsidR="000C682B" w:rsidRPr="00442E04" w:rsidRDefault="000C682B" w:rsidP="000C682B">
      <w:pPr>
        <w:pStyle w:val="a3"/>
        <w:ind w:left="1440"/>
        <w:rPr>
          <w:rFonts w:ascii="Times New Roman" w:hAnsi="Times New Roman"/>
          <w:sz w:val="24"/>
          <w:szCs w:val="24"/>
        </w:rPr>
      </w:pPr>
    </w:p>
    <w:p w:rsidR="000C682B" w:rsidRPr="00AE557D" w:rsidRDefault="000C682B" w:rsidP="000C682B">
      <w:pPr>
        <w:pStyle w:val="a3"/>
        <w:ind w:left="1440"/>
        <w:rPr>
          <w:rFonts w:ascii="Times New Roman" w:hAnsi="Times New Roman"/>
          <w:sz w:val="24"/>
          <w:szCs w:val="24"/>
          <w:highlight w:val="yellow"/>
        </w:rPr>
      </w:pPr>
    </w:p>
    <w:p w:rsidR="000C682B" w:rsidRDefault="000C682B" w:rsidP="000C68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 РЕСУРСАМИ</w:t>
      </w:r>
    </w:p>
    <w:p w:rsidR="000C682B" w:rsidRPr="003075CA" w:rsidRDefault="000C682B" w:rsidP="000C68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11EA1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С</w:t>
      </w:r>
      <w:r w:rsidRPr="00811EA1">
        <w:rPr>
          <w:rFonts w:ascii="Times New Roman" w:hAnsi="Times New Roman"/>
          <w:b/>
          <w:sz w:val="24"/>
          <w:szCs w:val="24"/>
        </w:rPr>
        <w:t>рок оплаты заказчиком поставленного товара</w:t>
      </w:r>
      <w:r>
        <w:rPr>
          <w:rFonts w:ascii="Times New Roman" w:hAnsi="Times New Roman"/>
          <w:b/>
          <w:sz w:val="24"/>
          <w:szCs w:val="24"/>
        </w:rPr>
        <w:t xml:space="preserve">, работы, услуг и в случае проведенной конкурентной </w:t>
      </w:r>
      <w:r w:rsidRPr="00811EA1">
        <w:rPr>
          <w:rFonts w:ascii="Times New Roman" w:hAnsi="Times New Roman"/>
          <w:b/>
          <w:sz w:val="24"/>
          <w:szCs w:val="24"/>
        </w:rPr>
        <w:t>закупк</w:t>
      </w:r>
      <w:r>
        <w:rPr>
          <w:rFonts w:ascii="Times New Roman" w:hAnsi="Times New Roman"/>
          <w:b/>
          <w:sz w:val="24"/>
          <w:szCs w:val="24"/>
        </w:rPr>
        <w:t>и</w:t>
      </w:r>
      <w:r w:rsidRPr="00811EA1">
        <w:rPr>
          <w:rFonts w:ascii="Times New Roman" w:hAnsi="Times New Roman"/>
          <w:b/>
          <w:sz w:val="24"/>
          <w:szCs w:val="24"/>
        </w:rPr>
        <w:t xml:space="preserve"> у субъектов малого предпринимательства должен составлять: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30A28">
        <w:rPr>
          <w:rFonts w:ascii="Times New Roman" w:hAnsi="Times New Roman"/>
          <w:sz w:val="24"/>
          <w:szCs w:val="24"/>
        </w:rPr>
        <w:t>1. Не более 10 рабочих дней с даты подписания заказчиком документа о приемке.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2. Не более 15 рабочих дней с даты подписания заказчиком документа о приемке.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3. Не более тридцати дней с даты подписания заказчиком документа о приемке.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4. Не более 15 дней с даты подписания заказчиком документа о приемке.</w:t>
      </w:r>
    </w:p>
    <w:p w:rsidR="000C682B" w:rsidRPr="00442E04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2E04">
        <w:rPr>
          <w:rFonts w:ascii="Times New Roman" w:hAnsi="Times New Roman"/>
          <w:sz w:val="24"/>
          <w:szCs w:val="24"/>
        </w:rPr>
        <w:t>5. Не более 7 рабочих дней с даты подписания заказчиком документа о приемке.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811EA1" w:rsidRDefault="000C682B" w:rsidP="000C68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11EA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З</w:t>
      </w:r>
      <w:r w:rsidRPr="00811EA1">
        <w:rPr>
          <w:rFonts w:ascii="Times New Roman" w:hAnsi="Times New Roman"/>
          <w:b/>
          <w:sz w:val="24"/>
          <w:szCs w:val="24"/>
        </w:rPr>
        <w:t>аказчики обязаны осуществлять закупки у субъектов малого предпринимательства в объеме: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1.Н</w:t>
      </w:r>
      <w:r w:rsidRPr="00811EA1">
        <w:rPr>
          <w:rFonts w:ascii="Times New Roman" w:hAnsi="Times New Roman"/>
          <w:sz w:val="24"/>
          <w:szCs w:val="24"/>
        </w:rPr>
        <w:t>е менее чем 15% совокупного годового объема закупок.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2. Не менее чем 25% совокупного годового объема закупок.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3. Не менее чем 30% совокупного годового объема закупок.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</w:t>
      </w:r>
      <w:r w:rsidRPr="00811EA1">
        <w:rPr>
          <w:rFonts w:ascii="Times New Roman" w:hAnsi="Times New Roman"/>
          <w:sz w:val="24"/>
          <w:szCs w:val="24"/>
        </w:rPr>
        <w:t>е менее чем 20% совокупного годового объема закупок.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6811AE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6811AE">
        <w:rPr>
          <w:rFonts w:ascii="Times New Roman" w:hAnsi="Times New Roman"/>
          <w:b/>
          <w:sz w:val="24"/>
          <w:szCs w:val="24"/>
        </w:rPr>
        <w:t>. Расторжение контракта в соответствии с законодательством о контрактной системе в сфере закупок допускается: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11EA1">
        <w:rPr>
          <w:rFonts w:ascii="Times New Roman" w:hAnsi="Times New Roman"/>
          <w:sz w:val="24"/>
          <w:szCs w:val="24"/>
        </w:rPr>
        <w:t>По решению суда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</w:t>
      </w:r>
      <w:r w:rsidRPr="00811EA1">
        <w:rPr>
          <w:rFonts w:ascii="Times New Roman" w:hAnsi="Times New Roman"/>
          <w:sz w:val="24"/>
          <w:szCs w:val="24"/>
        </w:rPr>
        <w:t>о соглашению сторон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</w:t>
      </w:r>
      <w:r w:rsidRPr="00811EA1">
        <w:rPr>
          <w:rFonts w:ascii="Times New Roman" w:hAnsi="Times New Roman"/>
          <w:sz w:val="24"/>
          <w:szCs w:val="24"/>
        </w:rPr>
        <w:t xml:space="preserve"> случае одностороннего отказа исполнителя контракта от исполнения контракта в соответствии с гражданским законодательством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4. Все ответы верны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C36DF7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36DF7">
        <w:rPr>
          <w:rFonts w:ascii="Times New Roman" w:hAnsi="Times New Roman"/>
          <w:b/>
          <w:sz w:val="24"/>
          <w:szCs w:val="24"/>
        </w:rPr>
        <w:t>. По решению заказчика для приемки поставленного товара может создаваться приемочная комиссия, которая состоит: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</w:t>
      </w:r>
      <w:r w:rsidRPr="00811EA1">
        <w:rPr>
          <w:rFonts w:ascii="Times New Roman" w:hAnsi="Times New Roman"/>
          <w:sz w:val="24"/>
          <w:szCs w:val="24"/>
        </w:rPr>
        <w:t>е менее чем из двух человек.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</w:t>
      </w:r>
      <w:r w:rsidRPr="00811EA1">
        <w:rPr>
          <w:rFonts w:ascii="Times New Roman" w:hAnsi="Times New Roman"/>
          <w:sz w:val="24"/>
          <w:szCs w:val="24"/>
        </w:rPr>
        <w:t>е менее чем из трех человек.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3.Не менее чем из пяти человек.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</w:t>
      </w:r>
      <w:r w:rsidRPr="00811EA1">
        <w:rPr>
          <w:rFonts w:ascii="Times New Roman" w:hAnsi="Times New Roman"/>
          <w:sz w:val="24"/>
          <w:szCs w:val="24"/>
        </w:rPr>
        <w:t>е менее чем из четырех человек.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C36DF7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36DF7">
        <w:rPr>
          <w:rFonts w:ascii="Times New Roman" w:hAnsi="Times New Roman"/>
          <w:b/>
          <w:sz w:val="24"/>
          <w:szCs w:val="24"/>
        </w:rPr>
        <w:t>. Какие нижеперечисленные документы не являются документом, подтверждающим исполнение контракта</w:t>
      </w:r>
      <w:r>
        <w:rPr>
          <w:rFonts w:ascii="Times New Roman" w:hAnsi="Times New Roman"/>
          <w:b/>
          <w:sz w:val="24"/>
          <w:szCs w:val="24"/>
        </w:rPr>
        <w:t xml:space="preserve"> (может быть более 1 ответа)</w:t>
      </w:r>
      <w:r w:rsidRPr="00C36DF7">
        <w:rPr>
          <w:rFonts w:ascii="Times New Roman" w:hAnsi="Times New Roman"/>
          <w:b/>
          <w:sz w:val="24"/>
          <w:szCs w:val="24"/>
        </w:rPr>
        <w:t>: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</w:t>
      </w:r>
      <w:r w:rsidRPr="00811EA1">
        <w:rPr>
          <w:rFonts w:ascii="Times New Roman" w:hAnsi="Times New Roman"/>
          <w:sz w:val="24"/>
          <w:szCs w:val="24"/>
        </w:rPr>
        <w:t>оварная накладная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2. Акт сверки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А</w:t>
      </w:r>
      <w:r w:rsidRPr="00811EA1">
        <w:rPr>
          <w:rFonts w:ascii="Times New Roman" w:hAnsi="Times New Roman"/>
          <w:sz w:val="24"/>
          <w:szCs w:val="24"/>
        </w:rPr>
        <w:t>кт оказанных услуг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</w:t>
      </w:r>
      <w:r w:rsidRPr="00811EA1">
        <w:rPr>
          <w:rFonts w:ascii="Times New Roman" w:hAnsi="Times New Roman"/>
          <w:sz w:val="24"/>
          <w:szCs w:val="24"/>
        </w:rPr>
        <w:t>кт выполненных работ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</w:t>
      </w:r>
      <w:r w:rsidRPr="00811EA1">
        <w:rPr>
          <w:rFonts w:ascii="Times New Roman" w:hAnsi="Times New Roman"/>
          <w:sz w:val="24"/>
          <w:szCs w:val="24"/>
        </w:rPr>
        <w:t xml:space="preserve">латежное поручение 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6. Реестр платежных документов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C36DF7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C36DF7">
        <w:rPr>
          <w:rFonts w:ascii="Times New Roman" w:hAnsi="Times New Roman"/>
          <w:b/>
          <w:sz w:val="24"/>
          <w:szCs w:val="24"/>
        </w:rPr>
        <w:t>. Перед заключением контрактов у единственного поставщика Заказчик обязан: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 xml:space="preserve">1. Провести мониторинг рынка товаров, работ, услуг, собрать  коммерческие предложения, </w:t>
      </w:r>
      <w:proofErr w:type="spellStart"/>
      <w:r w:rsidRPr="00E608E8">
        <w:rPr>
          <w:rFonts w:ascii="Times New Roman" w:hAnsi="Times New Roman"/>
          <w:sz w:val="24"/>
          <w:szCs w:val="24"/>
        </w:rPr>
        <w:t>скриншоты</w:t>
      </w:r>
      <w:proofErr w:type="spellEnd"/>
      <w:r w:rsidRPr="00E608E8">
        <w:rPr>
          <w:rFonts w:ascii="Times New Roman" w:hAnsi="Times New Roman"/>
          <w:sz w:val="24"/>
          <w:szCs w:val="24"/>
        </w:rPr>
        <w:t xml:space="preserve"> с сайтов со стоимостью, прайс-листы.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2. Провести переговоры с поставщиком, договориться об условиях исполнения контрактов.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514672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514672">
        <w:rPr>
          <w:rFonts w:ascii="Times New Roman" w:hAnsi="Times New Roman"/>
          <w:b/>
          <w:sz w:val="24"/>
          <w:szCs w:val="24"/>
        </w:rPr>
        <w:t xml:space="preserve">. В соответствии с Приказом Министерства финансов от </w:t>
      </w:r>
      <w:r>
        <w:rPr>
          <w:rFonts w:ascii="Times New Roman" w:hAnsi="Times New Roman"/>
          <w:b/>
          <w:sz w:val="24"/>
          <w:szCs w:val="24"/>
        </w:rPr>
        <w:t>22декабря</w:t>
      </w:r>
      <w:r w:rsidRPr="00514672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22</w:t>
      </w:r>
      <w:r w:rsidRPr="00514672">
        <w:rPr>
          <w:rFonts w:ascii="Times New Roman" w:hAnsi="Times New Roman"/>
          <w:b/>
          <w:sz w:val="24"/>
          <w:szCs w:val="24"/>
        </w:rPr>
        <w:t xml:space="preserve"> г. № </w:t>
      </w:r>
      <w:r>
        <w:rPr>
          <w:rFonts w:ascii="Times New Roman" w:hAnsi="Times New Roman"/>
          <w:b/>
          <w:sz w:val="24"/>
          <w:szCs w:val="24"/>
        </w:rPr>
        <w:t>425</w:t>
      </w:r>
      <w:r w:rsidRPr="00514672">
        <w:rPr>
          <w:rFonts w:ascii="Times New Roman" w:hAnsi="Times New Roman"/>
          <w:b/>
          <w:sz w:val="24"/>
          <w:szCs w:val="24"/>
        </w:rPr>
        <w:t xml:space="preserve"> «ОБ УТВЕРЖДЕНИИ РЕГЛАМЕНТА ОСУЩЕСТВЛЕНИЯ МАЛЫХ ЗАКУПОК С ИСПОЛЬЗОВАНИЕМ ПОДСИСТЕМЫ «УПРАВЛЕНИЕ В СФЕРЕ ЗАКУПОК ТОВАРОВ, РАБОТ, УСЛУГ ДЛЯ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Заказчикам разрешается осуществлять закупки у единственного поставщика без использования </w:t>
      </w:r>
      <w:r>
        <w:rPr>
          <w:rFonts w:ascii="Times New Roman" w:hAnsi="Times New Roman"/>
          <w:b/>
          <w:sz w:val="24"/>
          <w:szCs w:val="24"/>
        </w:rPr>
        <w:t xml:space="preserve">Модуля «Малые закупки Удмуртской Республики» </w:t>
      </w:r>
      <w:r w:rsidRPr="00514672">
        <w:rPr>
          <w:rFonts w:ascii="Times New Roman" w:hAnsi="Times New Roman"/>
          <w:b/>
          <w:sz w:val="24"/>
          <w:szCs w:val="24"/>
        </w:rPr>
        <w:t>на сумму не более (может быть более 1 ответа):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1. 30 000 рублей,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1EA1">
        <w:rPr>
          <w:rFonts w:ascii="Times New Roman" w:hAnsi="Times New Roman"/>
          <w:sz w:val="24"/>
          <w:szCs w:val="24"/>
        </w:rPr>
        <w:t>2. 600 000 рублей,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3. 10 000 рублей.</w:t>
      </w:r>
    </w:p>
    <w:p w:rsidR="000C682B" w:rsidRPr="00E608E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4. По пунктам исключений в соответствии с Перечнем, утвержденным Приказом425.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514672" w:rsidRDefault="000C682B" w:rsidP="000C68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514672">
        <w:rPr>
          <w:rFonts w:ascii="Times New Roman" w:hAnsi="Times New Roman"/>
          <w:b/>
          <w:sz w:val="24"/>
          <w:szCs w:val="24"/>
        </w:rPr>
        <w:t xml:space="preserve">. По заключенному контракту между Заказчиком и Поставщиком (исполнителем) заключено дополнительное соглашение (соглашение о расторжении). </w:t>
      </w:r>
      <w:r>
        <w:rPr>
          <w:rFonts w:ascii="Times New Roman" w:hAnsi="Times New Roman"/>
          <w:b/>
          <w:sz w:val="24"/>
          <w:szCs w:val="24"/>
        </w:rPr>
        <w:t xml:space="preserve">Есть ли обязанность у </w:t>
      </w:r>
      <w:r w:rsidRPr="00514672"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>а</w:t>
      </w:r>
      <w:r w:rsidRPr="00514672">
        <w:rPr>
          <w:rFonts w:ascii="Times New Roman" w:hAnsi="Times New Roman"/>
          <w:b/>
          <w:sz w:val="24"/>
          <w:szCs w:val="24"/>
        </w:rPr>
        <w:t xml:space="preserve"> разместить информацию о </w:t>
      </w:r>
      <w:r>
        <w:rPr>
          <w:rFonts w:ascii="Times New Roman" w:hAnsi="Times New Roman"/>
          <w:b/>
          <w:sz w:val="24"/>
          <w:szCs w:val="24"/>
        </w:rPr>
        <w:t>таком с</w:t>
      </w:r>
      <w:r w:rsidRPr="00514672">
        <w:rPr>
          <w:rFonts w:ascii="Times New Roman" w:hAnsi="Times New Roman"/>
          <w:b/>
          <w:sz w:val="24"/>
          <w:szCs w:val="24"/>
        </w:rPr>
        <w:t>оглашении (соглашении о расторжении) в реестре контрактов Единой информационной системы в сфере закупок (ЕИС)?</w:t>
      </w:r>
    </w:p>
    <w:p w:rsidR="000C682B" w:rsidRPr="00E608E8" w:rsidRDefault="000C682B" w:rsidP="000C682B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Обязан</w:t>
      </w:r>
    </w:p>
    <w:p w:rsidR="000C682B" w:rsidRDefault="000C682B" w:rsidP="000C682B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обязан </w:t>
      </w:r>
    </w:p>
    <w:p w:rsidR="000C682B" w:rsidRPr="00811EA1" w:rsidRDefault="000C682B" w:rsidP="000C682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682B" w:rsidRPr="00514672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4672"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0</w:t>
      </w:r>
      <w:r w:rsidRPr="00514672">
        <w:rPr>
          <w:rFonts w:ascii="Times New Roman" w:hAnsi="Times New Roman"/>
          <w:b/>
          <w:sz w:val="24"/>
          <w:szCs w:val="24"/>
        </w:rPr>
        <w:t>.  Укажите последовательность действий, осуществляемых при приемке товаров, работ, услуг:</w:t>
      </w:r>
    </w:p>
    <w:p w:rsidR="000C682B" w:rsidRPr="00391870" w:rsidRDefault="000C682B" w:rsidP="000C682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630A28">
        <w:rPr>
          <w:rFonts w:ascii="Times New Roman" w:hAnsi="Times New Roman"/>
          <w:sz w:val="24"/>
          <w:szCs w:val="24"/>
        </w:rPr>
        <w:t xml:space="preserve">плата поставленного товара </w:t>
      </w:r>
      <w:r>
        <w:rPr>
          <w:rFonts w:ascii="Times New Roman" w:hAnsi="Times New Roman"/>
          <w:sz w:val="24"/>
          <w:szCs w:val="24"/>
        </w:rPr>
        <w:t>-</w:t>
      </w:r>
    </w:p>
    <w:p w:rsidR="000C682B" w:rsidRPr="00630A2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Pr="00630A28">
        <w:rPr>
          <w:rFonts w:ascii="Times New Roman" w:hAnsi="Times New Roman"/>
          <w:sz w:val="24"/>
          <w:szCs w:val="24"/>
        </w:rPr>
        <w:t xml:space="preserve">риемка товара и проведение экспертизы  </w:t>
      </w:r>
      <w:r w:rsidRPr="00391870">
        <w:rPr>
          <w:rFonts w:ascii="Times New Roman" w:hAnsi="Times New Roman"/>
          <w:i/>
          <w:sz w:val="24"/>
          <w:szCs w:val="24"/>
        </w:rPr>
        <w:t xml:space="preserve">- </w:t>
      </w:r>
    </w:p>
    <w:p w:rsidR="000C682B" w:rsidRPr="00630A2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630A28">
        <w:rPr>
          <w:rFonts w:ascii="Times New Roman" w:hAnsi="Times New Roman"/>
          <w:sz w:val="24"/>
          <w:szCs w:val="24"/>
        </w:rPr>
        <w:t xml:space="preserve">одписание акта о приемке товара </w:t>
      </w:r>
      <w:r w:rsidRPr="00391870">
        <w:rPr>
          <w:rFonts w:ascii="Times New Roman" w:hAnsi="Times New Roman"/>
          <w:i/>
          <w:sz w:val="24"/>
          <w:szCs w:val="24"/>
        </w:rPr>
        <w:t xml:space="preserve">- </w:t>
      </w:r>
    </w:p>
    <w:p w:rsidR="000C682B" w:rsidRPr="00630A28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</w:t>
      </w:r>
      <w:r w:rsidRPr="00630A28">
        <w:rPr>
          <w:rFonts w:ascii="Times New Roman" w:hAnsi="Times New Roman"/>
          <w:sz w:val="24"/>
          <w:szCs w:val="24"/>
        </w:rPr>
        <w:t>азмещение сведений в ЕИС приемке товара (акт, товарная накладная)–</w:t>
      </w:r>
    </w:p>
    <w:p w:rsidR="000C682B" w:rsidRPr="00391870" w:rsidRDefault="000C682B" w:rsidP="000C682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30A28">
        <w:rPr>
          <w:rFonts w:ascii="Times New Roman" w:hAnsi="Times New Roman"/>
          <w:sz w:val="24"/>
          <w:szCs w:val="24"/>
        </w:rPr>
        <w:t xml:space="preserve">5. Размещение информации в ЕИС об оплате </w:t>
      </w:r>
      <w:r>
        <w:rPr>
          <w:rFonts w:ascii="Times New Roman" w:hAnsi="Times New Roman"/>
          <w:i/>
          <w:sz w:val="24"/>
          <w:szCs w:val="24"/>
        </w:rPr>
        <w:t xml:space="preserve">- </w:t>
      </w:r>
    </w:p>
    <w:p w:rsidR="000C682B" w:rsidRPr="00811EA1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514672" w:rsidRDefault="000C682B" w:rsidP="000C682B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514672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Pr="00514672">
        <w:rPr>
          <w:rFonts w:ascii="Times New Roman" w:eastAsia="Times New Roman" w:hAnsi="Times New Roman"/>
          <w:b/>
          <w:color w:val="000000"/>
          <w:sz w:val="24"/>
          <w:szCs w:val="24"/>
        </w:rPr>
        <w:t>. Вправе ли лицо, подавшее жалобу, отозвать ее до принятия решения контрольным органом в сфере закупок?</w:t>
      </w:r>
    </w:p>
    <w:p w:rsidR="000C682B" w:rsidRPr="00811EA1" w:rsidRDefault="000C682B" w:rsidP="000C68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11EA1">
        <w:rPr>
          <w:rFonts w:ascii="Times New Roman" w:eastAsia="Times New Roman" w:hAnsi="Times New Roman"/>
          <w:color w:val="000000"/>
          <w:sz w:val="24"/>
          <w:szCs w:val="24"/>
        </w:rPr>
        <w:t>1. Нет</w:t>
      </w:r>
    </w:p>
    <w:p w:rsidR="000C682B" w:rsidRPr="00E608E8" w:rsidRDefault="000C682B" w:rsidP="000C68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608E8">
        <w:rPr>
          <w:rFonts w:ascii="Times New Roman" w:eastAsia="Times New Roman" w:hAnsi="Times New Roman"/>
          <w:color w:val="000000"/>
          <w:sz w:val="24"/>
          <w:szCs w:val="24"/>
        </w:rPr>
        <w:t>2. Да</w:t>
      </w:r>
    </w:p>
    <w:p w:rsidR="000C682B" w:rsidRDefault="000C682B" w:rsidP="000C68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11EA1">
        <w:rPr>
          <w:rFonts w:ascii="Times New Roman" w:eastAsia="Times New Roman" w:hAnsi="Times New Roman"/>
          <w:color w:val="000000"/>
          <w:sz w:val="24"/>
          <w:szCs w:val="24"/>
        </w:rPr>
        <w:t>3. Да, в течение 30 дней с даты подачи жалобы</w:t>
      </w:r>
    </w:p>
    <w:p w:rsidR="000C682B" w:rsidRPr="00811EA1" w:rsidRDefault="000C682B" w:rsidP="000C682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C682B" w:rsidRPr="00622CF2" w:rsidRDefault="000C682B" w:rsidP="000C682B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12</w:t>
      </w:r>
      <w:r w:rsidRPr="0051467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. </w:t>
      </w:r>
      <w:r w:rsidRPr="00622CF2">
        <w:rPr>
          <w:rFonts w:ascii="Times New Roman" w:hAnsi="Times New Roman"/>
          <w:b/>
          <w:sz w:val="24"/>
          <w:szCs w:val="24"/>
        </w:rPr>
        <w:t xml:space="preserve">В какие сроки Заказчик обязан опубликовать информацию ПФХД на сайте </w:t>
      </w:r>
      <w:proofErr w:type="spellStart"/>
      <w:r w:rsidRPr="00622CF2">
        <w:rPr>
          <w:rFonts w:ascii="Times New Roman" w:hAnsi="Times New Roman"/>
          <w:b/>
          <w:sz w:val="24"/>
          <w:szCs w:val="24"/>
        </w:rPr>
        <w:t>бас.гов.ру</w:t>
      </w:r>
      <w:proofErr w:type="spellEnd"/>
      <w:r w:rsidRPr="00622CF2">
        <w:rPr>
          <w:rFonts w:ascii="Times New Roman" w:hAnsi="Times New Roman"/>
          <w:b/>
          <w:sz w:val="24"/>
          <w:szCs w:val="24"/>
        </w:rPr>
        <w:t>: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Сроки не определены.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течение 1 дня со дня утверждения.</w:t>
      </w:r>
    </w:p>
    <w:p w:rsidR="000C682B" w:rsidRPr="00391870" w:rsidRDefault="000C682B" w:rsidP="000C682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608E8">
        <w:rPr>
          <w:rFonts w:ascii="Times New Roman" w:hAnsi="Times New Roman"/>
          <w:sz w:val="24"/>
          <w:szCs w:val="24"/>
        </w:rPr>
        <w:t>3. В течение 5 рабочих дней с даты утверждения</w:t>
      </w:r>
      <w:r w:rsidRPr="00391870">
        <w:rPr>
          <w:rFonts w:ascii="Times New Roman" w:hAnsi="Times New Roman"/>
          <w:i/>
          <w:sz w:val="24"/>
          <w:szCs w:val="24"/>
        </w:rPr>
        <w:t>.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2CF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3</w:t>
      </w:r>
      <w:r w:rsidRPr="00622CF2">
        <w:rPr>
          <w:rFonts w:ascii="Times New Roman" w:hAnsi="Times New Roman"/>
          <w:b/>
          <w:sz w:val="24"/>
          <w:szCs w:val="24"/>
        </w:rPr>
        <w:t>. Напишите последовательность действий Заказчика после получения ПФХД: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______________________________________пишут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сами 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682B" w:rsidRPr="00391870" w:rsidRDefault="000C682B" w:rsidP="000C682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91870">
        <w:rPr>
          <w:rFonts w:ascii="Times New Roman" w:hAnsi="Times New Roman"/>
          <w:b/>
          <w:i/>
          <w:sz w:val="24"/>
          <w:szCs w:val="24"/>
        </w:rPr>
        <w:t>Ответы :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Размещение информации ПФХД на сайте </w:t>
      </w:r>
      <w:proofErr w:type="spellStart"/>
      <w:r>
        <w:rPr>
          <w:rFonts w:ascii="Times New Roman" w:hAnsi="Times New Roman"/>
          <w:sz w:val="24"/>
          <w:szCs w:val="24"/>
        </w:rPr>
        <w:t>бас.гов.ру</w:t>
      </w:r>
      <w:proofErr w:type="spellEnd"/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Внесение изменений в план-график на сайте </w:t>
      </w:r>
      <w:proofErr w:type="spellStart"/>
      <w:r>
        <w:rPr>
          <w:rFonts w:ascii="Times New Roman" w:hAnsi="Times New Roman"/>
          <w:sz w:val="24"/>
          <w:szCs w:val="24"/>
        </w:rPr>
        <w:t>закупки.говру</w:t>
      </w:r>
      <w:proofErr w:type="spellEnd"/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Заключение договоров/контрактов/подача заявок на аукцион</w:t>
      </w:r>
    </w:p>
    <w:p w:rsidR="000C682B" w:rsidRDefault="000C682B" w:rsidP="000C68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82B" w:rsidRPr="00287974" w:rsidRDefault="000C682B" w:rsidP="000C682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ПРОЦЕССАМИ</w:t>
      </w: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Выберите федеральный проект национального проекта «Образование», который направлен на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ответ):</w:t>
      </w:r>
    </w:p>
    <w:p w:rsidR="000C682B" w:rsidRPr="00077BC4" w:rsidRDefault="000C682B" w:rsidP="000C682B">
      <w:pPr>
        <w:pStyle w:val="a3"/>
        <w:numPr>
          <w:ilvl w:val="0"/>
          <w:numId w:val="42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Успех каждого ребенка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2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Цифровая образовательная среда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2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Современная школа.</w:t>
      </w:r>
    </w:p>
    <w:p w:rsidR="000C682B" w:rsidRPr="00077BC4" w:rsidRDefault="000C682B" w:rsidP="000C682B">
      <w:pPr>
        <w:pStyle w:val="a3"/>
        <w:numPr>
          <w:ilvl w:val="0"/>
          <w:numId w:val="42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Молодежь России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Выберите трудовую функцию, к которой в соответствии с профессиональным стандартом «Педагог (педагогическая деятельность в сфере дошкольного, начального общего, основного общего, среднего общего образования) (воспитатель, учитель)» относится трудовое действие «Планирование и проведение учебных занятий»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ответ).</w:t>
      </w:r>
    </w:p>
    <w:p w:rsidR="000C682B" w:rsidRPr="00077BC4" w:rsidRDefault="000C682B" w:rsidP="000C682B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азвивающая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оспитательная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едагогическая деятельность по реализации программ начального общего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3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бщепедагогическая функция. Обучение.</w:t>
      </w:r>
    </w:p>
    <w:p w:rsidR="000C682B" w:rsidRPr="00077BC4" w:rsidRDefault="000C682B" w:rsidP="000C682B">
      <w:pPr>
        <w:pStyle w:val="a3"/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Доля (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>%</w:t>
      </w:r>
      <w:proofErr w:type="spellEnd"/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объема обязательной части программы от общего объема основной общеобразовательной программы начального общего образования составляет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ответ).</w:t>
      </w:r>
    </w:p>
    <w:p w:rsidR="000C682B" w:rsidRPr="00077BC4" w:rsidRDefault="000C682B" w:rsidP="000C682B">
      <w:pPr>
        <w:pStyle w:val="a3"/>
        <w:numPr>
          <w:ilvl w:val="0"/>
          <w:numId w:val="45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90%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5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80%.</w:t>
      </w:r>
    </w:p>
    <w:p w:rsidR="000C682B" w:rsidRPr="00077BC4" w:rsidRDefault="000C682B" w:rsidP="000C682B">
      <w:pPr>
        <w:pStyle w:val="a3"/>
        <w:numPr>
          <w:ilvl w:val="0"/>
          <w:numId w:val="44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70%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4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60%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Укажите, к какому направлению воспитания относится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 согласно ФОП ООО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ответ).</w:t>
      </w:r>
    </w:p>
    <w:p w:rsidR="000C682B" w:rsidRPr="00077BC4" w:rsidRDefault="000C682B" w:rsidP="000C682B">
      <w:pPr>
        <w:pStyle w:val="a3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Гражданское 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Экологическое 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Эстетическое 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6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Ценности научного познания.</w:t>
      </w:r>
    </w:p>
    <w:p w:rsidR="000C682B" w:rsidRPr="00077BC4" w:rsidRDefault="000C682B" w:rsidP="000C682B">
      <w:pPr>
        <w:pStyle w:val="a3"/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Интеграция цифровых технологий в деятельность образовательной организации происходит в несколько этапов. Укажите, к какому этапу относится «Совершенствование процедур использования цифровых решений в различных аспектах деятельности школы»?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</w:t>
      </w:r>
    </w:p>
    <w:p w:rsidR="000C682B" w:rsidRPr="00077BC4" w:rsidRDefault="000C682B" w:rsidP="000C682B">
      <w:pPr>
        <w:pStyle w:val="a3"/>
        <w:numPr>
          <w:ilvl w:val="0"/>
          <w:numId w:val="47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нициация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Default="000C682B" w:rsidP="000C682B">
      <w:pPr>
        <w:pStyle w:val="a3"/>
        <w:numPr>
          <w:ilvl w:val="0"/>
          <w:numId w:val="47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ачало внедрения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7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утинное использование.</w:t>
      </w:r>
    </w:p>
    <w:p w:rsidR="000C682B" w:rsidRPr="00077BC4" w:rsidRDefault="000C682B" w:rsidP="000C682B">
      <w:pPr>
        <w:pStyle w:val="a3"/>
        <w:numPr>
          <w:ilvl w:val="0"/>
          <w:numId w:val="47"/>
        </w:numPr>
        <w:shd w:val="clear" w:color="auto" w:fill="FFFFFF"/>
        <w:tabs>
          <w:tab w:val="left" w:pos="284"/>
        </w:tabs>
        <w:spacing w:after="0"/>
        <w:ind w:left="0" w:firstLine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овершенствование и распространение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Выберите мероприятие, которое не относится к организационно-методической поддержке каждого учителя в период перехода на обновленные федеральные государственные стандарты начального общего образования и основного общего образования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один верный ответ):</w:t>
      </w:r>
    </w:p>
    <w:p w:rsidR="000C682B" w:rsidRPr="00077BC4" w:rsidRDefault="000C682B" w:rsidP="000C682B">
      <w:pPr>
        <w:pStyle w:val="a3"/>
        <w:numPr>
          <w:ilvl w:val="0"/>
          <w:numId w:val="48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заимопосещение</w:t>
      </w:r>
      <w:proofErr w:type="spellEnd"/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занятий учителями как в рамках одного методического направления, так и между методическими группами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8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ормирование системы наставничества для профессионального роста молодых специалистов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48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роведение анализа уроков, организованных в соответствии с требованиями обновленных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8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ланирование и реализация мероприятий по обеспечению условий реализации обновленных ФГОС.</w:t>
      </w:r>
    </w:p>
    <w:p w:rsidR="000C682B" w:rsidRPr="00E608E8" w:rsidRDefault="000C682B" w:rsidP="000C682B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0C682B" w:rsidRPr="00077BC4" w:rsidRDefault="000C682B" w:rsidP="000C682B">
      <w:pPr>
        <w:pStyle w:val="a3"/>
        <w:numPr>
          <w:ilvl w:val="0"/>
          <w:numId w:val="41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Укажите предельную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 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(Выберите все верные утверждения):</w:t>
      </w:r>
    </w:p>
    <w:p w:rsidR="000C682B" w:rsidRPr="00077BC4" w:rsidRDefault="000C682B" w:rsidP="000C682B">
      <w:pPr>
        <w:pStyle w:val="a3"/>
        <w:numPr>
          <w:ilvl w:val="0"/>
          <w:numId w:val="49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ля обучающихся с тяжелыми нарушениями речи – 15 человек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E608E8" w:rsidRDefault="000C682B" w:rsidP="000C682B">
      <w:pPr>
        <w:pStyle w:val="a3"/>
        <w:numPr>
          <w:ilvl w:val="0"/>
          <w:numId w:val="49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ля обучающихся с нарушениями опорно-двигательного аппарата – 10 человек.</w:t>
      </w:r>
    </w:p>
    <w:p w:rsidR="000C682B" w:rsidRPr="00E608E8" w:rsidRDefault="000C682B" w:rsidP="000C682B">
      <w:pPr>
        <w:pStyle w:val="a3"/>
        <w:numPr>
          <w:ilvl w:val="0"/>
          <w:numId w:val="49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ля обучающихся с задержкой психического развития – 15 человек.</w:t>
      </w:r>
    </w:p>
    <w:p w:rsidR="000C682B" w:rsidRPr="00E608E8" w:rsidRDefault="000C682B" w:rsidP="000C682B">
      <w:pPr>
        <w:pStyle w:val="a3"/>
        <w:numPr>
          <w:ilvl w:val="0"/>
          <w:numId w:val="49"/>
        </w:numPr>
        <w:shd w:val="clear" w:color="auto" w:fill="FFFFFF"/>
        <w:tabs>
          <w:tab w:val="left" w:pos="284"/>
        </w:tabs>
        <w:spacing w:after="0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 xml:space="preserve">ля обучающихся с расстройствами </w:t>
      </w:r>
      <w:proofErr w:type="spellStart"/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аутистического</w:t>
      </w:r>
      <w:proofErr w:type="spellEnd"/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 xml:space="preserve"> спектра – 8 человек.</w:t>
      </w:r>
    </w:p>
    <w:p w:rsidR="000C682B" w:rsidRPr="00E608E8" w:rsidRDefault="000C682B" w:rsidP="000C682B">
      <w:pPr>
        <w:pStyle w:val="a3"/>
        <w:numPr>
          <w:ilvl w:val="0"/>
          <w:numId w:val="49"/>
        </w:numPr>
        <w:shd w:val="clear" w:color="auto" w:fill="FFFFFF"/>
        <w:tabs>
          <w:tab w:val="left" w:pos="284"/>
        </w:tabs>
        <w:spacing w:after="0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E608E8">
        <w:rPr>
          <w:rFonts w:ascii="Times New Roman" w:eastAsia="Times New Roman" w:hAnsi="Times New Roman"/>
          <w:sz w:val="24"/>
          <w:szCs w:val="24"/>
          <w:lang w:eastAsia="ru-RU"/>
        </w:rPr>
        <w:t>ля обучающихся со сложными дефектами (с тяжелыми множественными нарушениями развития) – 5 человек.</w:t>
      </w:r>
    </w:p>
    <w:p w:rsidR="000C682B" w:rsidRPr="00077BC4" w:rsidRDefault="000C682B" w:rsidP="000C682B">
      <w:pPr>
        <w:spacing w:after="0"/>
        <w:rPr>
          <w:rFonts w:ascii="Times New Roman" w:hAnsi="Times New Roman"/>
          <w:sz w:val="24"/>
          <w:szCs w:val="24"/>
        </w:rPr>
      </w:pP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E608E8">
        <w:rPr>
          <w:rFonts w:ascii="Times New Roman" w:eastAsia="Times New Roman" w:hAnsi="Times New Roman"/>
          <w:b/>
          <w:sz w:val="24"/>
          <w:szCs w:val="24"/>
        </w:rPr>
        <w:t>8.</w:t>
      </w:r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При реализации образовательных программ с применением дистанционных образовательных технологий и электронного обучения, согласно </w:t>
      </w:r>
      <w:proofErr w:type="spellStart"/>
      <w:r w:rsidRPr="00077BC4">
        <w:rPr>
          <w:rFonts w:ascii="Times New Roman" w:eastAsia="Times New Roman" w:hAnsi="Times New Roman"/>
          <w:b/>
          <w:sz w:val="24"/>
          <w:szCs w:val="24"/>
        </w:rPr>
        <w:t>СанПин</w:t>
      </w:r>
      <w:proofErr w:type="spellEnd"/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, должны соблюдаться следующие требования </w:t>
      </w:r>
      <w:r w:rsidRPr="00077BC4">
        <w:rPr>
          <w:rFonts w:ascii="Times New Roman" w:eastAsia="Times New Roman" w:hAnsi="Times New Roman"/>
          <w:sz w:val="24"/>
          <w:szCs w:val="24"/>
        </w:rPr>
        <w:t>(Выберите все верные утверждения):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tabs>
          <w:tab w:val="left" w:pos="426"/>
        </w:tabs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спользование электронных средств обучения (далее – ЭСО) должно осуществляться при наличии документов об оценке (подтверждении) соответствия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tabs>
          <w:tab w:val="left" w:pos="426"/>
        </w:tabs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опускается одновременное использование детьми на занятиях более двух различных ЭСО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tabs>
          <w:tab w:val="left" w:pos="426"/>
        </w:tabs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опускается использование мобильных средств связи для образовательных целей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tabs>
          <w:tab w:val="left" w:pos="426"/>
        </w:tabs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рганизация рабочих мест пользователей персональных ЭСО должна обеспечивать зрительную дистанцию до экрана не менее 50 см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tabs>
          <w:tab w:val="left" w:pos="426"/>
        </w:tabs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ри необходимости использовать наушники время их непрерывного использования для всех возрастных групп должно составлять не более часа.</w:t>
      </w:r>
    </w:p>
    <w:p w:rsidR="000C682B" w:rsidRPr="00077BC4" w:rsidRDefault="000C682B" w:rsidP="000C682B">
      <w:pPr>
        <w:pStyle w:val="a3"/>
        <w:shd w:val="clear" w:color="auto" w:fill="FFFFFF"/>
        <w:spacing w:after="0"/>
        <w:ind w:left="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9. Выберите из приведенного списка цели реализации ФОП СОО </w:t>
      </w:r>
      <w:r w:rsidRPr="00077BC4">
        <w:rPr>
          <w:rFonts w:ascii="Times New Roman" w:eastAsia="Times New Roman" w:hAnsi="Times New Roman"/>
          <w:sz w:val="24"/>
          <w:szCs w:val="24"/>
        </w:rPr>
        <w:t>(укажите все верные ответы).</w:t>
      </w:r>
    </w:p>
    <w:p w:rsidR="000C682B" w:rsidRPr="00077BC4" w:rsidRDefault="000C682B" w:rsidP="000C682B">
      <w:pPr>
        <w:pStyle w:val="a3"/>
        <w:numPr>
          <w:ilvl w:val="0"/>
          <w:numId w:val="50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оздание условий для свободного развития каждого обучающегося с учетом его потребностей, возможностей и стремления к самореализации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C682B" w:rsidRPr="00126BCC" w:rsidRDefault="000C682B" w:rsidP="000C682B">
      <w:pPr>
        <w:pStyle w:val="a3"/>
        <w:numPr>
          <w:ilvl w:val="0"/>
          <w:numId w:val="50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ормирование российской гражданской идентичности обучающихся.</w:t>
      </w:r>
    </w:p>
    <w:p w:rsidR="000C682B" w:rsidRPr="00126BCC" w:rsidRDefault="000C682B" w:rsidP="000C682B">
      <w:pPr>
        <w:pStyle w:val="a3"/>
        <w:numPr>
          <w:ilvl w:val="0"/>
          <w:numId w:val="50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оздание условий для становления и формирования личности обучающегося.</w:t>
      </w:r>
    </w:p>
    <w:p w:rsidR="000C682B" w:rsidRPr="00126BCC" w:rsidRDefault="000C682B" w:rsidP="000C682B">
      <w:pPr>
        <w:pStyle w:val="a3"/>
        <w:numPr>
          <w:ilvl w:val="0"/>
          <w:numId w:val="50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одготовка обучающегося к жизни в обществе, самостоятельному жизненному выбору, продолжению образования и началу профессиональной деятельности.</w:t>
      </w:r>
    </w:p>
    <w:p w:rsidR="000C682B" w:rsidRPr="00126BCC" w:rsidRDefault="000C682B" w:rsidP="000C682B">
      <w:pPr>
        <w:pStyle w:val="a3"/>
        <w:numPr>
          <w:ilvl w:val="0"/>
          <w:numId w:val="50"/>
        </w:numPr>
        <w:shd w:val="clear" w:color="auto" w:fill="FFFFFF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ормирование навыков самостоятельной учебной деятельности обучающихся на основе индивидуализации и профессиональной ориентации содержания образования.</w:t>
      </w: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4F33CB">
        <w:rPr>
          <w:rFonts w:ascii="Times New Roman" w:eastAsia="Times New Roman" w:hAnsi="Times New Roman"/>
          <w:b/>
          <w:sz w:val="24"/>
          <w:szCs w:val="24"/>
        </w:rPr>
        <w:t>10.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Выберите из приведенного перечня трудовые действия, которые в соответствии с профессиональным стандартом «Руководитель образовательной организации (управление дошкольной образовательной организацией и общеобразовательной организацией)» относятся к трудовой функции «Управление образовательной деятельностью общеобразовательной организации» </w:t>
      </w:r>
      <w:r w:rsidRPr="00077BC4">
        <w:rPr>
          <w:rFonts w:ascii="Times New Roman" w:eastAsia="Times New Roman" w:hAnsi="Times New Roman"/>
          <w:sz w:val="24"/>
          <w:szCs w:val="24"/>
        </w:rPr>
        <w:t>(Выберите все верные утверждения):</w:t>
      </w:r>
    </w:p>
    <w:p w:rsidR="000C682B" w:rsidRPr="00126BCC" w:rsidRDefault="000C682B" w:rsidP="000C682B">
      <w:pPr>
        <w:pStyle w:val="a3"/>
        <w:numPr>
          <w:ilvl w:val="0"/>
          <w:numId w:val="51"/>
        </w:numPr>
        <w:shd w:val="clear" w:color="auto" w:fill="FFFFFF"/>
        <w:tabs>
          <w:tab w:val="left" w:pos="567"/>
        </w:tabs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уководство разработкой, актуализацией и утверждением локальных нормативных актов</w:t>
      </w:r>
    </w:p>
    <w:p w:rsidR="000C682B" w:rsidRPr="00126BCC" w:rsidRDefault="000C682B" w:rsidP="000C682B">
      <w:pPr>
        <w:pStyle w:val="a3"/>
        <w:numPr>
          <w:ilvl w:val="0"/>
          <w:numId w:val="51"/>
        </w:numPr>
        <w:shd w:val="clear" w:color="auto" w:fill="FFFFFF"/>
        <w:tabs>
          <w:tab w:val="left" w:pos="567"/>
        </w:tabs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уководство системой психолого-педагогического сопровождения обучающихся</w:t>
      </w:r>
    </w:p>
    <w:p w:rsidR="000C682B" w:rsidRPr="00126BCC" w:rsidRDefault="000C682B" w:rsidP="000C682B">
      <w:pPr>
        <w:pStyle w:val="a3"/>
        <w:numPr>
          <w:ilvl w:val="0"/>
          <w:numId w:val="51"/>
        </w:numPr>
        <w:shd w:val="clear" w:color="auto" w:fill="FFFFFF"/>
        <w:tabs>
          <w:tab w:val="left" w:pos="567"/>
        </w:tabs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уководство деятельностью по созданию условий социализации обучающихся</w:t>
      </w:r>
    </w:p>
    <w:p w:rsidR="000C682B" w:rsidRPr="00077BC4" w:rsidRDefault="000C682B" w:rsidP="000C682B">
      <w:pPr>
        <w:pStyle w:val="a3"/>
        <w:numPr>
          <w:ilvl w:val="0"/>
          <w:numId w:val="51"/>
        </w:numPr>
        <w:shd w:val="clear" w:color="auto" w:fill="FFFFFF"/>
        <w:tabs>
          <w:tab w:val="left" w:pos="567"/>
        </w:tabs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ормирование системы выявления, поддержки и развития способностей и талантов обучающихся</w:t>
      </w:r>
    </w:p>
    <w:p w:rsidR="000C682B" w:rsidRPr="00077BC4" w:rsidRDefault="000C682B" w:rsidP="000C682B">
      <w:pPr>
        <w:pStyle w:val="a3"/>
        <w:numPr>
          <w:ilvl w:val="0"/>
          <w:numId w:val="51"/>
        </w:numPr>
        <w:shd w:val="clear" w:color="auto" w:fill="FFFFFF"/>
        <w:tabs>
          <w:tab w:val="left" w:pos="567"/>
        </w:tabs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рганизация и контроль работы системы питания в общеобразовательной организации</w:t>
      </w: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11. Выберите позиции перечня документации, подготовка которой осуществляется педагогическими работниками при реализации основных общеобразовательных </w:t>
      </w:r>
      <w:r w:rsidRPr="00077BC4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программ, утвержденного приказом Министерства просвещения Российской Федерации от 21.07.2022 № 582 </w:t>
      </w:r>
      <w:r w:rsidRPr="00077BC4">
        <w:rPr>
          <w:rFonts w:ascii="Times New Roman" w:eastAsia="Times New Roman" w:hAnsi="Times New Roman"/>
          <w:sz w:val="24"/>
          <w:szCs w:val="24"/>
        </w:rPr>
        <w:t>(Выберите все верные утверждения):</w:t>
      </w:r>
    </w:p>
    <w:p w:rsidR="000C682B" w:rsidRPr="00126BCC" w:rsidRDefault="000C682B" w:rsidP="000C682B">
      <w:pPr>
        <w:pStyle w:val="a3"/>
        <w:numPr>
          <w:ilvl w:val="0"/>
          <w:numId w:val="52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арактеристика обучающегося (по запросу)</w:t>
      </w:r>
    </w:p>
    <w:p w:rsidR="000C682B" w:rsidRPr="00126BCC" w:rsidRDefault="000C682B" w:rsidP="000C682B">
      <w:pPr>
        <w:pStyle w:val="a3"/>
        <w:numPr>
          <w:ilvl w:val="0"/>
          <w:numId w:val="52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лан воспитательной работы (для классного руководителя)</w:t>
      </w:r>
    </w:p>
    <w:p w:rsidR="000C682B" w:rsidRPr="00126BCC" w:rsidRDefault="000C682B" w:rsidP="000C682B">
      <w:pPr>
        <w:pStyle w:val="a3"/>
        <w:numPr>
          <w:ilvl w:val="0"/>
          <w:numId w:val="52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 xml:space="preserve">лан-конспект урока по учебному предмету (для учителей-предметников) </w:t>
      </w:r>
    </w:p>
    <w:p w:rsidR="000C682B" w:rsidRPr="00126BCC" w:rsidRDefault="000C682B" w:rsidP="000C682B">
      <w:pPr>
        <w:pStyle w:val="a3"/>
        <w:numPr>
          <w:ilvl w:val="0"/>
          <w:numId w:val="52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 xml:space="preserve">абочая программа учебного предмета (для учителей-предметников) </w:t>
      </w:r>
    </w:p>
    <w:p w:rsidR="000C682B" w:rsidRPr="00126BCC" w:rsidRDefault="000C682B" w:rsidP="000C682B">
      <w:pPr>
        <w:pStyle w:val="a3"/>
        <w:numPr>
          <w:ilvl w:val="0"/>
          <w:numId w:val="52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нализ успеваемости обучающихся по учебному предмету (для учителей-предметников)</w:t>
      </w: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0C682B" w:rsidRPr="00077BC4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F33CB">
        <w:rPr>
          <w:rFonts w:ascii="Times New Roman" w:eastAsia="Times New Roman" w:hAnsi="Times New Roman"/>
          <w:b/>
          <w:sz w:val="24"/>
          <w:szCs w:val="24"/>
        </w:rPr>
        <w:t>12.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Из представленного перечня выберите задачи, которые соответствуют задачам создания федеральной государственной информационной системы </w:t>
      </w:r>
      <w:proofErr w:type="spellStart"/>
      <w:r w:rsidRPr="00077BC4">
        <w:rPr>
          <w:rFonts w:ascii="Times New Roman" w:eastAsia="Times New Roman" w:hAnsi="Times New Roman"/>
          <w:b/>
          <w:sz w:val="24"/>
          <w:szCs w:val="24"/>
        </w:rPr>
        <w:t>Минпросвещения</w:t>
      </w:r>
      <w:proofErr w:type="spellEnd"/>
      <w:r w:rsidRPr="00077BC4">
        <w:rPr>
          <w:rFonts w:ascii="Times New Roman" w:eastAsia="Times New Roman" w:hAnsi="Times New Roman"/>
          <w:b/>
          <w:sz w:val="24"/>
          <w:szCs w:val="24"/>
        </w:rPr>
        <w:t xml:space="preserve"> России «Моя школа» </w:t>
      </w:r>
      <w:r w:rsidRPr="00077BC4">
        <w:rPr>
          <w:rFonts w:ascii="Times New Roman" w:eastAsia="Times New Roman" w:hAnsi="Times New Roman"/>
          <w:sz w:val="24"/>
          <w:szCs w:val="24"/>
        </w:rPr>
        <w:t>(Выберите все верные утверждения):</w:t>
      </w:r>
    </w:p>
    <w:p w:rsidR="000C682B" w:rsidRPr="00126BCC" w:rsidRDefault="000C682B" w:rsidP="000C682B">
      <w:pPr>
        <w:pStyle w:val="a3"/>
        <w:numPr>
          <w:ilvl w:val="0"/>
          <w:numId w:val="5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 xml:space="preserve">редоставление равного доступа к качественному цифровому образовательному </w:t>
      </w:r>
      <w:proofErr w:type="spellStart"/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>контенту</w:t>
      </w:r>
      <w:proofErr w:type="spellEnd"/>
      <w:r w:rsidRPr="00126BCC">
        <w:rPr>
          <w:rFonts w:ascii="Times New Roman" w:eastAsia="Times New Roman" w:hAnsi="Times New Roman"/>
          <w:sz w:val="24"/>
          <w:szCs w:val="24"/>
          <w:lang w:eastAsia="ru-RU"/>
        </w:rPr>
        <w:t xml:space="preserve"> и цифровым образовательным сервисам на всей территории Российской Федерации для всех категорий обучающихся</w:t>
      </w:r>
    </w:p>
    <w:p w:rsidR="000C682B" w:rsidRPr="00077BC4" w:rsidRDefault="000C682B" w:rsidP="000C682B">
      <w:pPr>
        <w:pStyle w:val="a3"/>
        <w:numPr>
          <w:ilvl w:val="0"/>
          <w:numId w:val="5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оздание глобальной конкурентоспособной инфраструктуры передачи, обработки и хранения данных преимущественно на основе отечественных разработок</w:t>
      </w:r>
    </w:p>
    <w:p w:rsidR="000C682B" w:rsidRPr="00077BC4" w:rsidRDefault="000C682B" w:rsidP="000C682B">
      <w:pPr>
        <w:pStyle w:val="a3"/>
        <w:numPr>
          <w:ilvl w:val="0"/>
          <w:numId w:val="5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оздание возможностей более полного и эффективного вовлечения родителей (законных представителей) в процесс образования своих детей</w:t>
      </w:r>
    </w:p>
    <w:p w:rsidR="000C682B" w:rsidRPr="00077BC4" w:rsidRDefault="000C682B" w:rsidP="000C682B">
      <w:pPr>
        <w:pStyle w:val="a3"/>
        <w:numPr>
          <w:ilvl w:val="0"/>
          <w:numId w:val="5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ормирование показателей федерального статистического наблюдения на основе действий педагогических работников и граждан в части образовательного процесса</w:t>
      </w:r>
    </w:p>
    <w:p w:rsidR="000C682B" w:rsidRPr="00077BC4" w:rsidRDefault="000C682B" w:rsidP="000C682B">
      <w:pPr>
        <w:pStyle w:val="a3"/>
        <w:numPr>
          <w:ilvl w:val="0"/>
          <w:numId w:val="53"/>
        </w:numPr>
        <w:shd w:val="clear" w:color="auto" w:fill="FFFFFF"/>
        <w:spacing w:after="0"/>
        <w:ind w:left="426"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077BC4">
        <w:rPr>
          <w:rFonts w:ascii="Times New Roman" w:eastAsia="Times New Roman" w:hAnsi="Times New Roman"/>
          <w:sz w:val="24"/>
          <w:szCs w:val="24"/>
          <w:lang w:eastAsia="ru-RU"/>
        </w:rPr>
        <w:t>оздание единого научно-методического пространства в сфере повышения квалификации, профессиональной переподготовки и непрерывного развития профессионального мастерства педагогических работников</w:t>
      </w:r>
    </w:p>
    <w:p w:rsidR="000C682B" w:rsidRDefault="000C682B" w:rsidP="000C682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13. 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Образовательные программы разрабатываются и утверждаются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Федеральным органом государственной власти в сфере образования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Органом исполнительной власти субъекта РФ, осуществляющим государственное управление в сфере образования</w:t>
      </w:r>
    </w:p>
    <w:p w:rsidR="000C682B" w:rsidRPr="00126BCC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26BCC">
        <w:rPr>
          <w:rFonts w:ascii="Times New Roman" w:hAnsi="Times New Roman"/>
          <w:sz w:val="24"/>
          <w:szCs w:val="24"/>
          <w:shd w:val="clear" w:color="auto" w:fill="FFFFFF"/>
        </w:rPr>
        <w:t>Образовательной организацией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14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Что такое система передачи извещений о пожаре?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Совокупность технических средств (приборов управления </w:t>
      </w:r>
      <w:proofErr w:type="spellStart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>освещателями</w:t>
      </w:r>
      <w:proofErr w:type="spellEnd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 xml:space="preserve">, пожарных </w:t>
      </w:r>
      <w:proofErr w:type="spellStart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>оповещателей</w:t>
      </w:r>
      <w:proofErr w:type="spellEnd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>), предназначенных для оповещения людей о пожаре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Комплекс организации мероприятий и технических средств, направленных на защиту людей и имущества от воздействия опасных факторов пожара и (или) ограничение последствий воздействия опасных факторов пожара на объект защиты (продукцию)</w:t>
      </w:r>
    </w:p>
    <w:p w:rsidR="000C682B" w:rsidRPr="00126BCC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26BCC">
        <w:rPr>
          <w:rFonts w:ascii="Times New Roman" w:hAnsi="Times New Roman"/>
          <w:sz w:val="24"/>
          <w:szCs w:val="24"/>
          <w:shd w:val="clear" w:color="auto" w:fill="FFFFFF"/>
        </w:rPr>
        <w:t>Совокупность  технических средств, предназначенных для передачи по каналам связи и приема в пункте централизованного наблюдения  или в помещении с персоналом, ведущим круглосуточное дежурство, извещений о пожаре на охраняемом объекте ( объектах), служебных и контрольно -диагностических извещений, а также (при наличии обратного канала связи) для передачи и приема команд телеуправления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15. 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Каковы основные условия для обеспечения безопасности участников образовательного процесса в образовательной организации?</w:t>
      </w:r>
    </w:p>
    <w:p w:rsidR="000C682B" w:rsidRPr="00126BCC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126BCC">
        <w:rPr>
          <w:rFonts w:ascii="Times New Roman" w:hAnsi="Times New Roman"/>
          <w:sz w:val="24"/>
          <w:szCs w:val="24"/>
          <w:shd w:val="clear" w:color="auto" w:fill="FFFFFF"/>
        </w:rPr>
        <w:t>Обеспечение безопасных условий труда сотрудников ОО, предотвращение несчастных случаев с детьми в ходе образовательного процесса, профилактика производственного травматизма, реализация основных направлений законодательства РФ по вопросам безопасности, разработка и внедрение нормативно-правовых, методических и иных локальных актов, инструкций по формированию безопасного образовательного пространства;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Предотвращение несчастных случаев с обучающимися в ходе образовательного процесса, а также при проведении различных мероприятий в рамках образовательной деятельности (выезды, участие в спортивных и спортивно-массовых мероприятиях, посещение музеев, вставок, конференций и </w:t>
      </w:r>
      <w:proofErr w:type="spellStart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>т.д</w:t>
      </w:r>
      <w:proofErr w:type="spellEnd"/>
      <w:r w:rsidRPr="00F878F6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Предупреждение травматизма обучающихся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Обеспечение выполнения обучающимися и педагогическими работниками образовательной организации требований законодательных и нормативных правовых актов, регламентирующих создание безопасных условий в образовательной организации 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16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В каком возрасте дети могут обучаться по дополнительным </w:t>
      </w:r>
      <w:proofErr w:type="spellStart"/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общеразвивающим</w:t>
      </w:r>
      <w:proofErr w:type="spellEnd"/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программам вводного уровня?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От 5 до 18 лет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От 8 до 18 лет</w:t>
      </w:r>
    </w:p>
    <w:p w:rsidR="000C682B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От 12 до 18 лет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7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Могут ли жители района использовать спортивный стадион образовательного учреждения для занятий спортом и физической культурой?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Да, могут, только в свободное от проведения мероприятий время в рамках реализации учебного плана образовательного учреждения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Нет, не могут, так как это территория образовательного учреждения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Да, могут в любое время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8. Когда проводится проветривание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кабинет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а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?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Проветривание учебных помещений  осуществляется до начала занятий и после них, а также во время перемен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Учебные помещения проветриваются в течение всего учебного дня по мере необходимости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Учебные помещения в весенне-осенний период проветриваются каждую перемену, в зимний период только в начале и конце учебного дня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9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Что должны обеспечивать запоры на дверях эвакуационных выходов?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Возможность их свободного открывания изнутри без ключа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ab/>
        <w:t>Невозможность проникновения на объект без уведомления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 xml:space="preserve"> должностных лиц, назначенных руководителем организации, в соответствии с законодательством РФ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Надежное хранение имущества, материальных средств, невозможность нанесения ущерба обществу и государству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20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Основанием для создания специальных условий обучения для лиц с ОВЗ в образовательной организации является: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 xml:space="preserve">Заключение </w:t>
      </w:r>
      <w:proofErr w:type="spellStart"/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психолого-медико-педагогической</w:t>
      </w:r>
      <w:proofErr w:type="spellEnd"/>
      <w:r w:rsidRPr="00060156">
        <w:rPr>
          <w:rFonts w:ascii="Times New Roman" w:hAnsi="Times New Roman"/>
          <w:sz w:val="24"/>
          <w:szCs w:val="24"/>
          <w:shd w:val="clear" w:color="auto" w:fill="FFFFFF"/>
        </w:rPr>
        <w:t xml:space="preserve"> комиссии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Медицинская справка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Заключение школьного психолого-педагогического консилиума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21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Реализуют ли организации, осуществляющие образовательную деятельность, дополнительные общеобразовательные программы в каникулярный период?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По желанию родителей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Нет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 xml:space="preserve">Да 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22</w:t>
      </w: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. Директор/заведующий  приглашает родителей обучающегося и требует перевести их ребенка на домашнее обучение? Правомерно ли это?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Правомерно, при согласовании данного вопроса с Родительским комитетом и Педагогическим советом  Образовательной организации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Неправомерно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Правомерно, если ученик своим поведением представляет опасность для других учеников</w:t>
      </w:r>
    </w:p>
    <w:p w:rsidR="000C682B" w:rsidRPr="00F878F6" w:rsidRDefault="000C682B" w:rsidP="000C682B">
      <w:p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•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ab/>
        <w:t>Правомерно в случае, если ученик демонстрирует плохую успеваемость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F878F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878F6">
        <w:rPr>
          <w:rFonts w:ascii="Times New Roman" w:hAnsi="Times New Roman"/>
          <w:b/>
          <w:sz w:val="24"/>
          <w:szCs w:val="24"/>
          <w:shd w:val="clear" w:color="auto" w:fill="FFFFFF"/>
        </w:rPr>
        <w:t>23. Какие индивидуальные достижения выпускника школы может учесть вуз при поступлении?</w:t>
      </w:r>
    </w:p>
    <w:p w:rsidR="000C682B" w:rsidRPr="00060156" w:rsidRDefault="000C682B" w:rsidP="000C682B">
      <w:pPr>
        <w:pStyle w:val="a3"/>
        <w:numPr>
          <w:ilvl w:val="1"/>
          <w:numId w:val="5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се перечисленные варианты;</w:t>
      </w:r>
    </w:p>
    <w:p w:rsidR="000C682B" w:rsidRPr="00F878F6" w:rsidRDefault="000C682B" w:rsidP="000C682B">
      <w:pPr>
        <w:pStyle w:val="a3"/>
        <w:numPr>
          <w:ilvl w:val="1"/>
          <w:numId w:val="5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существление волонтерской деятельности;</w:t>
      </w:r>
    </w:p>
    <w:p w:rsidR="000C682B" w:rsidRPr="00F878F6" w:rsidRDefault="000C682B" w:rsidP="000C682B">
      <w:pPr>
        <w:pStyle w:val="a3"/>
        <w:numPr>
          <w:ilvl w:val="1"/>
          <w:numId w:val="5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аличие аттестата о среднем общем образовании с отличием;</w:t>
      </w:r>
    </w:p>
    <w:p w:rsidR="000C682B" w:rsidRPr="00F878F6" w:rsidRDefault="000C682B" w:rsidP="000C682B">
      <w:pPr>
        <w:pStyle w:val="a3"/>
        <w:numPr>
          <w:ilvl w:val="1"/>
          <w:numId w:val="5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аличие золотого знака отличия Всероссийского физкультурно-спортивного комплекса «Готов к труду и обороне» (ГТО) и удостоверения к нему;</w:t>
      </w:r>
    </w:p>
    <w:p w:rsidR="000C682B" w:rsidRPr="00F878F6" w:rsidRDefault="000C682B" w:rsidP="000C682B">
      <w:pPr>
        <w:pStyle w:val="a3"/>
        <w:numPr>
          <w:ilvl w:val="1"/>
          <w:numId w:val="5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F878F6">
        <w:rPr>
          <w:rFonts w:ascii="Times New Roman" w:hAnsi="Times New Roman"/>
          <w:sz w:val="24"/>
          <w:szCs w:val="24"/>
          <w:shd w:val="clear" w:color="auto" w:fill="FFFFFF"/>
        </w:rPr>
        <w:t>аличие статуса призера или победителя Олимпийских игр.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0E5E9E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24</w:t>
      </w:r>
      <w:r w:rsidRPr="000E5E9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М</w:t>
      </w:r>
      <w:r w:rsidRPr="000E5E9E">
        <w:rPr>
          <w:rFonts w:ascii="Times New Roman" w:hAnsi="Times New Roman"/>
          <w:b/>
          <w:sz w:val="24"/>
          <w:szCs w:val="24"/>
          <w:shd w:val="clear" w:color="auto" w:fill="FFFFFF"/>
        </w:rPr>
        <w:t>униципальное задание учредителя общеобразовательному учреждению включает:</w:t>
      </w:r>
    </w:p>
    <w:p w:rsidR="000C682B" w:rsidRPr="000E5E9E" w:rsidRDefault="000C682B" w:rsidP="000C682B">
      <w:pPr>
        <w:pStyle w:val="a3"/>
        <w:numPr>
          <w:ilvl w:val="0"/>
          <w:numId w:val="54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E5E9E">
        <w:rPr>
          <w:rFonts w:ascii="Times New Roman" w:hAnsi="Times New Roman"/>
          <w:sz w:val="24"/>
          <w:szCs w:val="24"/>
          <w:shd w:val="clear" w:color="auto" w:fill="FFFFFF"/>
        </w:rPr>
        <w:t xml:space="preserve">Порядок оказания государственных (муниципальных) услуг физическим и (или) юридическим лицам  </w:t>
      </w:r>
    </w:p>
    <w:p w:rsidR="000C682B" w:rsidRPr="000E5E9E" w:rsidRDefault="000C682B" w:rsidP="000C682B">
      <w:pPr>
        <w:pStyle w:val="a3"/>
        <w:numPr>
          <w:ilvl w:val="0"/>
          <w:numId w:val="54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E5E9E">
        <w:rPr>
          <w:rFonts w:ascii="Times New Roman" w:hAnsi="Times New Roman"/>
          <w:sz w:val="24"/>
          <w:szCs w:val="24"/>
          <w:shd w:val="clear" w:color="auto" w:fill="FFFFFF"/>
        </w:rPr>
        <w:t xml:space="preserve">Порядок контроля за исполнением государственного (муниципального) задания, в том числе условия и порядок его досрочного прекращения  </w:t>
      </w:r>
    </w:p>
    <w:p w:rsidR="000C682B" w:rsidRPr="00060156" w:rsidRDefault="000C682B" w:rsidP="000C682B">
      <w:pPr>
        <w:pStyle w:val="a3"/>
        <w:numPr>
          <w:ilvl w:val="0"/>
          <w:numId w:val="54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 xml:space="preserve">Все перечисленное 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C0925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25</w:t>
      </w:r>
      <w:r w:rsidRPr="004F33CB">
        <w:rPr>
          <w:rFonts w:ascii="Times New Roman" w:hAnsi="Times New Roman"/>
          <w:b/>
          <w:sz w:val="24"/>
          <w:szCs w:val="24"/>
          <w:shd w:val="clear" w:color="auto" w:fill="FFFFFF"/>
        </w:rPr>
        <w:t>.Какая ответственность предусмотрена законодательством для должностных лиц за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4F33CB">
        <w:rPr>
          <w:rFonts w:ascii="Times New Roman" w:hAnsi="Times New Roman"/>
          <w:b/>
          <w:sz w:val="24"/>
          <w:szCs w:val="24"/>
          <w:shd w:val="clear" w:color="auto" w:fill="FFFFFF"/>
        </w:rPr>
        <w:t>сокрытие или искажение информации о событиях, фактах или явлениях, создающих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4F33CB">
        <w:rPr>
          <w:rFonts w:ascii="Times New Roman" w:hAnsi="Times New Roman"/>
          <w:b/>
          <w:sz w:val="24"/>
          <w:szCs w:val="24"/>
          <w:shd w:val="clear" w:color="auto" w:fill="FFFFFF"/>
        </w:rPr>
        <w:t>опасность для жизни или здоровья людей либо для окружающей среды?</w:t>
      </w:r>
      <w:r w:rsidRPr="003C0925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</w:p>
    <w:p w:rsidR="000C682B" w:rsidRPr="003C0925" w:rsidRDefault="000C682B" w:rsidP="000C682B">
      <w:pPr>
        <w:pStyle w:val="a3"/>
        <w:numPr>
          <w:ilvl w:val="0"/>
          <w:numId w:val="5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Административная</w:t>
      </w:r>
    </w:p>
    <w:p w:rsidR="000C682B" w:rsidRPr="003C0925" w:rsidRDefault="000C682B" w:rsidP="000C682B">
      <w:pPr>
        <w:pStyle w:val="a3"/>
        <w:numPr>
          <w:ilvl w:val="0"/>
          <w:numId w:val="5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Дисциплинарная;</w:t>
      </w:r>
    </w:p>
    <w:p w:rsidR="000C682B" w:rsidRPr="00060156" w:rsidRDefault="000C682B" w:rsidP="000C682B">
      <w:pPr>
        <w:pStyle w:val="a3"/>
        <w:numPr>
          <w:ilvl w:val="0"/>
          <w:numId w:val="5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головная</w:t>
      </w:r>
    </w:p>
    <w:p w:rsidR="000C682B" w:rsidRDefault="000C682B" w:rsidP="000C682B">
      <w:pPr>
        <w:pStyle w:val="a3"/>
        <w:numPr>
          <w:ilvl w:val="0"/>
          <w:numId w:val="5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Гражданско-правовая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C0925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26</w:t>
      </w:r>
      <w:r w:rsidRPr="003C0925">
        <w:rPr>
          <w:rFonts w:ascii="Times New Roman" w:hAnsi="Times New Roman"/>
          <w:b/>
          <w:sz w:val="24"/>
          <w:szCs w:val="24"/>
          <w:shd w:val="clear" w:color="auto" w:fill="FFFFFF"/>
        </w:rPr>
        <w:t>. Аннулирование лицензии на право осуществления образовательной деятельности возможно по решению:</w:t>
      </w:r>
    </w:p>
    <w:p w:rsidR="000C682B" w:rsidRPr="003C0925" w:rsidRDefault="000C682B" w:rsidP="000C682B">
      <w:pPr>
        <w:pStyle w:val="a3"/>
        <w:numPr>
          <w:ilvl w:val="0"/>
          <w:numId w:val="5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3C0925">
        <w:rPr>
          <w:rFonts w:ascii="Times New Roman" w:hAnsi="Times New Roman"/>
          <w:sz w:val="24"/>
          <w:szCs w:val="24"/>
          <w:shd w:val="clear" w:color="auto" w:fill="FFFFFF"/>
        </w:rPr>
        <w:t>рокурора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5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уда;</w:t>
      </w:r>
    </w:p>
    <w:p w:rsidR="000C682B" w:rsidRDefault="000C682B" w:rsidP="000C682B">
      <w:pPr>
        <w:pStyle w:val="a3"/>
        <w:numPr>
          <w:ilvl w:val="0"/>
          <w:numId w:val="5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3C0925">
        <w:rPr>
          <w:rFonts w:ascii="Times New Roman" w:hAnsi="Times New Roman"/>
          <w:sz w:val="24"/>
          <w:szCs w:val="24"/>
          <w:shd w:val="clear" w:color="auto" w:fill="FFFFFF"/>
        </w:rPr>
        <w:t>полномоченного органа государственной власти субъекта РФ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C0925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27</w:t>
      </w:r>
      <w:r w:rsidRPr="003C092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Какой орган осуществляет лицензирование муниципального образовательного учреждения? </w:t>
      </w:r>
    </w:p>
    <w:p w:rsidR="000C682B" w:rsidRPr="003C0925" w:rsidRDefault="000C682B" w:rsidP="000C682B">
      <w:pPr>
        <w:pStyle w:val="a3"/>
        <w:numPr>
          <w:ilvl w:val="0"/>
          <w:numId w:val="5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3C0925">
        <w:rPr>
          <w:rFonts w:ascii="Times New Roman" w:hAnsi="Times New Roman"/>
          <w:sz w:val="24"/>
          <w:szCs w:val="24"/>
          <w:shd w:val="clear" w:color="auto" w:fill="FFFFFF"/>
        </w:rPr>
        <w:t>рган местного самоуправления, осуществляющий управление в сфере образования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C0925" w:rsidRDefault="000C682B" w:rsidP="000C682B">
      <w:pPr>
        <w:pStyle w:val="a3"/>
        <w:numPr>
          <w:ilvl w:val="0"/>
          <w:numId w:val="5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3C0925">
        <w:rPr>
          <w:rFonts w:ascii="Times New Roman" w:hAnsi="Times New Roman"/>
          <w:sz w:val="24"/>
          <w:szCs w:val="24"/>
          <w:shd w:val="clear" w:color="auto" w:fill="FFFFFF"/>
        </w:rPr>
        <w:t>полномоченный орган исполнительной власти субъекта РФ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5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Федеральная служба по надзору в сфере образования и науки.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28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Когда родители (законные представители) имеют право перевести своего ребенка на семейную форму получения образования?</w:t>
      </w:r>
    </w:p>
    <w:p w:rsidR="000C682B" w:rsidRPr="003B28F9" w:rsidRDefault="000C682B" w:rsidP="000C682B">
      <w:pPr>
        <w:pStyle w:val="a3"/>
        <w:numPr>
          <w:ilvl w:val="0"/>
          <w:numId w:val="58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осле получения ребенком начального общего образования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58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а любой ступени по согласию органа опеки и попечительства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58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а любой ступени.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29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Родители (законные представители) имеют право выбора образовательного учреждения и формы обучения несовершеннолетних до:</w:t>
      </w:r>
    </w:p>
    <w:p w:rsidR="000C682B" w:rsidRPr="003B28F9" w:rsidRDefault="000C682B" w:rsidP="000C682B">
      <w:pPr>
        <w:pStyle w:val="a3"/>
        <w:numPr>
          <w:ilvl w:val="0"/>
          <w:numId w:val="59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олучения ими основного общего образования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59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олучения ими полного (среднего) общего образования;</w:t>
      </w:r>
    </w:p>
    <w:p w:rsidR="000C682B" w:rsidRPr="003B28F9" w:rsidRDefault="000C682B" w:rsidP="000C682B">
      <w:pPr>
        <w:pStyle w:val="a3"/>
        <w:numPr>
          <w:ilvl w:val="0"/>
          <w:numId w:val="59"/>
        </w:numPr>
        <w:shd w:val="clear" w:color="auto" w:fill="FFFFFF"/>
        <w:spacing w:after="0" w:line="300" w:lineRule="atLeast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остижениями ими возраста 16 лет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30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Кто несет ответственность за жизнь и здоровье обучающихся (воспитанников) во время образовательного процесса?   </w:t>
      </w:r>
    </w:p>
    <w:p w:rsidR="000C682B" w:rsidRPr="00F15062" w:rsidRDefault="000C682B" w:rsidP="000C682B">
      <w:pPr>
        <w:pStyle w:val="a3"/>
        <w:numPr>
          <w:ilvl w:val="0"/>
          <w:numId w:val="6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Образовательное учреждение;</w:t>
      </w:r>
    </w:p>
    <w:p w:rsidR="000C682B" w:rsidRPr="003B28F9" w:rsidRDefault="000C682B" w:rsidP="000C682B">
      <w:pPr>
        <w:pStyle w:val="a3"/>
        <w:numPr>
          <w:ilvl w:val="0"/>
          <w:numId w:val="6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Родители (законные представители) обучающихся (воспитанников)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Образовательное учреждение и родители (законные представители) обучающихся (воспитанников).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31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Кто принимает решение о приеме в первый класс ребенка, не достигшего возраста 6,5 лет?  </w:t>
      </w:r>
    </w:p>
    <w:p w:rsidR="000C682B" w:rsidRPr="003B28F9" w:rsidRDefault="000C682B" w:rsidP="000C682B">
      <w:pPr>
        <w:pStyle w:val="a3"/>
        <w:numPr>
          <w:ilvl w:val="0"/>
          <w:numId w:val="6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Родители ребенка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Педсовет школы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6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Учредитель образовательного учреждения по заявлению родителей.</w:t>
      </w:r>
    </w:p>
    <w:p w:rsidR="000C682B" w:rsidRPr="00060156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32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При разногласиях, возникших в комиссии по расследованию несчастного случая, ее члены могут:</w:t>
      </w:r>
    </w:p>
    <w:p w:rsidR="000C682B" w:rsidRPr="003B28F9" w:rsidRDefault="000C682B" w:rsidP="000C682B">
      <w:pPr>
        <w:pStyle w:val="a3"/>
        <w:numPr>
          <w:ilvl w:val="0"/>
          <w:numId w:val="6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Не подписывать акт расследования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Pr="00060156" w:rsidRDefault="000C682B" w:rsidP="000C682B">
      <w:pPr>
        <w:pStyle w:val="a3"/>
        <w:numPr>
          <w:ilvl w:val="0"/>
          <w:numId w:val="62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Подписать акт с особым мнением.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cr/>
      </w: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33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Каким документом оформляется расследование несчастного случая с учащимся, произошедшим во время образовательного процесса?</w:t>
      </w:r>
    </w:p>
    <w:p w:rsidR="000C682B" w:rsidRPr="00060156" w:rsidRDefault="000C682B" w:rsidP="000C682B">
      <w:pPr>
        <w:pStyle w:val="a3"/>
        <w:numPr>
          <w:ilvl w:val="0"/>
          <w:numId w:val="6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Не оформляются.</w:t>
      </w:r>
    </w:p>
    <w:p w:rsidR="000C682B" w:rsidRPr="003B28F9" w:rsidRDefault="000C682B" w:rsidP="000C682B">
      <w:pPr>
        <w:pStyle w:val="a3"/>
        <w:numPr>
          <w:ilvl w:val="0"/>
          <w:numId w:val="6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Актом по форме Н-2.</w:t>
      </w:r>
    </w:p>
    <w:p w:rsidR="000C682B" w:rsidRPr="003B28F9" w:rsidRDefault="000C682B" w:rsidP="000C682B">
      <w:pPr>
        <w:pStyle w:val="a3"/>
        <w:numPr>
          <w:ilvl w:val="0"/>
          <w:numId w:val="6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Актом по форме Н-1.</w:t>
      </w:r>
    </w:p>
    <w:p w:rsidR="000C682B" w:rsidRPr="000C6F1B" w:rsidRDefault="000C682B" w:rsidP="000C682B">
      <w:pPr>
        <w:pStyle w:val="a3"/>
        <w:numPr>
          <w:ilvl w:val="0"/>
          <w:numId w:val="6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C6F1B">
        <w:rPr>
          <w:rFonts w:ascii="Times New Roman" w:hAnsi="Times New Roman"/>
          <w:sz w:val="24"/>
          <w:szCs w:val="24"/>
          <w:shd w:val="clear" w:color="auto" w:fill="FFFFFF"/>
        </w:rPr>
        <w:t>Актом в произвольной форме.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10D73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10D73">
        <w:rPr>
          <w:rFonts w:ascii="Times New Roman" w:hAnsi="Times New Roman"/>
          <w:b/>
          <w:sz w:val="24"/>
          <w:szCs w:val="24"/>
          <w:shd w:val="clear" w:color="auto" w:fill="FFFFFF"/>
        </w:rPr>
        <w:t>3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4</w:t>
      </w:r>
      <w:r w:rsidRPr="00310D73">
        <w:rPr>
          <w:rFonts w:ascii="Times New Roman" w:hAnsi="Times New Roman"/>
          <w:b/>
          <w:sz w:val="24"/>
          <w:szCs w:val="24"/>
          <w:shd w:val="clear" w:color="auto" w:fill="FFFFFF"/>
        </w:rPr>
        <w:t>.Отрасль педагогики, рассматривающая обучение и воспитание детей с отклонениями в умственном развитии?</w:t>
      </w:r>
    </w:p>
    <w:p w:rsidR="000C682B" w:rsidRPr="003B28F9" w:rsidRDefault="000C682B" w:rsidP="000C682B">
      <w:pPr>
        <w:pStyle w:val="a3"/>
        <w:numPr>
          <w:ilvl w:val="0"/>
          <w:numId w:val="6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урдопедагогика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Л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огопедия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Д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ефектология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060156" w:rsidRDefault="000C682B" w:rsidP="000C682B">
      <w:pPr>
        <w:pStyle w:val="a3"/>
        <w:numPr>
          <w:ilvl w:val="0"/>
          <w:numId w:val="6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лигофренопедагогика;</w:t>
      </w:r>
    </w:p>
    <w:p w:rsidR="000C682B" w:rsidRPr="003B28F9" w:rsidRDefault="000C682B" w:rsidP="000C682B">
      <w:pPr>
        <w:pStyle w:val="a3"/>
        <w:numPr>
          <w:ilvl w:val="0"/>
          <w:numId w:val="6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Тифлопедагогика.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35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.Отрасль педагогики, рассматривающая обучение и воспитание детей с нарушением речи?</w:t>
      </w:r>
    </w:p>
    <w:p w:rsidR="000C682B" w:rsidRPr="003B28F9" w:rsidRDefault="000C682B" w:rsidP="000C682B">
      <w:pPr>
        <w:pStyle w:val="a3"/>
        <w:numPr>
          <w:ilvl w:val="0"/>
          <w:numId w:val="6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ефектология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лигофренопедагогика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Тифлопедагогика;</w:t>
      </w:r>
    </w:p>
    <w:p w:rsidR="000C682B" w:rsidRPr="00060156" w:rsidRDefault="000C682B" w:rsidP="000C682B">
      <w:pPr>
        <w:pStyle w:val="a3"/>
        <w:numPr>
          <w:ilvl w:val="0"/>
          <w:numId w:val="6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Л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огопедия;</w:t>
      </w:r>
    </w:p>
    <w:p w:rsidR="000C682B" w:rsidRPr="003B28F9" w:rsidRDefault="000C682B" w:rsidP="000C682B">
      <w:pPr>
        <w:pStyle w:val="a3"/>
        <w:numPr>
          <w:ilvl w:val="0"/>
          <w:numId w:val="65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урдопедагогика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36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.В какие сроки расследуются несчастные случаи с тяжелыми травмами и несчастные случаи со смертельным исходом.</w:t>
      </w:r>
    </w:p>
    <w:p w:rsidR="000C682B" w:rsidRPr="003B28F9" w:rsidRDefault="000C682B" w:rsidP="000C682B">
      <w:pPr>
        <w:pStyle w:val="a3"/>
        <w:numPr>
          <w:ilvl w:val="0"/>
          <w:numId w:val="6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В течение 7 дней.</w:t>
      </w:r>
    </w:p>
    <w:p w:rsidR="000C682B" w:rsidRPr="00060156" w:rsidRDefault="000C682B" w:rsidP="000C682B">
      <w:pPr>
        <w:pStyle w:val="a3"/>
        <w:numPr>
          <w:ilvl w:val="0"/>
          <w:numId w:val="6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В течение 15 дней.</w:t>
      </w:r>
    </w:p>
    <w:p w:rsidR="000C682B" w:rsidRPr="00060156" w:rsidRDefault="000C682B" w:rsidP="000C682B">
      <w:pPr>
        <w:pStyle w:val="a3"/>
        <w:numPr>
          <w:ilvl w:val="0"/>
          <w:numId w:val="66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В течение одного года.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37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.Сумму баллов за правильно выполненные задания экзаменационной работы выпускников 9 классов переводит в пятибалльную систему оценивания:</w:t>
      </w:r>
    </w:p>
    <w:p w:rsidR="000C682B" w:rsidRPr="003B28F9" w:rsidRDefault="000C682B" w:rsidP="000C682B">
      <w:pPr>
        <w:pStyle w:val="a3"/>
        <w:numPr>
          <w:ilvl w:val="0"/>
          <w:numId w:val="6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Федеральная служба по надзору в сфере образования и науки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F15062" w:rsidRDefault="000C682B" w:rsidP="000C682B">
      <w:pPr>
        <w:pStyle w:val="a3"/>
        <w:numPr>
          <w:ilvl w:val="0"/>
          <w:numId w:val="6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15062">
        <w:rPr>
          <w:rFonts w:ascii="Times New Roman" w:hAnsi="Times New Roman"/>
          <w:sz w:val="24"/>
          <w:szCs w:val="24"/>
          <w:shd w:val="clear" w:color="auto" w:fill="FFFFFF"/>
        </w:rPr>
        <w:t>Орган исполнительной власти субъектов Российской Федерации, осуществляющие государственное управление в сфере образования;</w:t>
      </w:r>
    </w:p>
    <w:p w:rsidR="000C682B" w:rsidRPr="00060156" w:rsidRDefault="000C682B" w:rsidP="000C682B">
      <w:pPr>
        <w:pStyle w:val="a3"/>
        <w:numPr>
          <w:ilvl w:val="0"/>
          <w:numId w:val="67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Региональный центр обработки информации.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38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Определите сильные стороны командной работы по критерию «</w:t>
      </w:r>
      <w:proofErr w:type="spellStart"/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креативность</w:t>
      </w:r>
      <w:proofErr w:type="spellEnd"/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» (выберите правильный ответ):</w:t>
      </w:r>
    </w:p>
    <w:p w:rsidR="000C682B" w:rsidRPr="003B28F9" w:rsidRDefault="000C682B" w:rsidP="000C682B">
      <w:pPr>
        <w:pStyle w:val="a3"/>
        <w:numPr>
          <w:ilvl w:val="0"/>
          <w:numId w:val="68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каждый из членов команды гибко участвует в координации работ;</w:t>
      </w:r>
    </w:p>
    <w:p w:rsidR="000C682B" w:rsidRPr="00060156" w:rsidRDefault="000C682B" w:rsidP="000C682B">
      <w:pPr>
        <w:pStyle w:val="a3"/>
        <w:numPr>
          <w:ilvl w:val="0"/>
          <w:numId w:val="68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команда профессионалов способна генерировать нестандартные решения, создавая«копилку решений»;</w:t>
      </w:r>
    </w:p>
    <w:p w:rsidR="000C682B" w:rsidRPr="003B28F9" w:rsidRDefault="000C682B" w:rsidP="000C682B">
      <w:pPr>
        <w:pStyle w:val="a3"/>
        <w:numPr>
          <w:ilvl w:val="0"/>
          <w:numId w:val="68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работа в команде всегда содействует личностному и профессиональному росту членов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8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команды, а значит и повышает эффективность команды в целом.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39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 Кто несет ответственность за повышение квалификации педагога?</w:t>
      </w:r>
    </w:p>
    <w:p w:rsidR="000C682B" w:rsidRPr="00060156" w:rsidRDefault="000C682B" w:rsidP="000C682B">
      <w:pPr>
        <w:pStyle w:val="a3"/>
        <w:numPr>
          <w:ilvl w:val="0"/>
          <w:numId w:val="69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Образовательная организация;</w:t>
      </w:r>
    </w:p>
    <w:p w:rsidR="000C682B" w:rsidRPr="003B28F9" w:rsidRDefault="000C682B" w:rsidP="000C682B">
      <w:pPr>
        <w:pStyle w:val="a3"/>
        <w:numPr>
          <w:ilvl w:val="0"/>
          <w:numId w:val="69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Руководитель ОО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69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В соответствии с Уставом ОО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10D73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10D73">
        <w:rPr>
          <w:rFonts w:ascii="Times New Roman" w:hAnsi="Times New Roman"/>
          <w:b/>
          <w:sz w:val="24"/>
          <w:szCs w:val="24"/>
          <w:shd w:val="clear" w:color="auto" w:fill="FFFFFF"/>
        </w:rPr>
        <w:t>4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0</w:t>
      </w:r>
      <w:r w:rsidRPr="00310D73">
        <w:rPr>
          <w:rFonts w:ascii="Times New Roman" w:hAnsi="Times New Roman"/>
          <w:b/>
          <w:sz w:val="24"/>
          <w:szCs w:val="24"/>
          <w:shd w:val="clear" w:color="auto" w:fill="FFFFFF"/>
        </w:rPr>
        <w:t>. В соответствии с ФГОС ООО какой документ обеспечивает введение в действие и реализацию требований Стандарта, определяет общий объем нагрузки и максимальный объем аудиторной нагрузки обучающихся, состав обязательных учебных предметов и направлений внеурочной деятельности по классам (годам обучения):</w:t>
      </w:r>
    </w:p>
    <w:p w:rsidR="000C682B" w:rsidRPr="00060156" w:rsidRDefault="000C682B" w:rsidP="000C682B">
      <w:pPr>
        <w:pStyle w:val="a3"/>
        <w:numPr>
          <w:ilvl w:val="0"/>
          <w:numId w:val="7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Базисный учебный план;</w:t>
      </w:r>
    </w:p>
    <w:p w:rsidR="000C682B" w:rsidRPr="003B28F9" w:rsidRDefault="000C682B" w:rsidP="000C682B">
      <w:pPr>
        <w:pStyle w:val="a3"/>
        <w:numPr>
          <w:ilvl w:val="0"/>
          <w:numId w:val="7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Программа формирования универсальных учебных действий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7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Примерные программы отдельных учебных предметов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70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Все ответы верны.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Pr="003B28F9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41</w:t>
      </w:r>
      <w:r w:rsidRPr="003B28F9">
        <w:rPr>
          <w:rFonts w:ascii="Times New Roman" w:hAnsi="Times New Roman"/>
          <w:b/>
          <w:sz w:val="24"/>
          <w:szCs w:val="24"/>
          <w:shd w:val="clear" w:color="auto" w:fill="FFFFFF"/>
        </w:rPr>
        <w:t>.Какой подход позволяет выделить основные результаты обучения и воспитания в контексте ключевых задач и универсальных учебных действий, которыми должны владеть обучающиеся:</w:t>
      </w:r>
    </w:p>
    <w:p w:rsidR="000C682B" w:rsidRPr="00060156" w:rsidRDefault="000C682B" w:rsidP="000C682B">
      <w:pPr>
        <w:pStyle w:val="a3"/>
        <w:numPr>
          <w:ilvl w:val="0"/>
          <w:numId w:val="7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нформационный;</w:t>
      </w:r>
    </w:p>
    <w:p w:rsidR="000C682B" w:rsidRPr="003B28F9" w:rsidRDefault="000C682B" w:rsidP="000C682B">
      <w:pPr>
        <w:pStyle w:val="a3"/>
        <w:numPr>
          <w:ilvl w:val="0"/>
          <w:numId w:val="7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060156">
        <w:rPr>
          <w:rFonts w:ascii="Times New Roman" w:hAnsi="Times New Roman"/>
          <w:sz w:val="24"/>
          <w:szCs w:val="24"/>
          <w:shd w:val="clear" w:color="auto" w:fill="FFFFFF"/>
        </w:rPr>
        <w:t>истемно-деятельностный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0C682B" w:rsidRPr="003B28F9" w:rsidRDefault="000C682B" w:rsidP="000C682B">
      <w:pPr>
        <w:pStyle w:val="a3"/>
        <w:numPr>
          <w:ilvl w:val="0"/>
          <w:numId w:val="7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нтегративный;</w:t>
      </w:r>
    </w:p>
    <w:p w:rsidR="000C682B" w:rsidRDefault="000C682B" w:rsidP="000C682B">
      <w:pPr>
        <w:pStyle w:val="a3"/>
        <w:numPr>
          <w:ilvl w:val="0"/>
          <w:numId w:val="71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3B28F9">
        <w:rPr>
          <w:rFonts w:ascii="Times New Roman" w:hAnsi="Times New Roman"/>
          <w:sz w:val="24"/>
          <w:szCs w:val="24"/>
          <w:shd w:val="clear" w:color="auto" w:fill="FFFFFF"/>
        </w:rPr>
        <w:t>радиционный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42</w:t>
      </w:r>
      <w:r w:rsidRPr="003811B4">
        <w:rPr>
          <w:rFonts w:ascii="Times New Roman" w:hAnsi="Times New Roman"/>
          <w:b/>
          <w:sz w:val="24"/>
          <w:szCs w:val="24"/>
          <w:shd w:val="clear" w:color="auto" w:fill="FFFFFF"/>
        </w:rPr>
        <w:t>. Каким образом работодатель должен организовать работу по охране труда в организации в случае отсутствия штатного специалиста по охране труда?</w:t>
      </w:r>
    </w:p>
    <w:p w:rsidR="000C682B" w:rsidRDefault="000C682B" w:rsidP="000C682B">
      <w:pPr>
        <w:pStyle w:val="a3"/>
        <w:numPr>
          <w:ilvl w:val="0"/>
          <w:numId w:val="72"/>
        </w:numPr>
        <w:shd w:val="clear" w:color="auto" w:fill="FFFFFF"/>
        <w:spacing w:after="0" w:line="300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811B4">
        <w:rPr>
          <w:rFonts w:ascii="Times New Roman" w:hAnsi="Times New Roman"/>
          <w:sz w:val="24"/>
          <w:szCs w:val="24"/>
          <w:shd w:val="clear" w:color="auto" w:fill="FFFFFF"/>
        </w:rPr>
        <w:t>Функции специалиста по охране труда возлагаются на руководителей подразделений</w:t>
      </w:r>
    </w:p>
    <w:p w:rsidR="000C682B" w:rsidRPr="00060156" w:rsidRDefault="000C682B" w:rsidP="000C682B">
      <w:pPr>
        <w:pStyle w:val="a3"/>
        <w:numPr>
          <w:ilvl w:val="0"/>
          <w:numId w:val="72"/>
        </w:numPr>
        <w:shd w:val="clear" w:color="auto" w:fill="FFFFFF"/>
        <w:spacing w:after="0" w:line="300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060156">
        <w:rPr>
          <w:rFonts w:ascii="Times New Roman" w:hAnsi="Times New Roman"/>
          <w:sz w:val="24"/>
          <w:szCs w:val="24"/>
        </w:rPr>
        <w:t>Функции специалиста по охране труда выполняет сам руководитель организации или другой уполномоченный работодателем работник либо организация или специалист, оказывающие услуги в области охраны труда, привлекаемые работодателем по гражданско-правовому договору</w:t>
      </w:r>
    </w:p>
    <w:p w:rsidR="000C682B" w:rsidRPr="00421D33" w:rsidRDefault="000C682B" w:rsidP="000C682B">
      <w:pPr>
        <w:pStyle w:val="a3"/>
        <w:numPr>
          <w:ilvl w:val="0"/>
          <w:numId w:val="72"/>
        </w:numPr>
        <w:shd w:val="clear" w:color="auto" w:fill="FFFFFF"/>
        <w:spacing w:after="0" w:line="300" w:lineRule="atLeast"/>
        <w:ind w:left="36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3811B4">
        <w:rPr>
          <w:rFonts w:ascii="Times New Roman" w:hAnsi="Times New Roman"/>
          <w:sz w:val="24"/>
          <w:szCs w:val="24"/>
        </w:rPr>
        <w:t>Функции специалиста по охране труда выполняет привлеченный специалист, работающий по трудовому договору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43</w:t>
      </w:r>
      <w:r w:rsidRPr="00421D3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421D33">
        <w:rPr>
          <w:rFonts w:ascii="Times New Roman" w:hAnsi="Times New Roman"/>
          <w:b/>
          <w:sz w:val="24"/>
          <w:szCs w:val="24"/>
        </w:rPr>
        <w:t>В каком базовом документе ФГОС определена система ключевых задач, обеспечивающих формирование универсальных видов учебной деятельности, адекватных требованиям стандарта к результатам образования?</w:t>
      </w:r>
    </w:p>
    <w:p w:rsidR="000C682B" w:rsidRPr="00421D33" w:rsidRDefault="000C682B" w:rsidP="000C682B">
      <w:pPr>
        <w:pStyle w:val="a3"/>
        <w:numPr>
          <w:ilvl w:val="0"/>
          <w:numId w:val="7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421D33">
        <w:rPr>
          <w:rFonts w:ascii="Times New Roman" w:hAnsi="Times New Roman"/>
          <w:sz w:val="24"/>
          <w:szCs w:val="24"/>
        </w:rPr>
        <w:t>Концепция духовно-нравственного развития и воспитания личности гражданина России;</w:t>
      </w:r>
    </w:p>
    <w:p w:rsidR="000C682B" w:rsidRPr="002D740C" w:rsidRDefault="000C682B" w:rsidP="000C682B">
      <w:pPr>
        <w:pStyle w:val="a3"/>
        <w:numPr>
          <w:ilvl w:val="0"/>
          <w:numId w:val="7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2D740C">
        <w:rPr>
          <w:rFonts w:ascii="Times New Roman" w:hAnsi="Times New Roman"/>
          <w:sz w:val="24"/>
          <w:szCs w:val="24"/>
        </w:rPr>
        <w:t>Фундаментальное ядро содержания общего образования</w:t>
      </w:r>
    </w:p>
    <w:p w:rsidR="000C682B" w:rsidRPr="00421D33" w:rsidRDefault="000C682B" w:rsidP="000C682B">
      <w:pPr>
        <w:pStyle w:val="a3"/>
        <w:numPr>
          <w:ilvl w:val="0"/>
          <w:numId w:val="7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421D33">
        <w:rPr>
          <w:rFonts w:ascii="Times New Roman" w:hAnsi="Times New Roman"/>
          <w:sz w:val="24"/>
          <w:szCs w:val="24"/>
        </w:rPr>
        <w:t>Концепция долгосрочного социально-экономического развития РФ</w:t>
      </w:r>
    </w:p>
    <w:p w:rsidR="000C682B" w:rsidRPr="006F3486" w:rsidRDefault="000C682B" w:rsidP="000C682B">
      <w:pPr>
        <w:pStyle w:val="a3"/>
        <w:numPr>
          <w:ilvl w:val="0"/>
          <w:numId w:val="73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421D33">
        <w:rPr>
          <w:rFonts w:ascii="Times New Roman" w:hAnsi="Times New Roman"/>
          <w:sz w:val="24"/>
          <w:szCs w:val="24"/>
        </w:rPr>
        <w:t>Послание Президента Федеральному Собранию</w:t>
      </w: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C682B" w:rsidRDefault="000C682B" w:rsidP="000C682B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44</w:t>
      </w:r>
      <w:r w:rsidRPr="006F348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6F3486">
        <w:rPr>
          <w:rFonts w:ascii="Times New Roman" w:hAnsi="Times New Roman"/>
          <w:b/>
          <w:sz w:val="24"/>
          <w:szCs w:val="24"/>
        </w:rPr>
        <w:t>Работодатель знакомит педагогического работника с представлением на соответствие занимаемой должности до проведения аттестации не позднее, чем за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C682B" w:rsidRPr="006F3486" w:rsidRDefault="000C682B" w:rsidP="000C682B">
      <w:pPr>
        <w:pStyle w:val="a3"/>
        <w:numPr>
          <w:ilvl w:val="0"/>
          <w:numId w:val="7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6F3486">
        <w:rPr>
          <w:rFonts w:ascii="Times New Roman" w:hAnsi="Times New Roman"/>
          <w:sz w:val="24"/>
          <w:szCs w:val="24"/>
        </w:rPr>
        <w:t>20 рабочих дней</w:t>
      </w:r>
    </w:p>
    <w:p w:rsidR="000C682B" w:rsidRPr="006F3486" w:rsidRDefault="000C682B" w:rsidP="000C682B">
      <w:pPr>
        <w:pStyle w:val="a3"/>
        <w:numPr>
          <w:ilvl w:val="0"/>
          <w:numId w:val="7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6F3486">
        <w:rPr>
          <w:rFonts w:ascii="Times New Roman" w:hAnsi="Times New Roman"/>
          <w:sz w:val="24"/>
          <w:szCs w:val="24"/>
        </w:rPr>
        <w:t>1 месяц</w:t>
      </w:r>
    </w:p>
    <w:p w:rsidR="000C682B" w:rsidRPr="00BF2C2A" w:rsidRDefault="000C682B" w:rsidP="000C682B">
      <w:pPr>
        <w:pStyle w:val="a3"/>
        <w:numPr>
          <w:ilvl w:val="0"/>
          <w:numId w:val="74"/>
        </w:numPr>
        <w:shd w:val="clear" w:color="auto" w:fill="FFFFFF"/>
        <w:spacing w:after="0" w:line="300" w:lineRule="atLeast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2D740C">
        <w:rPr>
          <w:rFonts w:ascii="Times New Roman" w:hAnsi="Times New Roman"/>
          <w:sz w:val="24"/>
          <w:szCs w:val="24"/>
        </w:rPr>
        <w:t>30 календарных дней</w:t>
      </w:r>
    </w:p>
    <w:p w:rsidR="000C682B" w:rsidRDefault="000C682B" w:rsidP="000C682B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C682B" w:rsidRPr="00893798" w:rsidRDefault="000C682B" w:rsidP="000C682B">
      <w:pPr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93798">
        <w:rPr>
          <w:rFonts w:ascii="Times New Roman" w:hAnsi="Times New Roman"/>
          <w:b/>
          <w:sz w:val="24"/>
          <w:szCs w:val="24"/>
        </w:rPr>
        <w:t>УПРАВЛЕНИЕ РЕЗУЛЬТАТАМИ</w:t>
      </w:r>
    </w:p>
    <w:p w:rsidR="000C682B" w:rsidRPr="00E5431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54318">
        <w:rPr>
          <w:rFonts w:ascii="Times New Roman" w:hAnsi="Times New Roman"/>
          <w:b/>
          <w:sz w:val="24"/>
          <w:szCs w:val="24"/>
        </w:rPr>
        <w:t xml:space="preserve">1. Имеет ли право педагогический работник оспорить результаты </w:t>
      </w:r>
      <w:proofErr w:type="spellStart"/>
      <w:r w:rsidRPr="00E54318">
        <w:rPr>
          <w:rFonts w:ascii="Times New Roman" w:hAnsi="Times New Roman"/>
          <w:b/>
          <w:sz w:val="24"/>
          <w:szCs w:val="24"/>
        </w:rPr>
        <w:t>внутришкольного</w:t>
      </w:r>
      <w:proofErr w:type="spellEnd"/>
      <w:r w:rsidRPr="00E54318">
        <w:rPr>
          <w:rFonts w:ascii="Times New Roman" w:hAnsi="Times New Roman"/>
          <w:b/>
          <w:sz w:val="24"/>
          <w:szCs w:val="24"/>
        </w:rPr>
        <w:t xml:space="preserve"> контроля реализации ООП?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нет, если данные результаты зафиксированы в справке по результатам контроля реализации ООП и утверждены подписью руководителя ОО;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нет, так как педагогический работник был ознакомлен с выводами и рекомендациями по результатам контроля в срок, определенный локальным актом ОО, что подтверждается его подписью;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да, в суде;</w:t>
      </w:r>
    </w:p>
    <w:p w:rsidR="000C682B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54318">
        <w:rPr>
          <w:rFonts w:ascii="Times New Roman" w:hAnsi="Times New Roman"/>
          <w:sz w:val="24"/>
          <w:szCs w:val="24"/>
        </w:rPr>
        <w:t>• да, в комиссии по урегулированию споров.</w:t>
      </w:r>
    </w:p>
    <w:p w:rsidR="000C682B" w:rsidRPr="00E54318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54318">
        <w:rPr>
          <w:rFonts w:ascii="Times New Roman" w:hAnsi="Times New Roman"/>
          <w:b/>
          <w:sz w:val="24"/>
          <w:szCs w:val="24"/>
        </w:rPr>
        <w:lastRenderedPageBreak/>
        <w:t>2. Имеет ли право ученик не сообщать учителю свои результаты на олимпиаде?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не имеет;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не и</w:t>
      </w:r>
      <w:r w:rsidRPr="00893798">
        <w:rPr>
          <w:rFonts w:ascii="Times New Roman" w:hAnsi="Times New Roman"/>
          <w:sz w:val="24"/>
          <w:szCs w:val="24"/>
        </w:rPr>
        <w:t>меет, т.к. школа, в которой он учится, отвечает за результаты образования;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54318">
        <w:rPr>
          <w:rFonts w:ascii="Times New Roman" w:hAnsi="Times New Roman"/>
          <w:sz w:val="24"/>
          <w:szCs w:val="24"/>
        </w:rPr>
        <w:t>• имеет право.</w:t>
      </w:r>
    </w:p>
    <w:p w:rsidR="000C682B" w:rsidRPr="00E54318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54318">
        <w:rPr>
          <w:rFonts w:ascii="Times New Roman" w:hAnsi="Times New Roman"/>
          <w:b/>
          <w:sz w:val="24"/>
          <w:szCs w:val="24"/>
        </w:rPr>
        <w:t>3. Кто осуществляет итоговую оценку качества освоения основной образовательной программы начального общего образования?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региональные органы исполнительной власти в сфере образования;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итоговая оценка не осуществляется;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учитель начальных классов;</w:t>
      </w:r>
    </w:p>
    <w:p w:rsidR="000C682B" w:rsidRPr="00E5431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54318">
        <w:rPr>
          <w:rFonts w:ascii="Times New Roman" w:hAnsi="Times New Roman"/>
          <w:sz w:val="24"/>
          <w:szCs w:val="24"/>
        </w:rPr>
        <w:t>• образовательная организация.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C682B" w:rsidRPr="00E54318" w:rsidRDefault="000C682B" w:rsidP="000C68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4318">
        <w:rPr>
          <w:rFonts w:ascii="Times New Roman" w:eastAsia="Times New Roman" w:hAnsi="Times New Roman"/>
          <w:b/>
          <w:sz w:val="24"/>
          <w:szCs w:val="24"/>
        </w:rPr>
        <w:t>4. Государственная итоговая аттестация проводится:</w:t>
      </w:r>
    </w:p>
    <w:p w:rsidR="000C682B" w:rsidRPr="008C0F13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C0F13">
        <w:rPr>
          <w:rFonts w:ascii="Times New Roman" w:eastAsia="Times New Roman" w:hAnsi="Times New Roman"/>
          <w:sz w:val="24"/>
          <w:szCs w:val="24"/>
        </w:rPr>
        <w:t>• государственными экзаменационными комиссиями;</w:t>
      </w:r>
    </w:p>
    <w:p w:rsidR="000C682B" w:rsidRPr="00085671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85671">
        <w:rPr>
          <w:rFonts w:ascii="Times New Roman" w:eastAsia="Times New Roman" w:hAnsi="Times New Roman"/>
          <w:sz w:val="24"/>
          <w:szCs w:val="24"/>
        </w:rPr>
        <w:t xml:space="preserve">• </w:t>
      </w:r>
      <w:proofErr w:type="spellStart"/>
      <w:r w:rsidRPr="00085671">
        <w:rPr>
          <w:rFonts w:ascii="Times New Roman" w:eastAsia="Times New Roman" w:hAnsi="Times New Roman"/>
          <w:sz w:val="24"/>
          <w:szCs w:val="24"/>
        </w:rPr>
        <w:t>рособрнадзором</w:t>
      </w:r>
      <w:proofErr w:type="spellEnd"/>
      <w:r w:rsidRPr="00085671">
        <w:rPr>
          <w:rFonts w:ascii="Times New Roman" w:eastAsia="Times New Roman" w:hAnsi="Times New Roman"/>
          <w:sz w:val="24"/>
          <w:szCs w:val="24"/>
        </w:rPr>
        <w:t>;</w:t>
      </w:r>
    </w:p>
    <w:p w:rsidR="000C682B" w:rsidRPr="00E54318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54318">
        <w:rPr>
          <w:rFonts w:ascii="Times New Roman" w:eastAsia="Times New Roman" w:hAnsi="Times New Roman"/>
          <w:sz w:val="24"/>
          <w:szCs w:val="24"/>
        </w:rPr>
        <w:t>• предметными комиссиями по соответствующим образовательным программам;</w:t>
      </w:r>
    </w:p>
    <w:p w:rsidR="000C682B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85671">
        <w:rPr>
          <w:rFonts w:ascii="Times New Roman" w:eastAsia="Times New Roman" w:hAnsi="Times New Roman"/>
          <w:sz w:val="24"/>
          <w:szCs w:val="24"/>
        </w:rPr>
        <w:t>• конфликтными комиссиями.</w:t>
      </w:r>
    </w:p>
    <w:p w:rsidR="000C682B" w:rsidRPr="00085671" w:rsidRDefault="000C682B" w:rsidP="000C68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C682B" w:rsidRPr="00E54318" w:rsidRDefault="000C682B" w:rsidP="000C682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54318">
        <w:rPr>
          <w:rFonts w:ascii="Times New Roman" w:eastAsia="Times New Roman" w:hAnsi="Times New Roman"/>
          <w:b/>
          <w:sz w:val="24"/>
          <w:szCs w:val="24"/>
        </w:rPr>
        <w:t xml:space="preserve">5.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 w:rsidRPr="00E54318">
        <w:rPr>
          <w:rFonts w:ascii="Times New Roman" w:eastAsia="Times New Roman" w:hAnsi="Times New Roman"/>
          <w:b/>
          <w:sz w:val="24"/>
          <w:szCs w:val="24"/>
        </w:rPr>
        <w:t>непрохождение</w:t>
      </w:r>
      <w:proofErr w:type="spellEnd"/>
      <w:r w:rsidRPr="00E54318">
        <w:rPr>
          <w:rFonts w:ascii="Times New Roman" w:eastAsia="Times New Roman" w:hAnsi="Times New Roman"/>
          <w:b/>
          <w:sz w:val="24"/>
          <w:szCs w:val="24"/>
        </w:rPr>
        <w:t xml:space="preserve"> промежуточной аттестации при отсутствии уважительных причин признаются:</w:t>
      </w:r>
    </w:p>
    <w:p w:rsidR="000C682B" w:rsidRPr="00085671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085671">
        <w:rPr>
          <w:rFonts w:ascii="Times New Roman" w:eastAsia="Times New Roman" w:hAnsi="Times New Roman"/>
          <w:sz w:val="24"/>
          <w:szCs w:val="24"/>
        </w:rPr>
        <w:t xml:space="preserve">• учебной </w:t>
      </w:r>
      <w:proofErr w:type="spellStart"/>
      <w:r w:rsidRPr="00085671">
        <w:rPr>
          <w:rFonts w:ascii="Times New Roman" w:eastAsia="Times New Roman" w:hAnsi="Times New Roman"/>
          <w:sz w:val="24"/>
          <w:szCs w:val="24"/>
        </w:rPr>
        <w:t>неуспешностью</w:t>
      </w:r>
      <w:proofErr w:type="spellEnd"/>
      <w:r w:rsidRPr="00085671">
        <w:rPr>
          <w:rFonts w:ascii="Times New Roman" w:eastAsia="Times New Roman" w:hAnsi="Times New Roman"/>
          <w:sz w:val="24"/>
          <w:szCs w:val="24"/>
        </w:rPr>
        <w:t>;</w:t>
      </w:r>
    </w:p>
    <w:p w:rsidR="000C682B" w:rsidRPr="00E54318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E54318">
        <w:rPr>
          <w:rFonts w:ascii="Times New Roman" w:eastAsia="Times New Roman" w:hAnsi="Times New Roman"/>
          <w:color w:val="333333"/>
          <w:sz w:val="24"/>
          <w:szCs w:val="24"/>
        </w:rPr>
        <w:t>• академической задолженностью; 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дисциплинарным проступком; </w:t>
      </w:r>
    </w:p>
    <w:p w:rsidR="000C682B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неуспеваемостью.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0C682B" w:rsidRPr="008A43EF" w:rsidRDefault="000C682B" w:rsidP="000C682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b/>
          <w:color w:val="333333"/>
          <w:sz w:val="24"/>
          <w:szCs w:val="24"/>
        </w:rPr>
      </w:pPr>
      <w:r w:rsidRPr="008A43EF">
        <w:rPr>
          <w:rFonts w:ascii="Times New Roman" w:eastAsia="Times New Roman" w:hAnsi="Times New Roman"/>
          <w:b/>
          <w:color w:val="333333"/>
          <w:sz w:val="24"/>
          <w:szCs w:val="24"/>
        </w:rPr>
        <w:t>6. Кто имеет право сдавать ЕГЭ, в том числе при наличии действующих результатов ЕГЭ прошлых лет?</w:t>
      </w:r>
    </w:p>
    <w:p w:rsidR="000C682B" w:rsidRPr="00E5431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E54318">
        <w:rPr>
          <w:rFonts w:ascii="Times New Roman" w:eastAsia="Times New Roman" w:hAnsi="Times New Roman"/>
          <w:color w:val="333333"/>
          <w:sz w:val="24"/>
          <w:szCs w:val="24"/>
        </w:rPr>
        <w:t>• все ответы верны;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лица, обучающиеся по образовательным программам среднего профессионального образования;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выпускники прошлых лет;</w:t>
      </w:r>
    </w:p>
    <w:p w:rsidR="000C682B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обучающиеся, получающие среднее общее образование в иностранных образовательных организациях.</w:t>
      </w:r>
    </w:p>
    <w:p w:rsidR="000C682B" w:rsidRPr="008A43EF" w:rsidRDefault="000C682B" w:rsidP="000C682B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b/>
          <w:color w:val="333333"/>
          <w:sz w:val="24"/>
          <w:szCs w:val="24"/>
        </w:rPr>
      </w:pPr>
      <w:r w:rsidRPr="008A43EF">
        <w:rPr>
          <w:rFonts w:ascii="Times New Roman" w:eastAsia="Times New Roman" w:hAnsi="Times New Roman"/>
          <w:b/>
          <w:color w:val="333333"/>
          <w:sz w:val="24"/>
          <w:szCs w:val="24"/>
        </w:rPr>
        <w:lastRenderedPageBreak/>
        <w:t>7. Какие индивидуальные достижения выпускника школы может учесть вуз при поступлении?</w:t>
      </w:r>
    </w:p>
    <w:p w:rsidR="000C682B" w:rsidRDefault="000C682B" w:rsidP="000C682B">
      <w:pPr>
        <w:shd w:val="clear" w:color="auto" w:fill="FFFFFF"/>
        <w:spacing w:after="0" w:line="360" w:lineRule="auto"/>
        <w:ind w:left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Helvetica" w:hAnsi="Helvetica"/>
          <w:color w:val="333333"/>
          <w:sz w:val="18"/>
          <w:szCs w:val="18"/>
        </w:rPr>
        <w:br/>
      </w: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осуществление волонтерской деятельности;</w:t>
      </w:r>
    </w:p>
    <w:p w:rsidR="000C682B" w:rsidRPr="00893798" w:rsidRDefault="000C682B" w:rsidP="000C682B">
      <w:pPr>
        <w:numPr>
          <w:ilvl w:val="0"/>
          <w:numId w:val="75"/>
        </w:numPr>
        <w:shd w:val="clear" w:color="auto" w:fill="FFFFFF"/>
        <w:spacing w:after="0" w:line="360" w:lineRule="auto"/>
        <w:ind w:left="993" w:hanging="284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все варианты верны;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наличие аттестата о среднем общем образовании с отличием;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наличие золотого знака отличия Всероссийского физкультурно-спортивного комплекса «Готов к труду и обороне» (ГТО) и удостоверения к нему;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наличие статуса призера или победителя Олимпийских игр.</w:t>
      </w:r>
    </w:p>
    <w:p w:rsidR="000C682B" w:rsidRPr="008A43EF" w:rsidRDefault="000C682B" w:rsidP="000C682B">
      <w:pPr>
        <w:tabs>
          <w:tab w:val="left" w:pos="5085"/>
        </w:tabs>
        <w:spacing w:after="0" w:line="360" w:lineRule="auto"/>
        <w:ind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A43EF">
        <w:rPr>
          <w:rFonts w:ascii="Times New Roman" w:hAnsi="Times New Roman"/>
          <w:b/>
          <w:sz w:val="24"/>
          <w:szCs w:val="24"/>
        </w:rPr>
        <w:t>8. Как получить персональный УИН?</w:t>
      </w:r>
    </w:p>
    <w:p w:rsidR="000C682B" w:rsidRPr="00B112F2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112F2">
        <w:rPr>
          <w:rFonts w:ascii="Times New Roman" w:eastAsia="Times New Roman" w:hAnsi="Times New Roman"/>
          <w:sz w:val="24"/>
          <w:szCs w:val="24"/>
        </w:rPr>
        <w:t xml:space="preserve">• </w:t>
      </w:r>
      <w:r w:rsidRPr="00B112F2">
        <w:rPr>
          <w:rFonts w:ascii="Times New Roman" w:hAnsi="Times New Roman"/>
          <w:sz w:val="24"/>
          <w:szCs w:val="24"/>
        </w:rPr>
        <w:t xml:space="preserve">зарегистрироваться в </w:t>
      </w:r>
      <w:proofErr w:type="spellStart"/>
      <w:r w:rsidRPr="00B112F2">
        <w:rPr>
          <w:rFonts w:ascii="Times New Roman" w:hAnsi="Times New Roman"/>
          <w:sz w:val="24"/>
          <w:szCs w:val="24"/>
        </w:rPr>
        <w:t>соцсетях</w:t>
      </w:r>
      <w:proofErr w:type="spellEnd"/>
      <w:r w:rsidRPr="00B112F2">
        <w:rPr>
          <w:rFonts w:ascii="Times New Roman" w:hAnsi="Times New Roman"/>
          <w:sz w:val="24"/>
          <w:szCs w:val="24"/>
        </w:rPr>
        <w:t>;</w:t>
      </w:r>
    </w:p>
    <w:p w:rsidR="000C682B" w:rsidRPr="00B112F2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112F2">
        <w:rPr>
          <w:rFonts w:ascii="Times New Roman" w:eastAsia="Times New Roman" w:hAnsi="Times New Roman"/>
          <w:sz w:val="24"/>
          <w:szCs w:val="24"/>
        </w:rPr>
        <w:t xml:space="preserve">• </w:t>
      </w:r>
      <w:r w:rsidRPr="00B112F2">
        <w:rPr>
          <w:rFonts w:ascii="Times New Roman" w:hAnsi="Times New Roman"/>
          <w:sz w:val="24"/>
          <w:szCs w:val="24"/>
        </w:rPr>
        <w:t xml:space="preserve">зарегистрироваться на сайте </w:t>
      </w:r>
      <w:r w:rsidRPr="00B112F2">
        <w:rPr>
          <w:rFonts w:ascii="Times New Roman" w:hAnsi="Times New Roman"/>
          <w:sz w:val="24"/>
          <w:szCs w:val="24"/>
          <w:lang w:val="en-US"/>
        </w:rPr>
        <w:t>www</w:t>
      </w:r>
      <w:r w:rsidRPr="00B112F2">
        <w:rPr>
          <w:rFonts w:ascii="Times New Roman" w:hAnsi="Times New Roman"/>
          <w:sz w:val="24"/>
          <w:szCs w:val="24"/>
        </w:rPr>
        <w:t>.</w:t>
      </w:r>
      <w:proofErr w:type="spellStart"/>
      <w:r w:rsidRPr="00B112F2">
        <w:rPr>
          <w:rFonts w:ascii="Times New Roman" w:hAnsi="Times New Roman"/>
          <w:sz w:val="24"/>
          <w:szCs w:val="24"/>
          <w:lang w:val="en-US"/>
        </w:rPr>
        <w:t>gto</w:t>
      </w:r>
      <w:proofErr w:type="spellEnd"/>
      <w:r w:rsidRPr="00B112F2">
        <w:rPr>
          <w:rFonts w:ascii="Times New Roman" w:hAnsi="Times New Roman"/>
          <w:sz w:val="24"/>
          <w:szCs w:val="24"/>
        </w:rPr>
        <w:t>.</w:t>
      </w:r>
      <w:proofErr w:type="spellStart"/>
      <w:r w:rsidRPr="00B112F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112F2">
        <w:rPr>
          <w:rFonts w:ascii="Times New Roman" w:hAnsi="Times New Roman"/>
          <w:sz w:val="24"/>
          <w:szCs w:val="24"/>
        </w:rPr>
        <w:t>;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A43EF">
        <w:rPr>
          <w:rFonts w:ascii="Times New Roman" w:eastAsia="Times New Roman" w:hAnsi="Times New Roman"/>
          <w:sz w:val="24"/>
          <w:szCs w:val="24"/>
        </w:rPr>
        <w:t xml:space="preserve">• </w:t>
      </w:r>
      <w:r w:rsidRPr="008A43EF">
        <w:rPr>
          <w:rFonts w:ascii="Times New Roman" w:hAnsi="Times New Roman"/>
          <w:sz w:val="24"/>
          <w:szCs w:val="24"/>
        </w:rPr>
        <w:t xml:space="preserve">зарегистрироваться на портале </w:t>
      </w:r>
      <w:proofErr w:type="spellStart"/>
      <w:r w:rsidRPr="008A43EF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8A43EF">
        <w:rPr>
          <w:rFonts w:ascii="Times New Roman" w:hAnsi="Times New Roman"/>
          <w:sz w:val="24"/>
          <w:szCs w:val="24"/>
        </w:rPr>
        <w:t>.</w:t>
      </w:r>
    </w:p>
    <w:p w:rsidR="000C682B" w:rsidRPr="008A43EF" w:rsidRDefault="000C682B" w:rsidP="000C682B">
      <w:pPr>
        <w:shd w:val="clear" w:color="auto" w:fill="FFFFFF"/>
        <w:spacing w:after="0" w:line="360" w:lineRule="auto"/>
        <w:ind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A43EF">
        <w:rPr>
          <w:rFonts w:ascii="Times New Roman" w:hAnsi="Times New Roman"/>
          <w:b/>
          <w:sz w:val="24"/>
          <w:szCs w:val="24"/>
        </w:rPr>
        <w:t>9. Какие привилегии при поступлении в НИЦ-ВШЭ  на факультет истории имеет победитель заключительного этапа Всероссийской олимпиады по истории?</w:t>
      </w:r>
    </w:p>
    <w:p w:rsidR="000C682B" w:rsidRPr="00931343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31343">
        <w:rPr>
          <w:rFonts w:ascii="Times New Roman" w:hAnsi="Times New Roman"/>
          <w:sz w:val="24"/>
          <w:szCs w:val="24"/>
        </w:rPr>
        <w:t>• право на приём на обучение в пределах особой квоты;</w:t>
      </w:r>
    </w:p>
    <w:p w:rsidR="000C682B" w:rsidRPr="008A43EF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A43EF">
        <w:rPr>
          <w:rFonts w:ascii="Times New Roman" w:hAnsi="Times New Roman"/>
          <w:sz w:val="24"/>
          <w:szCs w:val="24"/>
        </w:rPr>
        <w:t>• право на прием без вступительных испытаний;</w:t>
      </w:r>
    </w:p>
    <w:p w:rsidR="000C682B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931343">
        <w:rPr>
          <w:rFonts w:ascii="Times New Roman" w:hAnsi="Times New Roman"/>
          <w:sz w:val="24"/>
          <w:szCs w:val="24"/>
        </w:rPr>
        <w:t>• преимущественное право заключения</w:t>
      </w:r>
      <w:r w:rsidRPr="006325BD">
        <w:rPr>
          <w:rFonts w:ascii="Times New Roman" w:hAnsi="Times New Roman"/>
          <w:color w:val="FF0000"/>
          <w:sz w:val="24"/>
          <w:szCs w:val="24"/>
        </w:rPr>
        <w:t>.</w:t>
      </w:r>
    </w:p>
    <w:p w:rsidR="000C682B" w:rsidRPr="00E45910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C682B" w:rsidRPr="00BF2C2A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F2C2A">
        <w:rPr>
          <w:rFonts w:ascii="Times New Roman" w:hAnsi="Times New Roman"/>
          <w:b/>
          <w:color w:val="000000"/>
          <w:sz w:val="24"/>
          <w:szCs w:val="24"/>
        </w:rPr>
        <w:t>10. У ученика 7 класса 1 апреля зафиксирована академическая задолженность по одному из предметов. В какие сроки он может пройти промежуточную аттестацию по этому предмету для ликвидации академической задолженности?</w:t>
      </w:r>
    </w:p>
    <w:p w:rsidR="000C682B" w:rsidRPr="00BF2C2A" w:rsidRDefault="000C682B" w:rsidP="000C682B">
      <w:pPr>
        <w:pStyle w:val="a3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F2C2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 пределах одного года с момента образования академической задолженности;</w:t>
      </w:r>
    </w:p>
    <w:p w:rsidR="000C682B" w:rsidRPr="00401680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01680">
        <w:rPr>
          <w:rFonts w:ascii="Times New Roman" w:hAnsi="Times New Roman"/>
          <w:color w:val="000000"/>
          <w:sz w:val="24"/>
          <w:szCs w:val="24"/>
        </w:rPr>
        <w:t>• до 31 марта следующего календарного года включительно, если ребенок не пропускал занятий по причине болезни;</w:t>
      </w:r>
    </w:p>
    <w:p w:rsidR="000C682B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93798">
        <w:rPr>
          <w:rFonts w:ascii="Times New Roman" w:hAnsi="Times New Roman"/>
          <w:color w:val="000000"/>
          <w:sz w:val="24"/>
          <w:szCs w:val="24"/>
        </w:rPr>
        <w:t>• до 31 августа текущего года включительно.</w:t>
      </w:r>
    </w:p>
    <w:p w:rsidR="000C682B" w:rsidRPr="00BF2C2A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93798">
        <w:rPr>
          <w:rFonts w:ascii="Times New Roman" w:hAnsi="Times New Roman"/>
          <w:b/>
          <w:color w:val="000000"/>
          <w:sz w:val="24"/>
          <w:szCs w:val="24"/>
        </w:rPr>
        <w:t>УПРАВЛЕНИЕ ИНФОРМАЦИЕЙ</w:t>
      </w:r>
    </w:p>
    <w:p w:rsidR="000C682B" w:rsidRPr="00446FA4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46FA4">
        <w:rPr>
          <w:rFonts w:ascii="Times New Roman" w:hAnsi="Times New Roman"/>
          <w:b/>
          <w:color w:val="000000"/>
          <w:sz w:val="24"/>
          <w:szCs w:val="24"/>
        </w:rPr>
        <w:t>1. В целях информирования заинтересованных в поступлении в образовательную организацию  граждан о приеме на обучение необходимо: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93798">
        <w:rPr>
          <w:rFonts w:ascii="Times New Roman" w:hAnsi="Times New Roman"/>
          <w:color w:val="000000"/>
          <w:sz w:val="24"/>
          <w:szCs w:val="24"/>
        </w:rPr>
        <w:t>• разместить информацию на официальном сайте организации;</w:t>
      </w:r>
    </w:p>
    <w:p w:rsidR="000C682B" w:rsidRPr="00893798" w:rsidRDefault="000C682B" w:rsidP="000C682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93798">
        <w:rPr>
          <w:rFonts w:ascii="Times New Roman" w:hAnsi="Times New Roman"/>
          <w:color w:val="000000"/>
          <w:sz w:val="24"/>
          <w:szCs w:val="24"/>
        </w:rPr>
        <w:t>•разместить информацию на всех официальных информационных ресурсах образовательной организации;</w:t>
      </w:r>
    </w:p>
    <w:p w:rsidR="000C682B" w:rsidRPr="00446FA4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46FA4">
        <w:rPr>
          <w:rFonts w:ascii="Times New Roman" w:hAnsi="Times New Roman"/>
          <w:color w:val="000000"/>
          <w:sz w:val="24"/>
          <w:szCs w:val="24"/>
        </w:rPr>
        <w:t>• все варианты верны.</w:t>
      </w:r>
    </w:p>
    <w:p w:rsidR="000C682B" w:rsidRPr="00446FA4" w:rsidRDefault="000C682B" w:rsidP="000C682B">
      <w:pPr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6FA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2. В соответствии с требованиями Федерального </w:t>
      </w:r>
      <w:r w:rsidRPr="00446FA4">
        <w:rPr>
          <w:rFonts w:ascii="Times New Roman" w:hAnsi="Times New Roman"/>
          <w:b/>
          <w:sz w:val="24"/>
          <w:szCs w:val="24"/>
        </w:rPr>
        <w:t>закона от 29.12.2012 №273-ФЗ образовательные организации формируют открытые и общедоступные информационные ресурсы, содержащие информацию об их деятельности. На сайте образовательной организации размещается, в том числе, копия плана ФХД. Где еще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46FA4">
        <w:rPr>
          <w:rFonts w:ascii="Times New Roman" w:hAnsi="Times New Roman"/>
          <w:b/>
          <w:sz w:val="24"/>
          <w:szCs w:val="24"/>
        </w:rPr>
        <w:t>обязана размещать план ФХД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46FA4">
        <w:rPr>
          <w:rFonts w:ascii="Times New Roman" w:hAnsi="Times New Roman"/>
          <w:b/>
          <w:sz w:val="24"/>
          <w:szCs w:val="24"/>
        </w:rPr>
        <w:t>образовательная организация?</w:t>
      </w: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46FA4">
        <w:rPr>
          <w:rFonts w:ascii="Times New Roman" w:hAnsi="Times New Roman"/>
          <w:sz w:val="24"/>
          <w:szCs w:val="24"/>
        </w:rPr>
        <w:t xml:space="preserve">• На сайте </w:t>
      </w:r>
      <w:r w:rsidRPr="00446FA4">
        <w:rPr>
          <w:rFonts w:ascii="Times New Roman" w:hAnsi="Times New Roman"/>
          <w:sz w:val="24"/>
          <w:szCs w:val="24"/>
          <w:lang w:val="en-US"/>
        </w:rPr>
        <w:t>http</w:t>
      </w:r>
      <w:r w:rsidRPr="00446FA4">
        <w:rPr>
          <w:rFonts w:ascii="Times New Roman" w:hAnsi="Times New Roman"/>
          <w:sz w:val="24"/>
          <w:szCs w:val="24"/>
        </w:rPr>
        <w:t>://</w:t>
      </w:r>
      <w:r w:rsidRPr="00446FA4">
        <w:rPr>
          <w:rFonts w:ascii="Times New Roman" w:hAnsi="Times New Roman"/>
          <w:sz w:val="24"/>
          <w:szCs w:val="24"/>
          <w:lang w:val="en-US"/>
        </w:rPr>
        <w:t>www</w:t>
      </w:r>
      <w:r w:rsidRPr="00446FA4">
        <w:rPr>
          <w:rFonts w:ascii="Times New Roman" w:hAnsi="Times New Roman"/>
          <w:sz w:val="24"/>
          <w:szCs w:val="24"/>
        </w:rPr>
        <w:t>.</w:t>
      </w:r>
      <w:r w:rsidRPr="00446FA4">
        <w:rPr>
          <w:rFonts w:ascii="Times New Roman" w:hAnsi="Times New Roman"/>
          <w:sz w:val="24"/>
          <w:szCs w:val="24"/>
          <w:lang w:val="en-US"/>
        </w:rPr>
        <w:t>bus</w:t>
      </w:r>
      <w:r w:rsidRPr="00446FA4">
        <w:rPr>
          <w:rFonts w:ascii="Times New Roman" w:hAnsi="Times New Roman"/>
          <w:sz w:val="24"/>
          <w:szCs w:val="24"/>
        </w:rPr>
        <w:t>.</w:t>
      </w:r>
      <w:proofErr w:type="spellStart"/>
      <w:r w:rsidRPr="00446FA4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Pr="00446FA4">
        <w:rPr>
          <w:rFonts w:ascii="Times New Roman" w:hAnsi="Times New Roman"/>
          <w:sz w:val="24"/>
          <w:szCs w:val="24"/>
        </w:rPr>
        <w:t>.</w:t>
      </w:r>
      <w:proofErr w:type="spellStart"/>
      <w:r w:rsidRPr="00446FA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46FA4">
        <w:rPr>
          <w:rFonts w:ascii="Times New Roman" w:hAnsi="Times New Roman"/>
          <w:sz w:val="24"/>
          <w:szCs w:val="24"/>
        </w:rPr>
        <w:t>/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 xml:space="preserve">• На сайте </w:t>
      </w:r>
      <w:r w:rsidRPr="00893798">
        <w:rPr>
          <w:rFonts w:ascii="Times New Roman" w:hAnsi="Times New Roman"/>
          <w:sz w:val="24"/>
          <w:szCs w:val="24"/>
          <w:lang w:val="en-US"/>
        </w:rPr>
        <w:t>http</w:t>
      </w:r>
      <w:r w:rsidRPr="00893798">
        <w:rPr>
          <w:rFonts w:ascii="Times New Roman" w:hAnsi="Times New Roman"/>
          <w:sz w:val="24"/>
          <w:szCs w:val="24"/>
        </w:rPr>
        <w:t>://</w:t>
      </w:r>
      <w:proofErr w:type="spellStart"/>
      <w:r w:rsidRPr="00893798">
        <w:rPr>
          <w:rFonts w:ascii="Times New Roman" w:hAnsi="Times New Roman"/>
          <w:sz w:val="24"/>
          <w:szCs w:val="24"/>
          <w:lang w:val="en-US"/>
        </w:rPr>
        <w:t>st</w:t>
      </w:r>
      <w:proofErr w:type="spellEnd"/>
      <w:r w:rsidRPr="00893798">
        <w:rPr>
          <w:rFonts w:ascii="Times New Roman" w:hAnsi="Times New Roman"/>
          <w:sz w:val="24"/>
          <w:szCs w:val="24"/>
        </w:rPr>
        <w:t>.</w:t>
      </w:r>
      <w:proofErr w:type="spellStart"/>
      <w:r w:rsidRPr="00893798">
        <w:rPr>
          <w:rFonts w:ascii="Times New Roman" w:hAnsi="Times New Roman"/>
          <w:sz w:val="24"/>
          <w:szCs w:val="24"/>
          <w:lang w:val="en-US"/>
        </w:rPr>
        <w:t>educom</w:t>
      </w:r>
      <w:proofErr w:type="spellEnd"/>
      <w:r w:rsidRPr="00893798">
        <w:rPr>
          <w:rFonts w:ascii="Times New Roman" w:hAnsi="Times New Roman"/>
          <w:sz w:val="24"/>
          <w:szCs w:val="24"/>
        </w:rPr>
        <w:t>.</w:t>
      </w:r>
      <w:proofErr w:type="spellStart"/>
      <w:r w:rsidRPr="0089379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 xml:space="preserve">• На сайте </w:t>
      </w:r>
      <w:hyperlink r:id="rId6" w:history="1">
        <w:r w:rsidRPr="00446FA4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446FA4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446FA4">
          <w:rPr>
            <w:rStyle w:val="a4"/>
            <w:rFonts w:ascii="Times New Roman" w:hAnsi="Times New Roman"/>
            <w:sz w:val="24"/>
            <w:szCs w:val="24"/>
            <w:lang w:val="en-US"/>
          </w:rPr>
          <w:t>asugf</w:t>
        </w:r>
        <w:proofErr w:type="spellEnd"/>
        <w:r w:rsidRPr="00446FA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446FA4">
          <w:rPr>
            <w:rStyle w:val="a4"/>
            <w:rFonts w:ascii="Times New Roman" w:hAnsi="Times New Roman"/>
            <w:sz w:val="24"/>
            <w:szCs w:val="24"/>
            <w:lang w:val="en-US"/>
          </w:rPr>
          <w:t>mos</w:t>
        </w:r>
        <w:proofErr w:type="spellEnd"/>
        <w:r w:rsidRPr="00446FA4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446FA4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46FA4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0C682B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46FA4">
        <w:rPr>
          <w:rFonts w:ascii="Times New Roman" w:hAnsi="Times New Roman"/>
          <w:b/>
          <w:sz w:val="24"/>
          <w:szCs w:val="24"/>
        </w:rPr>
        <w:t>3. Равнозначен ли электронный документ, подписанный квалифицированной электронной подписью, документу на бумажном носителе, подписанному собственноручной подписью?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нет, неравнозначен;</w:t>
      </w: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510D9">
        <w:rPr>
          <w:rFonts w:ascii="Times New Roman" w:hAnsi="Times New Roman"/>
          <w:b/>
          <w:sz w:val="24"/>
          <w:szCs w:val="24"/>
        </w:rPr>
        <w:t xml:space="preserve">• </w:t>
      </w:r>
      <w:r w:rsidRPr="00446FA4">
        <w:rPr>
          <w:rFonts w:ascii="Times New Roman" w:hAnsi="Times New Roman"/>
          <w:sz w:val="24"/>
          <w:szCs w:val="24"/>
        </w:rPr>
        <w:t>да, равнозначен,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носителе;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да, равнозначен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93798">
        <w:rPr>
          <w:rFonts w:ascii="Times New Roman" w:hAnsi="Times New Roman"/>
          <w:b/>
          <w:sz w:val="24"/>
          <w:szCs w:val="24"/>
        </w:rPr>
        <w:tab/>
      </w:r>
    </w:p>
    <w:p w:rsidR="000C682B" w:rsidRPr="00452A8E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2A8E">
        <w:rPr>
          <w:rFonts w:ascii="Times New Roman" w:hAnsi="Times New Roman"/>
          <w:b/>
          <w:sz w:val="24"/>
          <w:szCs w:val="24"/>
        </w:rPr>
        <w:t>4. Разрешается ли редактирование файла, подписанного ЭЦП?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D18F7">
        <w:rPr>
          <w:rFonts w:ascii="Times New Roman" w:hAnsi="Times New Roman"/>
          <w:sz w:val="24"/>
          <w:szCs w:val="24"/>
        </w:rPr>
        <w:t>• да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да, если установлена специальная программа</w:t>
      </w: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нет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C682B" w:rsidRPr="00452A8E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2A8E">
        <w:rPr>
          <w:rFonts w:ascii="Times New Roman" w:hAnsi="Times New Roman"/>
          <w:b/>
          <w:sz w:val="24"/>
          <w:szCs w:val="24"/>
        </w:rPr>
        <w:t>5. В образовательной организации изменился размер платы, взимаемой с родителей за присмотр и уход за детьми в дошкольных группах. Когда необходимо будет актуализировать информацию о размере родительской платы, размещенную на официальном сайте образовательной организации?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93798">
        <w:rPr>
          <w:rFonts w:ascii="Times New Roman" w:hAnsi="Times New Roman"/>
          <w:sz w:val="24"/>
          <w:szCs w:val="24"/>
        </w:rPr>
        <w:t>• информация актуализируется по состоянию на 1 сентября</w:t>
      </w:r>
    </w:p>
    <w:p w:rsidR="000C682B" w:rsidRPr="007D18F7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D18F7">
        <w:rPr>
          <w:rFonts w:ascii="Times New Roman" w:hAnsi="Times New Roman"/>
          <w:sz w:val="24"/>
          <w:szCs w:val="24"/>
        </w:rPr>
        <w:t>• информация актуализируется по состоянию на 1 января</w:t>
      </w: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46FA4">
        <w:rPr>
          <w:rFonts w:ascii="Times New Roman" w:hAnsi="Times New Roman"/>
          <w:sz w:val="24"/>
          <w:szCs w:val="24"/>
        </w:rPr>
        <w:t>• информация актуализируется не позднее 10 рабочих дней после внесения изменений.</w:t>
      </w:r>
    </w:p>
    <w:p w:rsidR="000C682B" w:rsidRPr="007D18F7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C682B" w:rsidRPr="00452A8E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52A8E">
        <w:rPr>
          <w:rFonts w:ascii="Times New Roman" w:eastAsia="Times New Roman" w:hAnsi="Times New Roman"/>
          <w:b/>
          <w:sz w:val="24"/>
          <w:szCs w:val="24"/>
        </w:rPr>
        <w:t>6. Образовательные организации должны обеспечивать открытость и доступность информации:</w:t>
      </w:r>
    </w:p>
    <w:p w:rsidR="000C682B" w:rsidRPr="007D18F7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D18F7">
        <w:rPr>
          <w:rFonts w:ascii="Times New Roman" w:eastAsia="Times New Roman" w:hAnsi="Times New Roman"/>
          <w:sz w:val="24"/>
          <w:szCs w:val="24"/>
        </w:rPr>
        <w:lastRenderedPageBreak/>
        <w:t>• о руководителе образовательных организаций, его заместителях, руководителях филиалов образовательной организации</w:t>
      </w:r>
      <w:r>
        <w:rPr>
          <w:rFonts w:ascii="Times New Roman" w:eastAsia="Times New Roman" w:hAnsi="Times New Roman"/>
          <w:sz w:val="24"/>
          <w:szCs w:val="24"/>
        </w:rPr>
        <w:t>(</w:t>
      </w:r>
      <w:r w:rsidRPr="007D18F7">
        <w:rPr>
          <w:rFonts w:ascii="Times New Roman" w:eastAsia="Times New Roman" w:hAnsi="Times New Roman"/>
          <w:sz w:val="24"/>
          <w:szCs w:val="24"/>
        </w:rPr>
        <w:t>при из наличии);</w:t>
      </w:r>
    </w:p>
    <w:p w:rsidR="000C682B" w:rsidRPr="007D18F7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D18F7">
        <w:rPr>
          <w:rFonts w:ascii="Times New Roman" w:eastAsia="Times New Roman" w:hAnsi="Times New Roman"/>
          <w:sz w:val="24"/>
          <w:szCs w:val="24"/>
        </w:rPr>
        <w:t>• о поступлениях финансовых и материальных средств и об и</w:t>
      </w:r>
      <w:r>
        <w:rPr>
          <w:rFonts w:ascii="Times New Roman" w:eastAsia="Times New Roman" w:hAnsi="Times New Roman"/>
          <w:sz w:val="24"/>
          <w:szCs w:val="24"/>
        </w:rPr>
        <w:t>х</w:t>
      </w:r>
      <w:r w:rsidRPr="007D18F7">
        <w:rPr>
          <w:rFonts w:ascii="Times New Roman" w:eastAsia="Times New Roman" w:hAnsi="Times New Roman"/>
          <w:sz w:val="24"/>
          <w:szCs w:val="24"/>
        </w:rPr>
        <w:t xml:space="preserve"> расходовании по итогам финансового года;</w:t>
      </w:r>
    </w:p>
    <w:p w:rsidR="000C682B" w:rsidRPr="007D18F7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D18F7">
        <w:rPr>
          <w:rFonts w:ascii="Times New Roman" w:eastAsia="Times New Roman" w:hAnsi="Times New Roman"/>
          <w:sz w:val="24"/>
          <w:szCs w:val="24"/>
        </w:rPr>
        <w:t>• о структуре образовательной организации и об органах управления образовательной организации;</w:t>
      </w:r>
    </w:p>
    <w:p w:rsidR="000C682B" w:rsidRPr="00446FA4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46FA4">
        <w:rPr>
          <w:rFonts w:ascii="Times New Roman" w:eastAsia="Times New Roman" w:hAnsi="Times New Roman"/>
          <w:sz w:val="24"/>
          <w:szCs w:val="24"/>
        </w:rPr>
        <w:t>• всей перечисленной информации; </w:t>
      </w:r>
    </w:p>
    <w:p w:rsidR="000C682B" w:rsidRPr="007D18F7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D18F7">
        <w:rPr>
          <w:rFonts w:ascii="Times New Roman" w:eastAsia="Times New Roman" w:hAnsi="Times New Roman"/>
          <w:sz w:val="24"/>
          <w:szCs w:val="24"/>
        </w:rPr>
        <w:t>• о персональном составе педагогических работников с указанием уровня образования, квалификации и опыта работы.</w:t>
      </w:r>
    </w:p>
    <w:p w:rsidR="000C682B" w:rsidRPr="007D18F7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0C682B" w:rsidRPr="00452A8E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333333"/>
          <w:sz w:val="24"/>
          <w:szCs w:val="24"/>
        </w:rPr>
      </w:pPr>
      <w:r w:rsidRPr="00452A8E">
        <w:rPr>
          <w:rFonts w:ascii="Times New Roman" w:eastAsia="Times New Roman" w:hAnsi="Times New Roman"/>
          <w:b/>
          <w:color w:val="333333"/>
          <w:sz w:val="24"/>
          <w:szCs w:val="24"/>
        </w:rPr>
        <w:t>7. Основное средство, обеспечивающее конфиденциальность информации, передаваемой по открытым каналам передачи данных, в том числе и по сети Интернет – это:</w:t>
      </w:r>
    </w:p>
    <w:p w:rsidR="000C682B" w:rsidRPr="00893798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аутентификация;</w:t>
      </w:r>
    </w:p>
    <w:p w:rsidR="000C682B" w:rsidRPr="00893798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идентификация;</w:t>
      </w:r>
    </w:p>
    <w:p w:rsidR="000C682B" w:rsidRPr="00893798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• авторизация;</w:t>
      </w:r>
    </w:p>
    <w:p w:rsidR="000C682B" w:rsidRPr="00446FA4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446FA4">
        <w:rPr>
          <w:rFonts w:ascii="Times New Roman" w:eastAsia="Times New Roman" w:hAnsi="Times New Roman"/>
          <w:color w:val="333333"/>
          <w:sz w:val="24"/>
          <w:szCs w:val="24"/>
        </w:rPr>
        <w:t>• шифровани</w:t>
      </w:r>
      <w:r>
        <w:rPr>
          <w:rFonts w:ascii="Times New Roman" w:eastAsia="Times New Roman" w:hAnsi="Times New Roman"/>
          <w:color w:val="333333"/>
          <w:sz w:val="24"/>
          <w:szCs w:val="24"/>
        </w:rPr>
        <w:t>е</w:t>
      </w:r>
    </w:p>
    <w:p w:rsidR="000C682B" w:rsidRPr="00893798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0C682B" w:rsidRPr="00452A8E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333333"/>
          <w:sz w:val="24"/>
          <w:szCs w:val="24"/>
        </w:rPr>
      </w:pPr>
      <w:r w:rsidRPr="00452A8E">
        <w:rPr>
          <w:rFonts w:ascii="Times New Roman" w:eastAsia="Times New Roman" w:hAnsi="Times New Roman"/>
          <w:b/>
          <w:color w:val="333333"/>
          <w:sz w:val="24"/>
          <w:szCs w:val="24"/>
        </w:rPr>
        <w:t>8. Действия, направленные на получение информации неопределенным кругом лиц или передачу информации неопределённому кругу лиц - это: </w:t>
      </w:r>
    </w:p>
    <w:p w:rsidR="000C682B" w:rsidRPr="00893798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П</w:t>
      </w: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редставление информации;</w:t>
      </w:r>
    </w:p>
    <w:p w:rsidR="000C682B" w:rsidRPr="00446FA4" w:rsidRDefault="000C682B" w:rsidP="000C682B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Р</w:t>
      </w:r>
      <w:r w:rsidRPr="00446FA4">
        <w:rPr>
          <w:rFonts w:ascii="Times New Roman" w:eastAsia="Times New Roman" w:hAnsi="Times New Roman"/>
          <w:color w:val="333333"/>
          <w:sz w:val="24"/>
          <w:szCs w:val="24"/>
        </w:rPr>
        <w:t>аспространение информации;</w:t>
      </w:r>
    </w:p>
    <w:p w:rsidR="000C682B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Д</w:t>
      </w: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оступ к информации.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0C682B" w:rsidRPr="00452A8E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52A8E">
        <w:rPr>
          <w:rFonts w:ascii="Times New Roman" w:hAnsi="Times New Roman"/>
          <w:b/>
          <w:sz w:val="24"/>
          <w:szCs w:val="24"/>
        </w:rPr>
        <w:t>9. Кто несет дисциплинарную ответственность за нарушение сроков обновления информации, подлежащей обязательной публикации на официальном сайте образовательной организации в сети Интернет?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О</w:t>
      </w:r>
      <w:r w:rsidRPr="00893798">
        <w:rPr>
          <w:rFonts w:ascii="Times New Roman" w:eastAsia="Times New Roman" w:hAnsi="Times New Roman"/>
          <w:color w:val="333333"/>
          <w:sz w:val="24"/>
          <w:szCs w:val="24"/>
        </w:rPr>
        <w:t>тветственный сотрудник образовательной организации;</w:t>
      </w:r>
    </w:p>
    <w:p w:rsidR="000C682B" w:rsidRPr="00446FA4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Р</w:t>
      </w:r>
      <w:r w:rsidRPr="00446FA4">
        <w:rPr>
          <w:rFonts w:ascii="Times New Roman" w:eastAsia="Times New Roman" w:hAnsi="Times New Roman"/>
          <w:color w:val="333333"/>
          <w:sz w:val="24"/>
          <w:szCs w:val="24"/>
        </w:rPr>
        <w:t>уководитель образовательной организации;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333333"/>
          <w:sz w:val="24"/>
          <w:szCs w:val="24"/>
        </w:rPr>
        <w:t>• Р</w:t>
      </w:r>
      <w:r w:rsidRPr="007D18F7">
        <w:rPr>
          <w:rFonts w:ascii="Times New Roman" w:eastAsia="Times New Roman" w:hAnsi="Times New Roman"/>
          <w:color w:val="333333"/>
          <w:sz w:val="24"/>
          <w:szCs w:val="24"/>
        </w:rPr>
        <w:t>уководитель и ответственный сотрудник образовательной организации</w:t>
      </w:r>
      <w:r w:rsidRPr="00745F38">
        <w:rPr>
          <w:rFonts w:ascii="Times New Roman" w:eastAsia="Times New Roman" w:hAnsi="Times New Roman"/>
          <w:color w:val="333333"/>
          <w:sz w:val="24"/>
          <w:szCs w:val="24"/>
        </w:rPr>
        <w:t>.</w:t>
      </w:r>
    </w:p>
    <w:p w:rsidR="000C682B" w:rsidRPr="00893798" w:rsidRDefault="000C682B" w:rsidP="000C682B">
      <w:pPr>
        <w:tabs>
          <w:tab w:val="left" w:pos="5085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C682B" w:rsidRPr="00745F3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45F38">
        <w:rPr>
          <w:rFonts w:ascii="Times New Roman" w:hAnsi="Times New Roman"/>
          <w:b/>
          <w:sz w:val="24"/>
          <w:szCs w:val="24"/>
        </w:rPr>
        <w:t xml:space="preserve">10. Руководитель образовательной организации в трехдневный срок издал распорядительный акт о зачислении обучающихся в образовательную организацию для получения дошкольного общего образования. В какой срок необходимо </w:t>
      </w:r>
      <w:r w:rsidRPr="00745F38">
        <w:rPr>
          <w:rFonts w:ascii="Times New Roman" w:hAnsi="Times New Roman"/>
          <w:b/>
          <w:sz w:val="24"/>
          <w:szCs w:val="24"/>
        </w:rPr>
        <w:lastRenderedPageBreak/>
        <w:t>разместить распорядительный акт на официальном сайте образовательной организации?</w:t>
      </w:r>
    </w:p>
    <w:p w:rsidR="000C682B" w:rsidRPr="003B2D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B2D98">
        <w:rPr>
          <w:rFonts w:ascii="Times New Roman" w:eastAsia="Times New Roman" w:hAnsi="Times New Roman"/>
          <w:color w:val="333333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В</w:t>
      </w:r>
      <w:r w:rsidRPr="003B2D98">
        <w:rPr>
          <w:rFonts w:ascii="Times New Roman" w:hAnsi="Times New Roman"/>
          <w:sz w:val="24"/>
          <w:szCs w:val="24"/>
        </w:rPr>
        <w:t xml:space="preserve"> течение суток после издания распорядительного акта;</w:t>
      </w:r>
    </w:p>
    <w:p w:rsidR="000C682B" w:rsidRPr="003B2D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B2D98">
        <w:rPr>
          <w:rFonts w:ascii="Times New Roman" w:eastAsia="Times New Roman" w:hAnsi="Times New Roman"/>
          <w:color w:val="333333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В</w:t>
      </w:r>
      <w:r w:rsidRPr="003B2D98">
        <w:rPr>
          <w:rFonts w:ascii="Times New Roman" w:hAnsi="Times New Roman"/>
          <w:sz w:val="24"/>
          <w:szCs w:val="24"/>
        </w:rPr>
        <w:t xml:space="preserve"> однодневный срок после издания распорядительного акта;</w:t>
      </w:r>
    </w:p>
    <w:p w:rsidR="000C682B" w:rsidRPr="003B2D98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B2D98">
        <w:rPr>
          <w:rFonts w:ascii="Times New Roman" w:eastAsia="Times New Roman" w:hAnsi="Times New Roman"/>
          <w:color w:val="333333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В</w:t>
      </w:r>
      <w:r w:rsidRPr="003B2D98">
        <w:rPr>
          <w:rFonts w:ascii="Times New Roman" w:hAnsi="Times New Roman"/>
          <w:sz w:val="24"/>
          <w:szCs w:val="24"/>
        </w:rPr>
        <w:t xml:space="preserve"> двухдневный срок после издания распорядительного акта;</w:t>
      </w:r>
    </w:p>
    <w:p w:rsidR="000C682B" w:rsidRPr="00B533E9" w:rsidRDefault="000C682B" w:rsidP="000C682B">
      <w:pPr>
        <w:tabs>
          <w:tab w:val="left" w:pos="5085"/>
        </w:tabs>
        <w:spacing w:after="0"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533E9">
        <w:rPr>
          <w:rFonts w:ascii="Times New Roman" w:eastAsia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В</w:t>
      </w:r>
      <w:r w:rsidRPr="00B533E9">
        <w:rPr>
          <w:rFonts w:ascii="Times New Roman" w:hAnsi="Times New Roman"/>
          <w:sz w:val="24"/>
          <w:szCs w:val="24"/>
        </w:rPr>
        <w:t xml:space="preserve"> трехдневный срок после издания распорядительного акта.</w:t>
      </w:r>
    </w:p>
    <w:p w:rsidR="000C682B" w:rsidRDefault="000C682B" w:rsidP="000C682B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333333"/>
          <w:sz w:val="24"/>
          <w:szCs w:val="24"/>
          <w:highlight w:val="yellow"/>
        </w:rPr>
      </w:pPr>
    </w:p>
    <w:p w:rsidR="000C682B" w:rsidRPr="00745F3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745F38">
        <w:rPr>
          <w:rFonts w:ascii="Times New Roman" w:hAnsi="Times New Roman"/>
          <w:b/>
          <w:color w:val="333333"/>
          <w:sz w:val="24"/>
          <w:szCs w:val="24"/>
        </w:rPr>
        <w:t>11. В какой срок должны быть опубликованы обязательные для размещения сведения на Сайте ГМУ (</w:t>
      </w:r>
      <w:hyperlink r:id="rId7" w:tgtFrame="_blank" w:history="1">
        <w:r w:rsidRPr="00745F38">
          <w:rPr>
            <w:rStyle w:val="a4"/>
            <w:rFonts w:ascii="Times New Roman" w:hAnsi="Times New Roman"/>
            <w:b/>
            <w:color w:val="005BD1"/>
            <w:sz w:val="24"/>
            <w:szCs w:val="24"/>
          </w:rPr>
          <w:t>http://bus.gov.ru</w:t>
        </w:r>
      </w:hyperlink>
      <w:r w:rsidRPr="00745F38">
        <w:rPr>
          <w:rFonts w:ascii="Times New Roman" w:hAnsi="Times New Roman"/>
          <w:b/>
          <w:color w:val="333333"/>
          <w:sz w:val="24"/>
          <w:szCs w:val="24"/>
        </w:rPr>
        <w:t>) после из принятия или внесения изменений?</w:t>
      </w:r>
    </w:p>
    <w:p w:rsidR="000C682B" w:rsidRPr="00B533E9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Н</w:t>
      </w:r>
      <w:r w:rsidRPr="00B533E9">
        <w:rPr>
          <w:rFonts w:ascii="Times New Roman" w:hAnsi="Times New Roman"/>
          <w:color w:val="333333"/>
          <w:sz w:val="24"/>
          <w:szCs w:val="24"/>
        </w:rPr>
        <w:t>е позднее 5 рабочих дней;</w:t>
      </w:r>
    </w:p>
    <w:p w:rsidR="000C682B" w:rsidRPr="007D18F7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Н</w:t>
      </w:r>
      <w:r w:rsidRPr="007D18F7">
        <w:rPr>
          <w:rFonts w:ascii="Times New Roman" w:hAnsi="Times New Roman"/>
          <w:color w:val="333333"/>
          <w:sz w:val="24"/>
          <w:szCs w:val="24"/>
        </w:rPr>
        <w:t>е позднее 10 рабочих дней;</w:t>
      </w:r>
    </w:p>
    <w:p w:rsidR="000C682B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Н</w:t>
      </w:r>
      <w:r w:rsidRPr="005448F6">
        <w:rPr>
          <w:rFonts w:ascii="Times New Roman" w:hAnsi="Times New Roman"/>
          <w:color w:val="333333"/>
          <w:sz w:val="24"/>
          <w:szCs w:val="24"/>
        </w:rPr>
        <w:t>е позднее 20 рабочих дней.</w:t>
      </w:r>
    </w:p>
    <w:p w:rsidR="000C682B" w:rsidRPr="00893798" w:rsidRDefault="000C682B" w:rsidP="000C682B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0C682B" w:rsidRPr="00745F3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b/>
          <w:color w:val="333333"/>
          <w:sz w:val="24"/>
          <w:szCs w:val="24"/>
        </w:rPr>
      </w:pPr>
      <w:r w:rsidRPr="00745F38">
        <w:rPr>
          <w:rFonts w:ascii="Times New Roman" w:hAnsi="Times New Roman"/>
          <w:b/>
          <w:color w:val="333333"/>
          <w:sz w:val="24"/>
          <w:szCs w:val="24"/>
        </w:rPr>
        <w:t>12. Может ли образовательная организация размещать на своём официальном сайте в сети Интернет иную информацию, размещение и опубликование которой не является обязательной в соответствии с законодательством РФ?</w:t>
      </w:r>
    </w:p>
    <w:p w:rsidR="000C682B" w:rsidRPr="00B533E9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М</w:t>
      </w:r>
      <w:r w:rsidRPr="00B533E9">
        <w:rPr>
          <w:rFonts w:ascii="Times New Roman" w:hAnsi="Times New Roman"/>
          <w:color w:val="333333"/>
          <w:sz w:val="24"/>
          <w:szCs w:val="24"/>
        </w:rPr>
        <w:t>ожет;</w:t>
      </w:r>
    </w:p>
    <w:p w:rsidR="000C682B" w:rsidRPr="00893798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М</w:t>
      </w:r>
      <w:r w:rsidRPr="00893798">
        <w:rPr>
          <w:rFonts w:ascii="Times New Roman" w:hAnsi="Times New Roman"/>
          <w:color w:val="333333"/>
          <w:sz w:val="24"/>
          <w:szCs w:val="24"/>
        </w:rPr>
        <w:t>ожет размещать, но только по решению уполномоченного органа на осуществление государственных функций в сфере образования;</w:t>
      </w:r>
    </w:p>
    <w:p w:rsidR="000C682B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• Н</w:t>
      </w:r>
      <w:r w:rsidRPr="00893798">
        <w:rPr>
          <w:rFonts w:ascii="Times New Roman" w:hAnsi="Times New Roman"/>
          <w:color w:val="333333"/>
          <w:sz w:val="24"/>
          <w:szCs w:val="24"/>
        </w:rPr>
        <w:t>е может.</w:t>
      </w:r>
    </w:p>
    <w:p w:rsidR="000C682B" w:rsidRPr="00766727" w:rsidRDefault="000C682B" w:rsidP="000C682B">
      <w:pPr>
        <w:pStyle w:val="a3"/>
      </w:pPr>
    </w:p>
    <w:p w:rsidR="000C682B" w:rsidRPr="00E46FD7" w:rsidRDefault="000C682B" w:rsidP="000C682B">
      <w:pPr>
        <w:spacing w:after="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2B" w:rsidRDefault="000C682B" w:rsidP="000C682B">
      <w:pPr>
        <w:rPr>
          <w:rFonts w:ascii="Times New Roman" w:hAnsi="Times New Roman"/>
          <w:sz w:val="24"/>
          <w:szCs w:val="24"/>
        </w:rPr>
      </w:pPr>
    </w:p>
    <w:p w:rsidR="000C682B" w:rsidRDefault="000C682B" w:rsidP="000C682B">
      <w:pPr>
        <w:rPr>
          <w:rFonts w:ascii="Times New Roman" w:hAnsi="Times New Roman"/>
          <w:sz w:val="24"/>
          <w:szCs w:val="24"/>
        </w:rPr>
      </w:pPr>
    </w:p>
    <w:p w:rsidR="009C34D2" w:rsidRDefault="009C34D2"/>
    <w:sectPr w:rsidR="009C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A34"/>
    <w:multiLevelType w:val="hybridMultilevel"/>
    <w:tmpl w:val="18C6A3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574319"/>
    <w:multiLevelType w:val="hybridMultilevel"/>
    <w:tmpl w:val="D10EC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A5C10"/>
    <w:multiLevelType w:val="hybridMultilevel"/>
    <w:tmpl w:val="4C2463C2"/>
    <w:lvl w:ilvl="0" w:tplc="29C8534E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6118FD"/>
    <w:multiLevelType w:val="hybridMultilevel"/>
    <w:tmpl w:val="B32C4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61DFF"/>
    <w:multiLevelType w:val="hybridMultilevel"/>
    <w:tmpl w:val="E1644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B2703"/>
    <w:multiLevelType w:val="hybridMultilevel"/>
    <w:tmpl w:val="BFB63494"/>
    <w:lvl w:ilvl="0" w:tplc="581A620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1550B6"/>
    <w:multiLevelType w:val="hybridMultilevel"/>
    <w:tmpl w:val="277C2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CC5868"/>
    <w:multiLevelType w:val="hybridMultilevel"/>
    <w:tmpl w:val="B4825C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917585A"/>
    <w:multiLevelType w:val="hybridMultilevel"/>
    <w:tmpl w:val="7652CC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9FF2F07"/>
    <w:multiLevelType w:val="hybridMultilevel"/>
    <w:tmpl w:val="C2F245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A687A0E"/>
    <w:multiLevelType w:val="hybridMultilevel"/>
    <w:tmpl w:val="76BA6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AD4031"/>
    <w:multiLevelType w:val="hybridMultilevel"/>
    <w:tmpl w:val="91F27C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B4211A5"/>
    <w:multiLevelType w:val="hybridMultilevel"/>
    <w:tmpl w:val="48B6F0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0D5F2CCE"/>
    <w:multiLevelType w:val="hybridMultilevel"/>
    <w:tmpl w:val="818093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487F85"/>
    <w:multiLevelType w:val="hybridMultilevel"/>
    <w:tmpl w:val="B4C0C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54E78"/>
    <w:multiLevelType w:val="hybridMultilevel"/>
    <w:tmpl w:val="26B2B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EE17546"/>
    <w:multiLevelType w:val="hybridMultilevel"/>
    <w:tmpl w:val="7DD85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0391682"/>
    <w:multiLevelType w:val="hybridMultilevel"/>
    <w:tmpl w:val="6F00E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717B7E"/>
    <w:multiLevelType w:val="hybridMultilevel"/>
    <w:tmpl w:val="DDA8F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A6FB8"/>
    <w:multiLevelType w:val="hybridMultilevel"/>
    <w:tmpl w:val="71CAE6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170D0CF1"/>
    <w:multiLevelType w:val="hybridMultilevel"/>
    <w:tmpl w:val="4D10D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C07C41"/>
    <w:multiLevelType w:val="hybridMultilevel"/>
    <w:tmpl w:val="94A88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DAC7995"/>
    <w:multiLevelType w:val="hybridMultilevel"/>
    <w:tmpl w:val="18921D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1EE26CB5"/>
    <w:multiLevelType w:val="hybridMultilevel"/>
    <w:tmpl w:val="55F2B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EF1392B"/>
    <w:multiLevelType w:val="hybridMultilevel"/>
    <w:tmpl w:val="E6F271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20B85869"/>
    <w:multiLevelType w:val="hybridMultilevel"/>
    <w:tmpl w:val="DF6E0A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214D3663"/>
    <w:multiLevelType w:val="hybridMultilevel"/>
    <w:tmpl w:val="729EB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27467A0"/>
    <w:multiLevelType w:val="hybridMultilevel"/>
    <w:tmpl w:val="52F63C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4185A16"/>
    <w:multiLevelType w:val="hybridMultilevel"/>
    <w:tmpl w:val="A65A51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24D539D2"/>
    <w:multiLevelType w:val="hybridMultilevel"/>
    <w:tmpl w:val="D450B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56956CA"/>
    <w:multiLevelType w:val="hybridMultilevel"/>
    <w:tmpl w:val="D526C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5823132"/>
    <w:multiLevelType w:val="hybridMultilevel"/>
    <w:tmpl w:val="067644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264B43B8"/>
    <w:multiLevelType w:val="hybridMultilevel"/>
    <w:tmpl w:val="6B2251F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27C27749"/>
    <w:multiLevelType w:val="hybridMultilevel"/>
    <w:tmpl w:val="011E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8B31677"/>
    <w:multiLevelType w:val="hybridMultilevel"/>
    <w:tmpl w:val="0A441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FF17F34"/>
    <w:multiLevelType w:val="hybridMultilevel"/>
    <w:tmpl w:val="3BDC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D87B08"/>
    <w:multiLevelType w:val="hybridMultilevel"/>
    <w:tmpl w:val="77E046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30E045CF"/>
    <w:multiLevelType w:val="hybridMultilevel"/>
    <w:tmpl w:val="90D60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21E2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26054AC"/>
    <w:multiLevelType w:val="hybridMultilevel"/>
    <w:tmpl w:val="3022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5750AF3"/>
    <w:multiLevelType w:val="hybridMultilevel"/>
    <w:tmpl w:val="E29E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61E5D03"/>
    <w:multiLevelType w:val="hybridMultilevel"/>
    <w:tmpl w:val="1AA0B0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3C8158BE"/>
    <w:multiLevelType w:val="hybridMultilevel"/>
    <w:tmpl w:val="96827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0276582"/>
    <w:multiLevelType w:val="hybridMultilevel"/>
    <w:tmpl w:val="0C5A2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1A81900"/>
    <w:multiLevelType w:val="hybridMultilevel"/>
    <w:tmpl w:val="91D2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31427D1"/>
    <w:multiLevelType w:val="hybridMultilevel"/>
    <w:tmpl w:val="8E6AF3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4D2012C"/>
    <w:multiLevelType w:val="hybridMultilevel"/>
    <w:tmpl w:val="4782D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4E55261"/>
    <w:multiLevelType w:val="hybridMultilevel"/>
    <w:tmpl w:val="578C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5A87986"/>
    <w:multiLevelType w:val="hybridMultilevel"/>
    <w:tmpl w:val="B4CA4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303077"/>
    <w:multiLevelType w:val="hybridMultilevel"/>
    <w:tmpl w:val="0C9AB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48C56850"/>
    <w:multiLevelType w:val="hybridMultilevel"/>
    <w:tmpl w:val="46022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4AFB431E"/>
    <w:multiLevelType w:val="hybridMultilevel"/>
    <w:tmpl w:val="1A84A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4B8030B5"/>
    <w:multiLevelType w:val="hybridMultilevel"/>
    <w:tmpl w:val="96249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DB31DC3"/>
    <w:multiLevelType w:val="hybridMultilevel"/>
    <w:tmpl w:val="605E7B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50895C44"/>
    <w:multiLevelType w:val="hybridMultilevel"/>
    <w:tmpl w:val="A8A6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4297F42"/>
    <w:multiLevelType w:val="hybridMultilevel"/>
    <w:tmpl w:val="A6CA2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71D39BE"/>
    <w:multiLevelType w:val="hybridMultilevel"/>
    <w:tmpl w:val="CA1AE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735CF6"/>
    <w:multiLevelType w:val="hybridMultilevel"/>
    <w:tmpl w:val="3ACE5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5D9E3994"/>
    <w:multiLevelType w:val="hybridMultilevel"/>
    <w:tmpl w:val="621431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5E1D36A2"/>
    <w:multiLevelType w:val="hybridMultilevel"/>
    <w:tmpl w:val="8042DF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5EBB695C"/>
    <w:multiLevelType w:val="hybridMultilevel"/>
    <w:tmpl w:val="91EC96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5F8A6AE3"/>
    <w:multiLevelType w:val="hybridMultilevel"/>
    <w:tmpl w:val="AE6E5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65750457"/>
    <w:multiLevelType w:val="hybridMultilevel"/>
    <w:tmpl w:val="640CB6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66F6346A"/>
    <w:multiLevelType w:val="hybridMultilevel"/>
    <w:tmpl w:val="E8DE42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6A6442BC"/>
    <w:multiLevelType w:val="hybridMultilevel"/>
    <w:tmpl w:val="E5662F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6B9C1C42"/>
    <w:multiLevelType w:val="hybridMultilevel"/>
    <w:tmpl w:val="93302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E8E7EBC"/>
    <w:multiLevelType w:val="hybridMultilevel"/>
    <w:tmpl w:val="9D487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EC55B1C"/>
    <w:multiLevelType w:val="hybridMultilevel"/>
    <w:tmpl w:val="06485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73862088"/>
    <w:multiLevelType w:val="hybridMultilevel"/>
    <w:tmpl w:val="664832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748A3094"/>
    <w:multiLevelType w:val="hybridMultilevel"/>
    <w:tmpl w:val="A92ED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64741F1"/>
    <w:multiLevelType w:val="hybridMultilevel"/>
    <w:tmpl w:val="F656E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77D441C1"/>
    <w:multiLevelType w:val="hybridMultilevel"/>
    <w:tmpl w:val="A7C823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78C15C4C"/>
    <w:multiLevelType w:val="hybridMultilevel"/>
    <w:tmpl w:val="5428F6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7AC47FC3"/>
    <w:multiLevelType w:val="hybridMultilevel"/>
    <w:tmpl w:val="5DEA4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B5B2661"/>
    <w:multiLevelType w:val="hybridMultilevel"/>
    <w:tmpl w:val="161CB7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>
    <w:nsid w:val="7DFC11C8"/>
    <w:multiLevelType w:val="hybridMultilevel"/>
    <w:tmpl w:val="BB5E9AD4"/>
    <w:lvl w:ilvl="0" w:tplc="489AA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6"/>
  </w:num>
  <w:num w:numId="5">
    <w:abstractNumId w:val="25"/>
  </w:num>
  <w:num w:numId="6">
    <w:abstractNumId w:val="61"/>
  </w:num>
  <w:num w:numId="7">
    <w:abstractNumId w:val="56"/>
  </w:num>
  <w:num w:numId="8">
    <w:abstractNumId w:val="28"/>
  </w:num>
  <w:num w:numId="9">
    <w:abstractNumId w:val="40"/>
  </w:num>
  <w:num w:numId="10">
    <w:abstractNumId w:val="67"/>
  </w:num>
  <w:num w:numId="11">
    <w:abstractNumId w:val="59"/>
  </w:num>
  <w:num w:numId="12">
    <w:abstractNumId w:val="44"/>
  </w:num>
  <w:num w:numId="13">
    <w:abstractNumId w:val="69"/>
  </w:num>
  <w:num w:numId="14">
    <w:abstractNumId w:val="11"/>
  </w:num>
  <w:num w:numId="15">
    <w:abstractNumId w:val="57"/>
  </w:num>
  <w:num w:numId="16">
    <w:abstractNumId w:val="27"/>
  </w:num>
  <w:num w:numId="17">
    <w:abstractNumId w:val="34"/>
  </w:num>
  <w:num w:numId="18">
    <w:abstractNumId w:val="36"/>
  </w:num>
  <w:num w:numId="19">
    <w:abstractNumId w:val="49"/>
  </w:num>
  <w:num w:numId="20">
    <w:abstractNumId w:val="23"/>
  </w:num>
  <w:num w:numId="21">
    <w:abstractNumId w:val="73"/>
  </w:num>
  <w:num w:numId="22">
    <w:abstractNumId w:val="24"/>
  </w:num>
  <w:num w:numId="23">
    <w:abstractNumId w:val="70"/>
  </w:num>
  <w:num w:numId="24">
    <w:abstractNumId w:val="60"/>
  </w:num>
  <w:num w:numId="25">
    <w:abstractNumId w:val="62"/>
  </w:num>
  <w:num w:numId="26">
    <w:abstractNumId w:val="12"/>
  </w:num>
  <w:num w:numId="27">
    <w:abstractNumId w:val="48"/>
  </w:num>
  <w:num w:numId="28">
    <w:abstractNumId w:val="0"/>
  </w:num>
  <w:num w:numId="29">
    <w:abstractNumId w:val="9"/>
  </w:num>
  <w:num w:numId="30">
    <w:abstractNumId w:val="71"/>
  </w:num>
  <w:num w:numId="31">
    <w:abstractNumId w:val="31"/>
  </w:num>
  <w:num w:numId="32">
    <w:abstractNumId w:val="19"/>
  </w:num>
  <w:num w:numId="33">
    <w:abstractNumId w:val="22"/>
  </w:num>
  <w:num w:numId="34">
    <w:abstractNumId w:val="55"/>
  </w:num>
  <w:num w:numId="35">
    <w:abstractNumId w:val="58"/>
  </w:num>
  <w:num w:numId="36">
    <w:abstractNumId w:val="63"/>
  </w:num>
  <w:num w:numId="37">
    <w:abstractNumId w:val="7"/>
  </w:num>
  <w:num w:numId="38">
    <w:abstractNumId w:val="50"/>
  </w:num>
  <w:num w:numId="39">
    <w:abstractNumId w:val="32"/>
  </w:num>
  <w:num w:numId="40">
    <w:abstractNumId w:val="4"/>
  </w:num>
  <w:num w:numId="41">
    <w:abstractNumId w:val="74"/>
  </w:num>
  <w:num w:numId="42">
    <w:abstractNumId w:val="39"/>
  </w:num>
  <w:num w:numId="43">
    <w:abstractNumId w:val="21"/>
  </w:num>
  <w:num w:numId="44">
    <w:abstractNumId w:val="52"/>
  </w:num>
  <w:num w:numId="45">
    <w:abstractNumId w:val="66"/>
  </w:num>
  <w:num w:numId="46">
    <w:abstractNumId w:val="13"/>
  </w:num>
  <w:num w:numId="47">
    <w:abstractNumId w:val="30"/>
  </w:num>
  <w:num w:numId="48">
    <w:abstractNumId w:val="10"/>
  </w:num>
  <w:num w:numId="49">
    <w:abstractNumId w:val="35"/>
  </w:num>
  <w:num w:numId="50">
    <w:abstractNumId w:val="18"/>
  </w:num>
  <w:num w:numId="51">
    <w:abstractNumId w:val="20"/>
  </w:num>
  <w:num w:numId="52">
    <w:abstractNumId w:val="37"/>
  </w:num>
  <w:num w:numId="53">
    <w:abstractNumId w:val="3"/>
  </w:num>
  <w:num w:numId="54">
    <w:abstractNumId w:val="41"/>
  </w:num>
  <w:num w:numId="55">
    <w:abstractNumId w:val="72"/>
  </w:num>
  <w:num w:numId="56">
    <w:abstractNumId w:val="1"/>
  </w:num>
  <w:num w:numId="57">
    <w:abstractNumId w:val="26"/>
  </w:num>
  <w:num w:numId="58">
    <w:abstractNumId w:val="64"/>
  </w:num>
  <w:num w:numId="59">
    <w:abstractNumId w:val="38"/>
  </w:num>
  <w:num w:numId="60">
    <w:abstractNumId w:val="43"/>
  </w:num>
  <w:num w:numId="61">
    <w:abstractNumId w:val="17"/>
  </w:num>
  <w:num w:numId="62">
    <w:abstractNumId w:val="53"/>
  </w:num>
  <w:num w:numId="63">
    <w:abstractNumId w:val="33"/>
  </w:num>
  <w:num w:numId="64">
    <w:abstractNumId w:val="47"/>
  </w:num>
  <w:num w:numId="65">
    <w:abstractNumId w:val="51"/>
  </w:num>
  <w:num w:numId="66">
    <w:abstractNumId w:val="54"/>
  </w:num>
  <w:num w:numId="67">
    <w:abstractNumId w:val="46"/>
  </w:num>
  <w:num w:numId="68">
    <w:abstractNumId w:val="42"/>
  </w:num>
  <w:num w:numId="69">
    <w:abstractNumId w:val="6"/>
  </w:num>
  <w:num w:numId="70">
    <w:abstractNumId w:val="68"/>
  </w:num>
  <w:num w:numId="71">
    <w:abstractNumId w:val="14"/>
  </w:num>
  <w:num w:numId="72">
    <w:abstractNumId w:val="65"/>
  </w:num>
  <w:num w:numId="73">
    <w:abstractNumId w:val="29"/>
  </w:num>
  <w:num w:numId="74">
    <w:abstractNumId w:val="45"/>
  </w:num>
  <w:num w:numId="75">
    <w:abstractNumId w:val="2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0C682B"/>
    <w:rsid w:val="000C682B"/>
    <w:rsid w:val="009C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82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unhideWhenUsed/>
    <w:rsid w:val="000C68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C68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u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ugf.mos.ru/" TargetMode="External"/><Relationship Id="rId5" Type="http://schemas.openxmlformats.org/officeDocument/2006/relationships/hyperlink" Target="http://www.consultant.ru/document/cons_doc_LAW_8295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6347</Words>
  <Characters>36182</Characters>
  <Application>Microsoft Office Word</Application>
  <DocSecurity>0</DocSecurity>
  <Lines>301</Lines>
  <Paragraphs>84</Paragraphs>
  <ScaleCrop>false</ScaleCrop>
  <Company/>
  <LinksUpToDate>false</LinksUpToDate>
  <CharactersWithSpaces>42445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2025-02-27T10:21:00Z</dcterms:created>
  <dcterms:modified xsi:type="dcterms:W3CDTF">2025-02-27T10:22:00Z</dcterms:modified>
</cp:coreProperties>
</file>