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13136A" w14:textId="77777777" w:rsidR="00DC19E3" w:rsidRPr="00963AFE" w:rsidRDefault="00DC19E3" w:rsidP="00DC19E3">
      <w:pPr>
        <w:ind w:right="-1" w:firstLine="709"/>
        <w:contextualSpacing/>
        <w:jc w:val="center"/>
        <w:rPr>
          <w:rFonts w:ascii="Courier New" w:hAnsi="Courier New" w:cs="Courier New"/>
          <w:b/>
        </w:rPr>
      </w:pPr>
      <w:r w:rsidRPr="00963AFE">
        <w:rPr>
          <w:rFonts w:ascii="Courier New" w:hAnsi="Courier New" w:cs="Courier New"/>
          <w:b/>
        </w:rPr>
        <w:t>Аттестационная справка руководителя дошкольного образовательного учреждения,</w:t>
      </w:r>
    </w:p>
    <w:p w14:paraId="25DCB568" w14:textId="77777777" w:rsidR="00DC19E3" w:rsidRPr="00963AFE" w:rsidRDefault="00DC19E3" w:rsidP="00DC19E3">
      <w:pPr>
        <w:ind w:right="-1" w:firstLine="709"/>
        <w:contextualSpacing/>
        <w:jc w:val="center"/>
        <w:rPr>
          <w:rFonts w:ascii="Courier New" w:hAnsi="Courier New" w:cs="Courier New"/>
          <w:b/>
        </w:rPr>
      </w:pPr>
      <w:r w:rsidRPr="00963AFE">
        <w:rPr>
          <w:rFonts w:ascii="Courier New" w:hAnsi="Courier New" w:cs="Courier New"/>
          <w:b/>
        </w:rPr>
        <w:t xml:space="preserve"> подведомственного Управлению образования Администрации города Ижевска</w:t>
      </w:r>
    </w:p>
    <w:p w14:paraId="1F281FD7" w14:textId="77777777" w:rsidR="00DC19E3" w:rsidRPr="00963AFE" w:rsidRDefault="00DC19E3" w:rsidP="00DC19E3">
      <w:pPr>
        <w:ind w:right="-1" w:firstLine="709"/>
        <w:contextualSpacing/>
        <w:jc w:val="center"/>
        <w:rPr>
          <w:rFonts w:ascii="Courier New" w:hAnsi="Courier New" w:cs="Courier New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61"/>
        <w:gridCol w:w="5245"/>
      </w:tblGrid>
      <w:tr w:rsidR="00DC19E3" w:rsidRPr="00963AFE" w14:paraId="7C393948" w14:textId="77777777" w:rsidTr="008679C1">
        <w:tc>
          <w:tcPr>
            <w:tcW w:w="4361" w:type="dxa"/>
          </w:tcPr>
          <w:p w14:paraId="615A3267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ФИО аттестуемого руководителя</w:t>
            </w:r>
          </w:p>
        </w:tc>
        <w:tc>
          <w:tcPr>
            <w:tcW w:w="5245" w:type="dxa"/>
          </w:tcPr>
          <w:p w14:paraId="5C4C7534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DC19E3" w:rsidRPr="00963AFE" w14:paraId="22B6B50C" w14:textId="77777777" w:rsidTr="008679C1">
        <w:tc>
          <w:tcPr>
            <w:tcW w:w="4361" w:type="dxa"/>
          </w:tcPr>
          <w:p w14:paraId="3A5786DA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Должность, дата назначения на должность</w:t>
            </w:r>
          </w:p>
        </w:tc>
        <w:tc>
          <w:tcPr>
            <w:tcW w:w="5245" w:type="dxa"/>
          </w:tcPr>
          <w:p w14:paraId="4ADD313C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DC19E3" w:rsidRPr="00963AFE" w14:paraId="5CFF6730" w14:textId="77777777" w:rsidTr="008679C1">
        <w:tc>
          <w:tcPr>
            <w:tcW w:w="4361" w:type="dxa"/>
          </w:tcPr>
          <w:p w14:paraId="564C5690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Наименование ОО</w:t>
            </w:r>
          </w:p>
        </w:tc>
        <w:tc>
          <w:tcPr>
            <w:tcW w:w="5245" w:type="dxa"/>
          </w:tcPr>
          <w:p w14:paraId="49A1BDE9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DC19E3" w:rsidRPr="00963AFE" w14:paraId="2CDCEDFE" w14:textId="77777777" w:rsidTr="008679C1">
        <w:tc>
          <w:tcPr>
            <w:tcW w:w="4361" w:type="dxa"/>
          </w:tcPr>
          <w:p w14:paraId="4D268A95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Дата рождения, полных лет</w:t>
            </w:r>
          </w:p>
        </w:tc>
        <w:tc>
          <w:tcPr>
            <w:tcW w:w="5245" w:type="dxa"/>
          </w:tcPr>
          <w:p w14:paraId="5A9F506B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</w:tbl>
    <w:p w14:paraId="32A2E9F0" w14:textId="77777777" w:rsidR="00DC19E3" w:rsidRPr="00963AFE" w:rsidRDefault="00DC19E3" w:rsidP="00DC19E3">
      <w:pPr>
        <w:ind w:right="-1" w:firstLine="709"/>
        <w:contextualSpacing/>
        <w:jc w:val="both"/>
        <w:rPr>
          <w:rFonts w:ascii="Courier New" w:hAnsi="Courier New" w:cs="Courier New"/>
        </w:rPr>
      </w:pPr>
    </w:p>
    <w:p w14:paraId="2EF56CA9" w14:textId="77777777" w:rsidR="00DC19E3" w:rsidRPr="00963AFE" w:rsidRDefault="00DC19E3" w:rsidP="00DC19E3">
      <w:pPr>
        <w:ind w:right="-1" w:firstLine="709"/>
        <w:contextualSpacing/>
        <w:jc w:val="both"/>
        <w:rPr>
          <w:rFonts w:ascii="Courier New" w:hAnsi="Courier New" w:cs="Courier New"/>
        </w:rPr>
      </w:pPr>
      <w:r w:rsidRPr="00963AFE">
        <w:rPr>
          <w:rFonts w:ascii="Courier New" w:hAnsi="Courier New" w:cs="Courier New"/>
        </w:rPr>
        <w:t>ОПЫТ РАБОТЫ (за последние 5 лет):</w:t>
      </w:r>
    </w:p>
    <w:p w14:paraId="18566C62" w14:textId="77777777" w:rsidR="00DC19E3" w:rsidRPr="00963AFE" w:rsidRDefault="00DC19E3" w:rsidP="00DC19E3">
      <w:pPr>
        <w:ind w:right="-1" w:firstLine="709"/>
        <w:contextualSpacing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DC19E3" w:rsidRPr="00963AFE" w14:paraId="7E326B9E" w14:textId="77777777" w:rsidTr="008679C1">
        <w:tc>
          <w:tcPr>
            <w:tcW w:w="2392" w:type="dxa"/>
          </w:tcPr>
          <w:p w14:paraId="4688AF09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Период работы</w:t>
            </w:r>
          </w:p>
        </w:tc>
        <w:tc>
          <w:tcPr>
            <w:tcW w:w="2393" w:type="dxa"/>
          </w:tcPr>
          <w:p w14:paraId="04AFD865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Должность</w:t>
            </w:r>
          </w:p>
        </w:tc>
        <w:tc>
          <w:tcPr>
            <w:tcW w:w="2393" w:type="dxa"/>
          </w:tcPr>
          <w:p w14:paraId="690D5249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Место работы</w:t>
            </w:r>
          </w:p>
        </w:tc>
        <w:tc>
          <w:tcPr>
            <w:tcW w:w="2393" w:type="dxa"/>
          </w:tcPr>
          <w:p w14:paraId="3F1AB22E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Регион</w:t>
            </w:r>
          </w:p>
        </w:tc>
      </w:tr>
      <w:tr w:rsidR="00DC19E3" w:rsidRPr="00963AFE" w14:paraId="1D97BCF3" w14:textId="77777777" w:rsidTr="008679C1">
        <w:tc>
          <w:tcPr>
            <w:tcW w:w="2392" w:type="dxa"/>
          </w:tcPr>
          <w:p w14:paraId="6F579597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14:paraId="0E12B22D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14:paraId="7E4A269C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14:paraId="7DB82CB3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DC19E3" w:rsidRPr="00963AFE" w14:paraId="195934D3" w14:textId="77777777" w:rsidTr="008679C1">
        <w:tc>
          <w:tcPr>
            <w:tcW w:w="2392" w:type="dxa"/>
          </w:tcPr>
          <w:p w14:paraId="61387BBC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14:paraId="4EEFC3BF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14:paraId="5F35582B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  <w:tc>
          <w:tcPr>
            <w:tcW w:w="2393" w:type="dxa"/>
          </w:tcPr>
          <w:p w14:paraId="1C844509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</w:tbl>
    <w:p w14:paraId="0E4C523B" w14:textId="77777777" w:rsidR="00DC19E3" w:rsidRPr="00963AFE" w:rsidRDefault="00DC19E3" w:rsidP="00DC19E3">
      <w:pPr>
        <w:contextualSpacing/>
        <w:jc w:val="both"/>
        <w:rPr>
          <w:rFonts w:ascii="Courier New" w:hAnsi="Courier New" w:cs="Courier Ne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C19E3" w:rsidRPr="00963AFE" w14:paraId="25F08E49" w14:textId="77777777" w:rsidTr="008679C1">
        <w:tc>
          <w:tcPr>
            <w:tcW w:w="4785" w:type="dxa"/>
          </w:tcPr>
          <w:p w14:paraId="20FB512A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Истечение срока трудового договора</w:t>
            </w:r>
          </w:p>
        </w:tc>
        <w:tc>
          <w:tcPr>
            <w:tcW w:w="4786" w:type="dxa"/>
          </w:tcPr>
          <w:p w14:paraId="646586C8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  <w:tr w:rsidR="00DC19E3" w:rsidRPr="00963AFE" w14:paraId="33C99B64" w14:textId="77777777" w:rsidTr="008679C1">
        <w:tc>
          <w:tcPr>
            <w:tcW w:w="4785" w:type="dxa"/>
          </w:tcPr>
          <w:p w14:paraId="188F4204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Сведения о предыдущей аттестации</w:t>
            </w:r>
          </w:p>
        </w:tc>
        <w:tc>
          <w:tcPr>
            <w:tcW w:w="4786" w:type="dxa"/>
          </w:tcPr>
          <w:p w14:paraId="4AE44F78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</w:p>
        </w:tc>
      </w:tr>
    </w:tbl>
    <w:p w14:paraId="585B1B47" w14:textId="77777777" w:rsidR="00DC19E3" w:rsidRPr="00963AFE" w:rsidRDefault="00DC19E3" w:rsidP="00DC19E3">
      <w:pPr>
        <w:ind w:right="-1" w:firstLine="709"/>
        <w:contextualSpacing/>
        <w:rPr>
          <w:rFonts w:ascii="Courier New" w:hAnsi="Courier New" w:cs="Courier New"/>
        </w:rPr>
      </w:pPr>
    </w:p>
    <w:p w14:paraId="3A32455D" w14:textId="77777777" w:rsidR="00DC19E3" w:rsidRPr="00963AFE" w:rsidRDefault="00DC19E3" w:rsidP="00DC19E3">
      <w:pPr>
        <w:ind w:right="-1" w:firstLine="709"/>
        <w:contextualSpacing/>
        <w:jc w:val="center"/>
        <w:rPr>
          <w:rFonts w:ascii="Courier New" w:hAnsi="Courier New" w:cs="Courier New"/>
          <w:bCs/>
        </w:rPr>
      </w:pPr>
      <w:r w:rsidRPr="00963AFE">
        <w:rPr>
          <w:rFonts w:ascii="Courier New" w:hAnsi="Courier New" w:cs="Courier New"/>
          <w:bCs/>
          <w:lang w:val="en-US"/>
        </w:rPr>
        <w:t>I</w:t>
      </w:r>
      <w:r w:rsidRPr="00963AFE">
        <w:rPr>
          <w:rFonts w:ascii="Courier New" w:hAnsi="Courier New" w:cs="Courier New"/>
          <w:bCs/>
        </w:rPr>
        <w:t>. ЭФФЕКТИВНОСТЬ УПРАВЛЕНИЯ ФИНАНСОВЫМИ РЕСУРСАМИ</w:t>
      </w:r>
    </w:p>
    <w:p w14:paraId="359BE112" w14:textId="77777777" w:rsidR="00DC19E3" w:rsidRPr="00963AFE" w:rsidRDefault="00DC19E3" w:rsidP="00DC19E3">
      <w:pPr>
        <w:ind w:right="-1" w:firstLine="709"/>
        <w:contextualSpacing/>
        <w:jc w:val="center"/>
        <w:rPr>
          <w:rFonts w:ascii="Courier New" w:hAnsi="Courier New" w:cs="Courier New"/>
          <w:b/>
        </w:rPr>
      </w:pPr>
    </w:p>
    <w:tbl>
      <w:tblPr>
        <w:tblW w:w="149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8"/>
        <w:gridCol w:w="7830"/>
        <w:gridCol w:w="1537"/>
        <w:gridCol w:w="1537"/>
        <w:gridCol w:w="1537"/>
        <w:gridCol w:w="1721"/>
      </w:tblGrid>
      <w:tr w:rsidR="00DC19E3" w:rsidRPr="00963AFE" w14:paraId="27F10FB4" w14:textId="77777777" w:rsidTr="008679C1">
        <w:trPr>
          <w:trHeight w:val="827"/>
        </w:trPr>
        <w:tc>
          <w:tcPr>
            <w:tcW w:w="818" w:type="dxa"/>
          </w:tcPr>
          <w:p w14:paraId="381632AD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9084" w:type="dxa"/>
          </w:tcPr>
          <w:p w14:paraId="46A2E719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  <w:p w14:paraId="72887229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936" w:type="dxa"/>
          </w:tcPr>
          <w:p w14:paraId="7790850E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Предыдущий календарный год</w:t>
            </w:r>
          </w:p>
        </w:tc>
        <w:tc>
          <w:tcPr>
            <w:tcW w:w="936" w:type="dxa"/>
          </w:tcPr>
          <w:p w14:paraId="7E4D5528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Предыдущий календарный год</w:t>
            </w:r>
          </w:p>
        </w:tc>
        <w:tc>
          <w:tcPr>
            <w:tcW w:w="1443" w:type="dxa"/>
          </w:tcPr>
          <w:p w14:paraId="77C8CF19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Текущий квартал календарный год</w:t>
            </w:r>
          </w:p>
        </w:tc>
        <w:tc>
          <w:tcPr>
            <w:tcW w:w="1763" w:type="dxa"/>
          </w:tcPr>
          <w:p w14:paraId="6DBDDDC0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Оптимальное значение на текущий календарный год</w:t>
            </w:r>
          </w:p>
        </w:tc>
      </w:tr>
      <w:tr w:rsidR="00DC19E3" w:rsidRPr="00963AFE" w14:paraId="43EEB249" w14:textId="77777777" w:rsidTr="008679C1">
        <w:trPr>
          <w:trHeight w:val="270"/>
        </w:trPr>
        <w:tc>
          <w:tcPr>
            <w:tcW w:w="818" w:type="dxa"/>
          </w:tcPr>
          <w:p w14:paraId="65F43718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1.</w:t>
            </w:r>
          </w:p>
        </w:tc>
        <w:tc>
          <w:tcPr>
            <w:tcW w:w="14162" w:type="dxa"/>
            <w:gridSpan w:val="5"/>
          </w:tcPr>
          <w:p w14:paraId="64F2713A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  <w:b/>
              </w:rPr>
            </w:pPr>
            <w:r w:rsidRPr="00963AFE">
              <w:rPr>
                <w:rFonts w:ascii="Courier New" w:hAnsi="Courier New" w:cs="Courier New"/>
                <w:b/>
              </w:rPr>
              <w:t>Эффективность доходов:</w:t>
            </w:r>
          </w:p>
        </w:tc>
      </w:tr>
      <w:tr w:rsidR="00DC19E3" w:rsidRPr="00963AFE" w14:paraId="08770F46" w14:textId="77777777" w:rsidTr="008679C1">
        <w:trPr>
          <w:trHeight w:val="541"/>
        </w:trPr>
        <w:tc>
          <w:tcPr>
            <w:tcW w:w="818" w:type="dxa"/>
          </w:tcPr>
          <w:p w14:paraId="373A69CB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1.1</w:t>
            </w:r>
          </w:p>
        </w:tc>
        <w:tc>
          <w:tcPr>
            <w:tcW w:w="9084" w:type="dxa"/>
          </w:tcPr>
          <w:p w14:paraId="56F97154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Отношение объема поступлений от приносящей доходы деятельности к объему субсидии на выполнение муниципального задания, %</w:t>
            </w:r>
          </w:p>
        </w:tc>
        <w:tc>
          <w:tcPr>
            <w:tcW w:w="936" w:type="dxa"/>
          </w:tcPr>
          <w:p w14:paraId="3A7D8286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7C0534CE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</w:tcPr>
          <w:p w14:paraId="6EC7B2C7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14:paraId="7E226484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55F26611" w14:textId="77777777" w:rsidTr="008679C1">
        <w:trPr>
          <w:trHeight w:val="556"/>
        </w:trPr>
        <w:tc>
          <w:tcPr>
            <w:tcW w:w="818" w:type="dxa"/>
          </w:tcPr>
          <w:p w14:paraId="5A919285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1.2</w:t>
            </w:r>
          </w:p>
        </w:tc>
        <w:tc>
          <w:tcPr>
            <w:tcW w:w="9084" w:type="dxa"/>
          </w:tcPr>
          <w:p w14:paraId="1DAEEAF6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Доля поступлений от дополнительного образования детей в общем объеме поступлений от приносящей доходы деятельности, %</w:t>
            </w:r>
          </w:p>
        </w:tc>
        <w:tc>
          <w:tcPr>
            <w:tcW w:w="936" w:type="dxa"/>
          </w:tcPr>
          <w:p w14:paraId="5A788F65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5E220017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</w:tcPr>
          <w:p w14:paraId="596A497F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14:paraId="5D92707D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7A72F045" w14:textId="77777777" w:rsidTr="008679C1">
        <w:trPr>
          <w:trHeight w:val="270"/>
        </w:trPr>
        <w:tc>
          <w:tcPr>
            <w:tcW w:w="818" w:type="dxa"/>
          </w:tcPr>
          <w:p w14:paraId="4F428147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1.3</w:t>
            </w:r>
          </w:p>
        </w:tc>
        <w:tc>
          <w:tcPr>
            <w:tcW w:w="9084" w:type="dxa"/>
          </w:tcPr>
          <w:p w14:paraId="4566583C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Отношение остатков средств на счетах к годовому бюджету учреждения, %</w:t>
            </w:r>
          </w:p>
        </w:tc>
        <w:tc>
          <w:tcPr>
            <w:tcW w:w="936" w:type="dxa"/>
          </w:tcPr>
          <w:p w14:paraId="0253CEAA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642C1391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</w:tcPr>
          <w:p w14:paraId="09F78A48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14:paraId="7880A626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65C34AD1" w14:textId="77777777" w:rsidTr="008679C1">
        <w:trPr>
          <w:trHeight w:val="270"/>
        </w:trPr>
        <w:tc>
          <w:tcPr>
            <w:tcW w:w="818" w:type="dxa"/>
          </w:tcPr>
          <w:p w14:paraId="267879A2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2.</w:t>
            </w:r>
          </w:p>
        </w:tc>
        <w:tc>
          <w:tcPr>
            <w:tcW w:w="14162" w:type="dxa"/>
            <w:gridSpan w:val="5"/>
          </w:tcPr>
          <w:p w14:paraId="76DF0B59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  <w:b/>
              </w:rPr>
            </w:pPr>
            <w:r w:rsidRPr="00963AFE">
              <w:rPr>
                <w:rFonts w:ascii="Courier New" w:hAnsi="Courier New" w:cs="Courier New"/>
                <w:b/>
              </w:rPr>
              <w:t>Эффективность расходов:</w:t>
            </w:r>
          </w:p>
        </w:tc>
      </w:tr>
      <w:tr w:rsidR="00DC19E3" w:rsidRPr="00963AFE" w14:paraId="343CD26E" w14:textId="77777777" w:rsidTr="008679C1">
        <w:trPr>
          <w:trHeight w:val="556"/>
        </w:trPr>
        <w:tc>
          <w:tcPr>
            <w:tcW w:w="818" w:type="dxa"/>
          </w:tcPr>
          <w:p w14:paraId="101A2CF0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2.1</w:t>
            </w:r>
          </w:p>
        </w:tc>
        <w:tc>
          <w:tcPr>
            <w:tcW w:w="9084" w:type="dxa"/>
          </w:tcPr>
          <w:p w14:paraId="573AB413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Выполнение целевых показателей по средней заработной плате педагогических работников %</w:t>
            </w:r>
          </w:p>
        </w:tc>
        <w:tc>
          <w:tcPr>
            <w:tcW w:w="936" w:type="dxa"/>
          </w:tcPr>
          <w:p w14:paraId="021B2249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65FEF4C7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</w:tcPr>
          <w:p w14:paraId="01016139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14:paraId="2CFB738B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  <w:p w14:paraId="458C58F0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723C2720" w14:textId="77777777" w:rsidTr="008679C1">
        <w:trPr>
          <w:trHeight w:val="270"/>
        </w:trPr>
        <w:tc>
          <w:tcPr>
            <w:tcW w:w="818" w:type="dxa"/>
          </w:tcPr>
          <w:p w14:paraId="1C61A306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3</w:t>
            </w:r>
          </w:p>
        </w:tc>
        <w:tc>
          <w:tcPr>
            <w:tcW w:w="14162" w:type="dxa"/>
            <w:gridSpan w:val="5"/>
          </w:tcPr>
          <w:p w14:paraId="68B7E795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  <w:b/>
              </w:rPr>
            </w:pPr>
            <w:r w:rsidRPr="00963AFE">
              <w:rPr>
                <w:rFonts w:ascii="Courier New" w:hAnsi="Courier New" w:cs="Courier New"/>
                <w:b/>
              </w:rPr>
              <w:t>Эффективность оплаты труда:</w:t>
            </w:r>
          </w:p>
        </w:tc>
      </w:tr>
      <w:tr w:rsidR="00DC19E3" w:rsidRPr="00963AFE" w14:paraId="2B8BAF20" w14:textId="77777777" w:rsidTr="008679C1">
        <w:trPr>
          <w:trHeight w:val="70"/>
        </w:trPr>
        <w:tc>
          <w:tcPr>
            <w:tcW w:w="818" w:type="dxa"/>
          </w:tcPr>
          <w:p w14:paraId="08B5FB54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3.1</w:t>
            </w:r>
          </w:p>
        </w:tc>
        <w:tc>
          <w:tcPr>
            <w:tcW w:w="9084" w:type="dxa"/>
            <w:vAlign w:val="center"/>
          </w:tcPr>
          <w:p w14:paraId="48776D01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  <w:bCs/>
              </w:rPr>
              <w:t>Средняя заработная плата по образовательному учреждению:</w:t>
            </w:r>
          </w:p>
        </w:tc>
        <w:tc>
          <w:tcPr>
            <w:tcW w:w="936" w:type="dxa"/>
          </w:tcPr>
          <w:p w14:paraId="289D8EA4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3F75E3CC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</w:tcPr>
          <w:p w14:paraId="28B0E81F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14:paraId="25C5AD07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5278DA55" w14:textId="77777777" w:rsidTr="008679C1">
        <w:trPr>
          <w:trHeight w:val="556"/>
        </w:trPr>
        <w:tc>
          <w:tcPr>
            <w:tcW w:w="818" w:type="dxa"/>
          </w:tcPr>
          <w:p w14:paraId="28CA2057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lastRenderedPageBreak/>
              <w:t>3.1.1</w:t>
            </w:r>
          </w:p>
        </w:tc>
        <w:tc>
          <w:tcPr>
            <w:tcW w:w="9084" w:type="dxa"/>
            <w:vAlign w:val="center"/>
          </w:tcPr>
          <w:p w14:paraId="6D47688B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- педагогических работников, непосредственно осуществляющих основной учебный процесс</w:t>
            </w:r>
          </w:p>
        </w:tc>
        <w:tc>
          <w:tcPr>
            <w:tcW w:w="936" w:type="dxa"/>
          </w:tcPr>
          <w:p w14:paraId="67828C83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16556CB6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</w:tcPr>
          <w:p w14:paraId="663843E7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14:paraId="1791E131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08843DBA" w14:textId="77777777" w:rsidTr="008679C1">
        <w:trPr>
          <w:trHeight w:val="270"/>
        </w:trPr>
        <w:tc>
          <w:tcPr>
            <w:tcW w:w="818" w:type="dxa"/>
          </w:tcPr>
          <w:p w14:paraId="015CDE4D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3.1.2</w:t>
            </w:r>
          </w:p>
        </w:tc>
        <w:tc>
          <w:tcPr>
            <w:tcW w:w="9084" w:type="dxa"/>
            <w:vAlign w:val="center"/>
          </w:tcPr>
          <w:p w14:paraId="62C8E745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- учебно-вспомогательного, младшего обслуживающего персонала</w:t>
            </w:r>
          </w:p>
        </w:tc>
        <w:tc>
          <w:tcPr>
            <w:tcW w:w="936" w:type="dxa"/>
          </w:tcPr>
          <w:p w14:paraId="505D1DDB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1F4F2D0F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</w:tcPr>
          <w:p w14:paraId="3B804B67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14:paraId="43D975AD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44515BDA" w14:textId="77777777" w:rsidTr="008679C1">
        <w:trPr>
          <w:trHeight w:val="270"/>
        </w:trPr>
        <w:tc>
          <w:tcPr>
            <w:tcW w:w="818" w:type="dxa"/>
          </w:tcPr>
          <w:p w14:paraId="5440ADCF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3.1.3</w:t>
            </w:r>
          </w:p>
        </w:tc>
        <w:tc>
          <w:tcPr>
            <w:tcW w:w="9084" w:type="dxa"/>
            <w:vAlign w:val="center"/>
          </w:tcPr>
          <w:p w14:paraId="5058C29A" w14:textId="77777777" w:rsidR="00DC19E3" w:rsidRPr="00963AFE" w:rsidRDefault="00DC19E3" w:rsidP="008679C1">
            <w:pPr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- административно-управленческого персонала</w:t>
            </w:r>
          </w:p>
        </w:tc>
        <w:tc>
          <w:tcPr>
            <w:tcW w:w="936" w:type="dxa"/>
          </w:tcPr>
          <w:p w14:paraId="782E7711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</w:tcPr>
          <w:p w14:paraId="299AC150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</w:tcPr>
          <w:p w14:paraId="30F6D089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</w:tcPr>
          <w:p w14:paraId="07AAF3A3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7121BF9F" w14:textId="77777777" w:rsidTr="008679C1">
        <w:trPr>
          <w:trHeight w:val="541"/>
        </w:trPr>
        <w:tc>
          <w:tcPr>
            <w:tcW w:w="818" w:type="dxa"/>
          </w:tcPr>
          <w:p w14:paraId="003D9769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3.2</w:t>
            </w:r>
          </w:p>
        </w:tc>
        <w:tc>
          <w:tcPr>
            <w:tcW w:w="9084" w:type="dxa"/>
            <w:shd w:val="clear" w:color="auto" w:fill="FFFFFF"/>
          </w:tcPr>
          <w:p w14:paraId="55E6491F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Децильный коэффициент (</w:t>
            </w:r>
            <w:r w:rsidRPr="00963AFE">
              <w:rPr>
                <w:rFonts w:ascii="Courier New" w:hAnsi="Courier New" w:cs="Courier New"/>
                <w:i/>
              </w:rPr>
              <w:t>отношение 10% работников с самой высокой заработной платы к 10% работников с самой низкой заработной платой)</w:t>
            </w:r>
          </w:p>
        </w:tc>
        <w:tc>
          <w:tcPr>
            <w:tcW w:w="936" w:type="dxa"/>
            <w:shd w:val="clear" w:color="auto" w:fill="FFFFFF"/>
          </w:tcPr>
          <w:p w14:paraId="7E900A05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936" w:type="dxa"/>
            <w:shd w:val="clear" w:color="auto" w:fill="FFFFFF"/>
          </w:tcPr>
          <w:p w14:paraId="76DD4F49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443" w:type="dxa"/>
            <w:shd w:val="clear" w:color="auto" w:fill="FFFFFF"/>
          </w:tcPr>
          <w:p w14:paraId="23378BE6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  <w:tc>
          <w:tcPr>
            <w:tcW w:w="1763" w:type="dxa"/>
            <w:shd w:val="clear" w:color="auto" w:fill="FFFFFF"/>
          </w:tcPr>
          <w:p w14:paraId="24FEAB15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  <w:p w14:paraId="58F604C4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</w:tbl>
    <w:p w14:paraId="36C13099" w14:textId="77777777" w:rsidR="00DC19E3" w:rsidRPr="00963AFE" w:rsidRDefault="00DC19E3" w:rsidP="00DC19E3">
      <w:pPr>
        <w:ind w:right="-1" w:firstLine="709"/>
        <w:contextualSpacing/>
        <w:rPr>
          <w:rFonts w:ascii="Courier New" w:hAnsi="Courier New" w:cs="Courier New"/>
        </w:rPr>
      </w:pPr>
    </w:p>
    <w:p w14:paraId="2C721E8C" w14:textId="77777777" w:rsidR="00DC19E3" w:rsidRPr="00963AFE" w:rsidRDefault="00DC19E3" w:rsidP="00DC19E3">
      <w:pPr>
        <w:ind w:right="-1" w:firstLine="709"/>
        <w:contextualSpacing/>
        <w:jc w:val="center"/>
        <w:rPr>
          <w:rFonts w:ascii="Courier New" w:hAnsi="Courier New" w:cs="Courier New"/>
          <w:bCs/>
        </w:rPr>
      </w:pPr>
      <w:r w:rsidRPr="00963AFE">
        <w:rPr>
          <w:rFonts w:ascii="Courier New" w:hAnsi="Courier New" w:cs="Courier New"/>
          <w:bCs/>
          <w:lang w:val="en-US"/>
        </w:rPr>
        <w:t>II</w:t>
      </w:r>
      <w:r w:rsidRPr="00963AFE">
        <w:rPr>
          <w:rFonts w:ascii="Courier New" w:hAnsi="Courier New" w:cs="Courier New"/>
          <w:bCs/>
        </w:rPr>
        <w:t>. ВКЛАД ОБРАЗОВАТЕЛЬНОГО УЧРЕЖДЕНИЯ В КАЧЕСТВЕННОЕ ОБРАЗОВАНИЕ</w:t>
      </w:r>
    </w:p>
    <w:p w14:paraId="310AA6D8" w14:textId="77777777" w:rsidR="00DC19E3" w:rsidRPr="00963AFE" w:rsidRDefault="00DC19E3" w:rsidP="00DC19E3">
      <w:pPr>
        <w:ind w:right="-1" w:firstLine="709"/>
        <w:contextualSpacing/>
        <w:jc w:val="center"/>
        <w:rPr>
          <w:rFonts w:ascii="Courier New" w:hAnsi="Courier New" w:cs="Courier New"/>
          <w:bCs/>
        </w:rPr>
      </w:pPr>
    </w:p>
    <w:tbl>
      <w:tblPr>
        <w:tblW w:w="1503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26"/>
        <w:gridCol w:w="8885"/>
        <w:gridCol w:w="1146"/>
        <w:gridCol w:w="1146"/>
        <w:gridCol w:w="1432"/>
        <w:gridCol w:w="1601"/>
      </w:tblGrid>
      <w:tr w:rsidR="00DC19E3" w:rsidRPr="00963AFE" w14:paraId="26830E08" w14:textId="77777777" w:rsidTr="008679C1">
        <w:trPr>
          <w:trHeight w:val="153"/>
        </w:trPr>
        <w:tc>
          <w:tcPr>
            <w:tcW w:w="826" w:type="dxa"/>
          </w:tcPr>
          <w:p w14:paraId="00AF78F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8885" w:type="dxa"/>
          </w:tcPr>
          <w:p w14:paraId="66C0AD64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  <w:p w14:paraId="08C8B35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1146" w:type="dxa"/>
          </w:tcPr>
          <w:p w14:paraId="1695DA84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Предыдущий уч. год</w:t>
            </w:r>
          </w:p>
        </w:tc>
        <w:tc>
          <w:tcPr>
            <w:tcW w:w="1146" w:type="dxa"/>
          </w:tcPr>
          <w:p w14:paraId="0DECCABB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Предыдущий уч. год</w:t>
            </w:r>
          </w:p>
        </w:tc>
        <w:tc>
          <w:tcPr>
            <w:tcW w:w="1432" w:type="dxa"/>
          </w:tcPr>
          <w:p w14:paraId="502A1411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Предыдущий уч. год</w:t>
            </w:r>
          </w:p>
        </w:tc>
        <w:tc>
          <w:tcPr>
            <w:tcW w:w="1601" w:type="dxa"/>
          </w:tcPr>
          <w:p w14:paraId="7950A97D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Оптимальное значение на текущий календарный год</w:t>
            </w:r>
          </w:p>
        </w:tc>
      </w:tr>
      <w:tr w:rsidR="00DC19E3" w:rsidRPr="00963AFE" w14:paraId="0BF4C0D8" w14:textId="77777777" w:rsidTr="008679C1">
        <w:trPr>
          <w:trHeight w:val="553"/>
        </w:trPr>
        <w:tc>
          <w:tcPr>
            <w:tcW w:w="826" w:type="dxa"/>
          </w:tcPr>
          <w:p w14:paraId="0CBE18D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1</w:t>
            </w:r>
          </w:p>
        </w:tc>
        <w:tc>
          <w:tcPr>
            <w:tcW w:w="8885" w:type="dxa"/>
          </w:tcPr>
          <w:p w14:paraId="73CC5C20" w14:textId="77777777" w:rsidR="00DC19E3" w:rsidRPr="00963AFE" w:rsidRDefault="00DC19E3" w:rsidP="008679C1">
            <w:pPr>
              <w:ind w:right="-1"/>
              <w:contextualSpacing/>
              <w:jc w:val="both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Численность обучающихся в расчете на одного работника образовательного учреждения (чел.)</w:t>
            </w:r>
          </w:p>
        </w:tc>
        <w:tc>
          <w:tcPr>
            <w:tcW w:w="1146" w:type="dxa"/>
          </w:tcPr>
          <w:p w14:paraId="01F73E4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051CC6A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3BFD58C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0144651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  <w:p w14:paraId="37E5F500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4505585D" w14:textId="77777777" w:rsidTr="008679C1">
        <w:trPr>
          <w:trHeight w:val="70"/>
        </w:trPr>
        <w:tc>
          <w:tcPr>
            <w:tcW w:w="826" w:type="dxa"/>
          </w:tcPr>
          <w:p w14:paraId="4796D41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2</w:t>
            </w:r>
          </w:p>
        </w:tc>
        <w:tc>
          <w:tcPr>
            <w:tcW w:w="8885" w:type="dxa"/>
          </w:tcPr>
          <w:p w14:paraId="00545ED7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/>
                <w:sz w:val="20"/>
                <w:szCs w:val="20"/>
              </w:rPr>
              <w:t>Эффективность обеспечения качества дошкольного образования:</w:t>
            </w:r>
          </w:p>
        </w:tc>
        <w:tc>
          <w:tcPr>
            <w:tcW w:w="1146" w:type="dxa"/>
          </w:tcPr>
          <w:p w14:paraId="3FC70CB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523F7B3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6866875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40638580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7EB4BF2E" w14:textId="77777777" w:rsidTr="008679C1">
        <w:trPr>
          <w:trHeight w:val="1577"/>
        </w:trPr>
        <w:tc>
          <w:tcPr>
            <w:tcW w:w="826" w:type="dxa"/>
          </w:tcPr>
          <w:p w14:paraId="791BD1F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2.1</w:t>
            </w:r>
          </w:p>
        </w:tc>
        <w:tc>
          <w:tcPr>
            <w:tcW w:w="8885" w:type="dxa"/>
          </w:tcPr>
          <w:p w14:paraId="3B528C9B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Распространение в профессиональном сообществе педагогического опыта учреждения по вопросам реализации общеобразовательных программ дошкольного образования через проведение семинаров, конференций, организованных образовательным учреждением: </w:t>
            </w:r>
          </w:p>
          <w:p w14:paraId="68E8DFA9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 на муниципальном уровне -1 балл </w:t>
            </w:r>
          </w:p>
          <w:p w14:paraId="48D94FEE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 на республиканском уровне - 2 балла; </w:t>
            </w:r>
          </w:p>
          <w:p w14:paraId="53DC28C3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 на российском или международном уровнях - 3 балла </w:t>
            </w:r>
          </w:p>
        </w:tc>
        <w:tc>
          <w:tcPr>
            <w:tcW w:w="1146" w:type="dxa"/>
          </w:tcPr>
          <w:p w14:paraId="4014AFB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74A6928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3550B0C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739A3A1F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66C2A13E" w14:textId="77777777" w:rsidTr="008679C1">
        <w:trPr>
          <w:trHeight w:val="1182"/>
        </w:trPr>
        <w:tc>
          <w:tcPr>
            <w:tcW w:w="826" w:type="dxa"/>
          </w:tcPr>
          <w:p w14:paraId="771734BB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2.2</w:t>
            </w:r>
          </w:p>
        </w:tc>
        <w:tc>
          <w:tcPr>
            <w:tcW w:w="8885" w:type="dxa"/>
          </w:tcPr>
          <w:p w14:paraId="504ECEDD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Наличие достижений (награды, гранты) у педагогического коллектива (индивидуальные и/или коллективные) по вопросам реализации и/или методического сопровождения образовательных программ в системе дошкольного образования: </w:t>
            </w:r>
          </w:p>
          <w:p w14:paraId="7A62C188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 на муниципальном уровне-1 балл </w:t>
            </w:r>
          </w:p>
          <w:p w14:paraId="39A78906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 на республиканском уровне 2 балла; </w:t>
            </w:r>
          </w:p>
          <w:p w14:paraId="6B408684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 на российском или международном уровнях - 3 балла </w:t>
            </w:r>
          </w:p>
        </w:tc>
        <w:tc>
          <w:tcPr>
            <w:tcW w:w="1146" w:type="dxa"/>
          </w:tcPr>
          <w:p w14:paraId="25755FE7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22ECF4C4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7776C07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21C391F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3E1026D7" w14:textId="77777777" w:rsidTr="008679C1">
        <w:trPr>
          <w:trHeight w:val="695"/>
        </w:trPr>
        <w:tc>
          <w:tcPr>
            <w:tcW w:w="826" w:type="dxa"/>
          </w:tcPr>
          <w:p w14:paraId="53B0A76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2.3</w:t>
            </w:r>
          </w:p>
        </w:tc>
        <w:tc>
          <w:tcPr>
            <w:tcW w:w="8885" w:type="dxa"/>
          </w:tcPr>
          <w:p w14:paraId="3B1413FB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Осуществление на сайте образовательного учреждения в постоянном режиме интерактивного взаимодействия (форум, онлайн-консультация, интерактивные опросы мнения родителей и т.д.) между участниками образовательного процесса в сфере дошкольного образования - 2 балла </w:t>
            </w:r>
          </w:p>
        </w:tc>
        <w:tc>
          <w:tcPr>
            <w:tcW w:w="1146" w:type="dxa"/>
          </w:tcPr>
          <w:p w14:paraId="0C4F690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5D7D6AD7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2F789B83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40F2CF8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2900C1A4" w14:textId="77777777" w:rsidTr="008679C1">
        <w:trPr>
          <w:trHeight w:val="280"/>
        </w:trPr>
        <w:tc>
          <w:tcPr>
            <w:tcW w:w="826" w:type="dxa"/>
          </w:tcPr>
          <w:p w14:paraId="0CAED3CF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3</w:t>
            </w:r>
          </w:p>
        </w:tc>
        <w:tc>
          <w:tcPr>
            <w:tcW w:w="8885" w:type="dxa"/>
          </w:tcPr>
          <w:p w14:paraId="2A006D8A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b/>
                <w:bCs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/>
                <w:bCs/>
                <w:sz w:val="20"/>
                <w:szCs w:val="20"/>
              </w:rPr>
              <w:t>Эффективность обеспечения доступности качественного образования:</w:t>
            </w:r>
          </w:p>
        </w:tc>
        <w:tc>
          <w:tcPr>
            <w:tcW w:w="1146" w:type="dxa"/>
          </w:tcPr>
          <w:p w14:paraId="6D770997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0AB7EA7B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4CAB37A4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5F8268F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73E6004D" w14:textId="77777777" w:rsidTr="008679C1">
        <w:trPr>
          <w:trHeight w:val="1122"/>
        </w:trPr>
        <w:tc>
          <w:tcPr>
            <w:tcW w:w="826" w:type="dxa"/>
          </w:tcPr>
          <w:p w14:paraId="1D116D1F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lastRenderedPageBreak/>
              <w:t>3.1</w:t>
            </w:r>
          </w:p>
        </w:tc>
        <w:tc>
          <w:tcPr>
            <w:tcW w:w="8885" w:type="dxa"/>
          </w:tcPr>
          <w:p w14:paraId="40940F1C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Наличие групп кратковременного пребывания воспитанников, семейных групп, консультативных центров и других альтернативных форм дошкольного образования, организованных на бесплатной основе для родителей, в том числе детей, не посещающих образовательное учреждение (1 балл за каждую организационную форму, но не более 3 баллов)</w:t>
            </w:r>
          </w:p>
        </w:tc>
        <w:tc>
          <w:tcPr>
            <w:tcW w:w="1146" w:type="dxa"/>
          </w:tcPr>
          <w:p w14:paraId="0B147EA4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2C4B086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558E6BC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53C97DA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5116A42E" w14:textId="77777777" w:rsidTr="008679C1">
        <w:trPr>
          <w:trHeight w:val="1156"/>
        </w:trPr>
        <w:tc>
          <w:tcPr>
            <w:tcW w:w="826" w:type="dxa"/>
          </w:tcPr>
          <w:p w14:paraId="59A67040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3.2</w:t>
            </w:r>
          </w:p>
        </w:tc>
        <w:tc>
          <w:tcPr>
            <w:tcW w:w="8885" w:type="dxa"/>
          </w:tcPr>
          <w:p w14:paraId="612D1ED7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Осуществление инклюзивного образования с детьми с ограниченными возможностями здоровья дошкольного возраста в соответствии с адаптированной основной образовательной программой дошкольного образования при наличии требуемых в соответствии с ФГОС условий (психолого-педагогических, кадровых, материально-технических, финансовых) - 3 балла </w:t>
            </w:r>
          </w:p>
        </w:tc>
        <w:tc>
          <w:tcPr>
            <w:tcW w:w="1146" w:type="dxa"/>
          </w:tcPr>
          <w:p w14:paraId="1B0504E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2A9A1A37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74EC72F7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2E035668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5BCA3781" w14:textId="77777777" w:rsidTr="008679C1">
        <w:trPr>
          <w:trHeight w:val="70"/>
        </w:trPr>
        <w:tc>
          <w:tcPr>
            <w:tcW w:w="826" w:type="dxa"/>
          </w:tcPr>
          <w:p w14:paraId="6CA54EB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4</w:t>
            </w:r>
          </w:p>
        </w:tc>
        <w:tc>
          <w:tcPr>
            <w:tcW w:w="8885" w:type="dxa"/>
          </w:tcPr>
          <w:p w14:paraId="1CCA237E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b/>
                <w:color w:val="auto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/>
                <w:color w:val="auto"/>
                <w:sz w:val="20"/>
                <w:szCs w:val="20"/>
              </w:rPr>
              <w:t>Эффективность управленческой деятельности:</w:t>
            </w:r>
          </w:p>
        </w:tc>
        <w:tc>
          <w:tcPr>
            <w:tcW w:w="1146" w:type="dxa"/>
          </w:tcPr>
          <w:p w14:paraId="11C05E3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1BEBE5E3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43DEF0E2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5ACBE983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6C068BFB" w14:textId="77777777" w:rsidTr="008679C1">
        <w:trPr>
          <w:trHeight w:val="179"/>
        </w:trPr>
        <w:tc>
          <w:tcPr>
            <w:tcW w:w="826" w:type="dxa"/>
          </w:tcPr>
          <w:p w14:paraId="77C045C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4.1</w:t>
            </w:r>
          </w:p>
        </w:tc>
        <w:tc>
          <w:tcPr>
            <w:tcW w:w="8885" w:type="dxa"/>
          </w:tcPr>
          <w:p w14:paraId="26429F91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Наличие действующей программы развития (срок действия - не менее 3-х лет), утвержденной органом самоуправления образовательного учреждения, - 1 балл </w:t>
            </w:r>
          </w:p>
        </w:tc>
        <w:tc>
          <w:tcPr>
            <w:tcW w:w="1146" w:type="dxa"/>
          </w:tcPr>
          <w:p w14:paraId="64F04C4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71AB080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495FABE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765312D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4CB7B7BD" w14:textId="77777777" w:rsidTr="008679C1">
        <w:trPr>
          <w:trHeight w:val="673"/>
        </w:trPr>
        <w:tc>
          <w:tcPr>
            <w:tcW w:w="826" w:type="dxa"/>
          </w:tcPr>
          <w:p w14:paraId="52352048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4.2</w:t>
            </w:r>
          </w:p>
        </w:tc>
        <w:tc>
          <w:tcPr>
            <w:tcW w:w="8885" w:type="dxa"/>
          </w:tcPr>
          <w:p w14:paraId="5B244CFC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Деятельность учреждения в режиме инновационной (экспериментальной, базовой, опорной, пилотной и т.д.) площадки по вопросам организации образовательного процесса в сфере дошкольного образования (при наличии подтверждающих документов): </w:t>
            </w:r>
          </w:p>
          <w:p w14:paraId="1AAA4FCB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на муниципальном уровне – 1 балл, </w:t>
            </w:r>
          </w:p>
          <w:p w14:paraId="12C3D5F9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на республиканском уровне – 2 балла, </w:t>
            </w:r>
          </w:p>
          <w:p w14:paraId="7DF45FE9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на российском уровне – 3 балла.</w:t>
            </w:r>
          </w:p>
        </w:tc>
        <w:tc>
          <w:tcPr>
            <w:tcW w:w="1146" w:type="dxa"/>
          </w:tcPr>
          <w:p w14:paraId="23105F2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461F88ED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42D4CE8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7904EAF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182BEF81" w14:textId="77777777" w:rsidTr="008679C1">
        <w:trPr>
          <w:trHeight w:val="70"/>
        </w:trPr>
        <w:tc>
          <w:tcPr>
            <w:tcW w:w="826" w:type="dxa"/>
          </w:tcPr>
          <w:p w14:paraId="3F10A09B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4.3</w:t>
            </w:r>
          </w:p>
        </w:tc>
        <w:tc>
          <w:tcPr>
            <w:tcW w:w="8885" w:type="dxa"/>
          </w:tcPr>
          <w:p w14:paraId="7BEE3711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Наличие в дошкольном образовательном учреждении, реализующего основные общеобразовательные программы дошкольного образования представителей родительской общественности, участников родительского движения - 1 балл </w:t>
            </w:r>
          </w:p>
        </w:tc>
        <w:tc>
          <w:tcPr>
            <w:tcW w:w="1146" w:type="dxa"/>
          </w:tcPr>
          <w:p w14:paraId="7CC3826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736FAE8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1E870833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3D5244F3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26044D97" w14:textId="77777777" w:rsidTr="008679C1">
        <w:trPr>
          <w:trHeight w:val="1217"/>
        </w:trPr>
        <w:tc>
          <w:tcPr>
            <w:tcW w:w="826" w:type="dxa"/>
          </w:tcPr>
          <w:p w14:paraId="688FD77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4.4</w:t>
            </w:r>
          </w:p>
        </w:tc>
        <w:tc>
          <w:tcPr>
            <w:tcW w:w="8885" w:type="dxa"/>
          </w:tcPr>
          <w:p w14:paraId="7148F100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Наличие позитивных материалов в СМИ о деятельности учреждения по вопросам организации образовательного процесса в сфере дошкольного образования: </w:t>
            </w:r>
          </w:p>
          <w:p w14:paraId="16527CDF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 на муниципальном уровне - 1 балл, </w:t>
            </w:r>
          </w:p>
          <w:p w14:paraId="758D31D4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- на республиканском уровне - 2 балла,</w:t>
            </w:r>
          </w:p>
          <w:p w14:paraId="44BD8268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- на российском уровне – 3 балла.</w:t>
            </w:r>
          </w:p>
        </w:tc>
        <w:tc>
          <w:tcPr>
            <w:tcW w:w="1146" w:type="dxa"/>
          </w:tcPr>
          <w:p w14:paraId="3540BB4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0F5E6BE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345EBBE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315BB38F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45EBC997" w14:textId="77777777" w:rsidTr="008679C1">
        <w:trPr>
          <w:trHeight w:val="1404"/>
        </w:trPr>
        <w:tc>
          <w:tcPr>
            <w:tcW w:w="826" w:type="dxa"/>
          </w:tcPr>
          <w:p w14:paraId="0E216F2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4.5</w:t>
            </w:r>
          </w:p>
        </w:tc>
        <w:tc>
          <w:tcPr>
            <w:tcW w:w="8885" w:type="dxa"/>
          </w:tcPr>
          <w:p w14:paraId="33B0ED3A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Участие руководителя дошкольного образовательного учреждения (или структурных подразделений учреждения, реализующих основные общеобразовательные программы дошкольного образования) в составе экспертных (рабочих и т.п.) групп по вопросам организации образовательного процесса в сфере дошкольного образования: </w:t>
            </w:r>
          </w:p>
          <w:p w14:paraId="2589924E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 на муниципальном уровне - 1 балл, </w:t>
            </w:r>
          </w:p>
          <w:p w14:paraId="29BE71B6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- на республиканском уровне - 2 балла,</w:t>
            </w:r>
          </w:p>
          <w:p w14:paraId="0A1D0F83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- на российском уровне – 3 балла.</w:t>
            </w:r>
          </w:p>
        </w:tc>
        <w:tc>
          <w:tcPr>
            <w:tcW w:w="1146" w:type="dxa"/>
          </w:tcPr>
          <w:p w14:paraId="17E8D78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5AA02B3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4DA664B3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0371F5B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47825253" w14:textId="77777777" w:rsidTr="008679C1">
        <w:trPr>
          <w:trHeight w:val="1268"/>
        </w:trPr>
        <w:tc>
          <w:tcPr>
            <w:tcW w:w="826" w:type="dxa"/>
          </w:tcPr>
          <w:p w14:paraId="01A17F7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lastRenderedPageBreak/>
              <w:t>4.6</w:t>
            </w:r>
          </w:p>
        </w:tc>
        <w:tc>
          <w:tcPr>
            <w:tcW w:w="8885" w:type="dxa"/>
          </w:tcPr>
          <w:p w14:paraId="2BA401BA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Участие педагогов дошкольного образовательного учреждения (или структурных подразделений учреждения, реализующих основные общеобразовательные программы дошкольного образования) в составе экспертных (рабочих и т.п.) групп по вопросам организации образовательного процесса в сфере дошкольного образования: </w:t>
            </w:r>
          </w:p>
          <w:p w14:paraId="4DE2FBF6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 на муниципальном уровне - 1 балл, </w:t>
            </w:r>
          </w:p>
          <w:p w14:paraId="17E8E4F9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- на республиканском уровне - 2 балла,</w:t>
            </w:r>
          </w:p>
          <w:p w14:paraId="5CA4E318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- на российском уровне – 3 балла.</w:t>
            </w:r>
          </w:p>
        </w:tc>
        <w:tc>
          <w:tcPr>
            <w:tcW w:w="1146" w:type="dxa"/>
          </w:tcPr>
          <w:p w14:paraId="3CA90A3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3BFA2C3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077FD97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4EC71BC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4E0B97B7" w14:textId="77777777" w:rsidTr="008679C1">
        <w:trPr>
          <w:trHeight w:val="70"/>
        </w:trPr>
        <w:tc>
          <w:tcPr>
            <w:tcW w:w="826" w:type="dxa"/>
          </w:tcPr>
          <w:p w14:paraId="6D9D259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4.7</w:t>
            </w:r>
          </w:p>
        </w:tc>
        <w:tc>
          <w:tcPr>
            <w:tcW w:w="8885" w:type="dxa"/>
          </w:tcPr>
          <w:p w14:paraId="40B84A8E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Отсутствие обоснованных обращений родителей воспитанников дошкольного возраста по поводу конфликтных ситуаций - 1 балл </w:t>
            </w:r>
          </w:p>
        </w:tc>
        <w:tc>
          <w:tcPr>
            <w:tcW w:w="1146" w:type="dxa"/>
          </w:tcPr>
          <w:p w14:paraId="7910F9A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1B478F1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2348F0A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4045BA5F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5FDF2E01" w14:textId="77777777" w:rsidTr="008679C1">
        <w:trPr>
          <w:trHeight w:val="70"/>
        </w:trPr>
        <w:tc>
          <w:tcPr>
            <w:tcW w:w="826" w:type="dxa"/>
          </w:tcPr>
          <w:p w14:paraId="2DC83314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5</w:t>
            </w:r>
          </w:p>
        </w:tc>
        <w:tc>
          <w:tcPr>
            <w:tcW w:w="8885" w:type="dxa"/>
          </w:tcPr>
          <w:p w14:paraId="745C59CF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/>
                <w:sz w:val="20"/>
                <w:szCs w:val="20"/>
              </w:rPr>
              <w:t>Эффективность обеспечения условий, направленных на здоровьесбережение и безопасность участников образовательного процесса</w:t>
            </w:r>
          </w:p>
        </w:tc>
        <w:tc>
          <w:tcPr>
            <w:tcW w:w="1146" w:type="dxa"/>
          </w:tcPr>
          <w:p w14:paraId="15EE485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715A3268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2C4CA2D7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130FCAA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6E28A954" w14:textId="77777777" w:rsidTr="008679C1">
        <w:trPr>
          <w:trHeight w:val="128"/>
        </w:trPr>
        <w:tc>
          <w:tcPr>
            <w:tcW w:w="826" w:type="dxa"/>
          </w:tcPr>
          <w:p w14:paraId="0FF4D06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5.1</w:t>
            </w:r>
          </w:p>
        </w:tc>
        <w:tc>
          <w:tcPr>
            <w:tcW w:w="8885" w:type="dxa"/>
          </w:tcPr>
          <w:p w14:paraId="3DECCD4D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Отсутствие предписаний, замечаний и обоснованных жалоб в части организации охраны жизни и здоровья воспитанников дошкольного возраста и сотрудников, участвующих в организации образовательного процесса в сфере дошкольного образования, - 1 балл </w:t>
            </w:r>
          </w:p>
        </w:tc>
        <w:tc>
          <w:tcPr>
            <w:tcW w:w="1146" w:type="dxa"/>
          </w:tcPr>
          <w:p w14:paraId="408CC56F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737F119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6CD26E4C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5FDE4C7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23BE7A89" w14:textId="77777777" w:rsidTr="008679C1">
        <w:trPr>
          <w:trHeight w:val="705"/>
        </w:trPr>
        <w:tc>
          <w:tcPr>
            <w:tcW w:w="826" w:type="dxa"/>
          </w:tcPr>
          <w:p w14:paraId="28F4E08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5.2</w:t>
            </w:r>
          </w:p>
        </w:tc>
        <w:tc>
          <w:tcPr>
            <w:tcW w:w="8885" w:type="dxa"/>
          </w:tcPr>
          <w:p w14:paraId="55562276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Снижение или стабильно низкий уровень заболеваемости воспитанников дошкольного возраста: </w:t>
            </w:r>
          </w:p>
          <w:p w14:paraId="6474E208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снижение до 1% - 0,5 балла, </w:t>
            </w:r>
          </w:p>
          <w:p w14:paraId="73102C96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снижение свыше 1% - 1 балл</w:t>
            </w:r>
          </w:p>
        </w:tc>
        <w:tc>
          <w:tcPr>
            <w:tcW w:w="1146" w:type="dxa"/>
          </w:tcPr>
          <w:p w14:paraId="4E8B74F8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57133F4F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1870A52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347C686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17E302C8" w14:textId="77777777" w:rsidTr="008679C1">
        <w:trPr>
          <w:trHeight w:val="637"/>
        </w:trPr>
        <w:tc>
          <w:tcPr>
            <w:tcW w:w="826" w:type="dxa"/>
          </w:tcPr>
          <w:p w14:paraId="5D6F8CF2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5.3</w:t>
            </w:r>
          </w:p>
        </w:tc>
        <w:tc>
          <w:tcPr>
            <w:tcW w:w="8885" w:type="dxa"/>
          </w:tcPr>
          <w:p w14:paraId="1B7EFC14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Отсутствие травматизма среди воспитанников дошкольного возраста и сотрудников, участвующих в организации образовательного процесса в сфере дошкольного образования, во время образовательно-воспитательного процесса - 1 балл </w:t>
            </w:r>
          </w:p>
        </w:tc>
        <w:tc>
          <w:tcPr>
            <w:tcW w:w="1146" w:type="dxa"/>
          </w:tcPr>
          <w:p w14:paraId="71994EC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216FF50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5F179AA7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2794F0B4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35C3E860" w14:textId="77777777" w:rsidTr="008679C1">
        <w:trPr>
          <w:trHeight w:val="283"/>
        </w:trPr>
        <w:tc>
          <w:tcPr>
            <w:tcW w:w="826" w:type="dxa"/>
          </w:tcPr>
          <w:p w14:paraId="7AEE80E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5.4</w:t>
            </w:r>
          </w:p>
        </w:tc>
        <w:tc>
          <w:tcPr>
            <w:tcW w:w="8885" w:type="dxa"/>
          </w:tcPr>
          <w:p w14:paraId="2AD329DB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Отсутствие замечаний и обоснованных жалоб к организации и качеству питания воспитанников дошкольного возраста, в том числе к соблюдению норм физиологического питания - 1 балл </w:t>
            </w:r>
          </w:p>
        </w:tc>
        <w:tc>
          <w:tcPr>
            <w:tcW w:w="1146" w:type="dxa"/>
          </w:tcPr>
          <w:p w14:paraId="01F9829D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5C14828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19E01F1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46152F4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3B9D55DA" w14:textId="77777777" w:rsidTr="008679C1">
        <w:trPr>
          <w:trHeight w:val="447"/>
        </w:trPr>
        <w:tc>
          <w:tcPr>
            <w:tcW w:w="826" w:type="dxa"/>
          </w:tcPr>
          <w:p w14:paraId="37B6711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5.5</w:t>
            </w:r>
          </w:p>
        </w:tc>
        <w:tc>
          <w:tcPr>
            <w:tcW w:w="8885" w:type="dxa"/>
          </w:tcPr>
          <w:p w14:paraId="6D1D1409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color w:val="auto"/>
                <w:sz w:val="20"/>
                <w:szCs w:val="20"/>
              </w:rPr>
              <w:t>Наличие программы здоровьесбережения по формированию здорового образа жизни и безопасности жизни (0/1)</w:t>
            </w:r>
          </w:p>
        </w:tc>
        <w:tc>
          <w:tcPr>
            <w:tcW w:w="1146" w:type="dxa"/>
          </w:tcPr>
          <w:p w14:paraId="0F967C3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1B27B62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5D82BE4B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7BCB26D3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65A62DF6" w14:textId="77777777" w:rsidTr="008679C1">
        <w:trPr>
          <w:trHeight w:val="70"/>
        </w:trPr>
        <w:tc>
          <w:tcPr>
            <w:tcW w:w="826" w:type="dxa"/>
          </w:tcPr>
          <w:p w14:paraId="1DF366F0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6</w:t>
            </w:r>
          </w:p>
        </w:tc>
        <w:tc>
          <w:tcPr>
            <w:tcW w:w="8885" w:type="dxa"/>
          </w:tcPr>
          <w:p w14:paraId="1DC0B764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b/>
                <w:color w:val="auto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b/>
                <w:color w:val="auto"/>
                <w:sz w:val="20"/>
                <w:szCs w:val="20"/>
              </w:rPr>
              <w:t>Эффективность использования и развития ресурсного обеспечения:</w:t>
            </w:r>
          </w:p>
          <w:p w14:paraId="054845A2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b/>
                <w:color w:val="auto"/>
                <w:sz w:val="20"/>
                <w:szCs w:val="20"/>
              </w:rPr>
            </w:pPr>
          </w:p>
        </w:tc>
        <w:tc>
          <w:tcPr>
            <w:tcW w:w="1146" w:type="dxa"/>
          </w:tcPr>
          <w:p w14:paraId="40A4043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6F42537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5E892A36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4F25512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69ED7C41" w14:textId="77777777" w:rsidTr="008679C1">
        <w:trPr>
          <w:trHeight w:val="609"/>
        </w:trPr>
        <w:tc>
          <w:tcPr>
            <w:tcW w:w="826" w:type="dxa"/>
            <w:tcBorders>
              <w:bottom w:val="single" w:sz="4" w:space="0" w:color="auto"/>
            </w:tcBorders>
          </w:tcPr>
          <w:p w14:paraId="333E217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6.1</w:t>
            </w:r>
          </w:p>
        </w:tc>
        <w:tc>
          <w:tcPr>
            <w:tcW w:w="8885" w:type="dxa"/>
            <w:tcBorders>
              <w:bottom w:val="single" w:sz="4" w:space="0" w:color="auto"/>
            </w:tcBorders>
          </w:tcPr>
          <w:p w14:paraId="7195B52E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Доля педагогических работников, реализующих основные общеобразовательные программы дошкольного образования, квалификационных категорий:</w:t>
            </w:r>
          </w:p>
          <w:p w14:paraId="17548A58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- высшая квалификационная категория (%)</w:t>
            </w:r>
          </w:p>
          <w:p w14:paraId="214C0359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 -первая квалификационная категория (%)</w:t>
            </w:r>
          </w:p>
          <w:p w14:paraId="7C293BB4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- соответствие занимаемой должности (%)</w:t>
            </w: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54E4687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  <w:tcBorders>
              <w:bottom w:val="single" w:sz="4" w:space="0" w:color="auto"/>
            </w:tcBorders>
          </w:tcPr>
          <w:p w14:paraId="5987A13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</w:tcPr>
          <w:p w14:paraId="4340F04F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  <w:tcBorders>
              <w:bottom w:val="single" w:sz="4" w:space="0" w:color="auto"/>
            </w:tcBorders>
          </w:tcPr>
          <w:p w14:paraId="2D4FD00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0C58E417" w14:textId="77777777" w:rsidTr="008679C1">
        <w:trPr>
          <w:trHeight w:val="979"/>
        </w:trPr>
        <w:tc>
          <w:tcPr>
            <w:tcW w:w="826" w:type="dxa"/>
          </w:tcPr>
          <w:p w14:paraId="56C4BB47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6.2</w:t>
            </w:r>
          </w:p>
        </w:tc>
        <w:tc>
          <w:tcPr>
            <w:tcW w:w="8885" w:type="dxa"/>
          </w:tcPr>
          <w:p w14:paraId="545181B0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Доля педагогических работников, участвующих в реализации общеобразовательных программ дошкольного образования, прошедших обучение на курсах повышения квалификации в объеме не </w:t>
            </w:r>
            <w:r w:rsidRPr="00963AFE">
              <w:rPr>
                <w:rFonts w:ascii="Courier New" w:hAnsi="Courier New" w:cs="Courier New"/>
                <w:sz w:val="20"/>
                <w:szCs w:val="20"/>
                <w:shd w:val="clear" w:color="auto" w:fill="FFFFFF"/>
              </w:rPr>
              <w:t>менее 16 часов</w:t>
            </w: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: </w:t>
            </w:r>
          </w:p>
          <w:p w14:paraId="55E9102F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от 30% до 40% - 0,5 балла; </w:t>
            </w:r>
          </w:p>
          <w:p w14:paraId="691EAD58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40% и более - 1 балл </w:t>
            </w:r>
          </w:p>
        </w:tc>
        <w:tc>
          <w:tcPr>
            <w:tcW w:w="1146" w:type="dxa"/>
          </w:tcPr>
          <w:p w14:paraId="58ECF3B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154F93A5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28DFEFB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31FB2F78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3C4F773D" w14:textId="77777777" w:rsidTr="008679C1">
        <w:trPr>
          <w:trHeight w:val="2148"/>
        </w:trPr>
        <w:tc>
          <w:tcPr>
            <w:tcW w:w="826" w:type="dxa"/>
          </w:tcPr>
          <w:p w14:paraId="4933037F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6.3</w:t>
            </w:r>
          </w:p>
        </w:tc>
        <w:tc>
          <w:tcPr>
            <w:tcW w:w="8885" w:type="dxa"/>
          </w:tcPr>
          <w:p w14:paraId="451A015E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Результативность участия педагогических работников, участвующих в реализации общеобразовательных программ дошкольного образования, в конкурсах профессионального мастерства:</w:t>
            </w:r>
          </w:p>
          <w:p w14:paraId="11B35203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 -участие </w:t>
            </w:r>
            <w:proofErr w:type="gramStart"/>
            <w:r w:rsidRPr="00963AFE">
              <w:rPr>
                <w:rFonts w:ascii="Courier New" w:hAnsi="Courier New" w:cs="Courier New"/>
                <w:sz w:val="20"/>
                <w:szCs w:val="20"/>
              </w:rPr>
              <w:t>на  муниципальном</w:t>
            </w:r>
            <w:proofErr w:type="gramEnd"/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 уровне - 0,5 балла, </w:t>
            </w:r>
          </w:p>
          <w:p w14:paraId="275DEEEB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-наличие победителей и призеров </w:t>
            </w:r>
            <w:proofErr w:type="gramStart"/>
            <w:r w:rsidRPr="00963AFE">
              <w:rPr>
                <w:rFonts w:ascii="Courier New" w:hAnsi="Courier New" w:cs="Courier New"/>
                <w:sz w:val="20"/>
                <w:szCs w:val="20"/>
              </w:rPr>
              <w:t>на  муниципальном</w:t>
            </w:r>
            <w:proofErr w:type="gramEnd"/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 уровне - 1 балл, </w:t>
            </w:r>
          </w:p>
          <w:p w14:paraId="59A37F31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-участие на республиканском уровне - 1,5 балла, </w:t>
            </w:r>
          </w:p>
          <w:p w14:paraId="70536220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-наличие победителей на республиканском уровне - 2 балла, </w:t>
            </w:r>
          </w:p>
          <w:p w14:paraId="49E851F9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-участие на российском и международном уровне -3 балла,</w:t>
            </w:r>
          </w:p>
          <w:p w14:paraId="709D8A1B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>-наличие победителей и призеров на российском и международном уровне – 4 балла.</w:t>
            </w:r>
          </w:p>
        </w:tc>
        <w:tc>
          <w:tcPr>
            <w:tcW w:w="1146" w:type="dxa"/>
          </w:tcPr>
          <w:p w14:paraId="66C8270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278EA6F1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26A72C24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76552A94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0B8070CF" w14:textId="77777777" w:rsidTr="008679C1">
        <w:trPr>
          <w:trHeight w:val="305"/>
        </w:trPr>
        <w:tc>
          <w:tcPr>
            <w:tcW w:w="826" w:type="dxa"/>
          </w:tcPr>
          <w:p w14:paraId="4F9E2238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6.4</w:t>
            </w:r>
          </w:p>
        </w:tc>
        <w:tc>
          <w:tcPr>
            <w:tcW w:w="8885" w:type="dxa"/>
          </w:tcPr>
          <w:p w14:paraId="0093ADFE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Разработка и реализация педагогическими работниками авторских комплектов методических материалов в системе дошкольного образования, прошедших рецензирование - 1 балл </w:t>
            </w:r>
          </w:p>
          <w:p w14:paraId="3C868F1D" w14:textId="77777777" w:rsidR="00DC19E3" w:rsidRPr="00963AFE" w:rsidRDefault="00DC19E3" w:rsidP="008679C1">
            <w:pPr>
              <w:pStyle w:val="Default"/>
              <w:ind w:right="-1"/>
              <w:contextualSpacing/>
              <w:jc w:val="both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46" w:type="dxa"/>
          </w:tcPr>
          <w:p w14:paraId="112D1AF7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0A7022FE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0AFB12AA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5D07B390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  <w:tr w:rsidR="00DC19E3" w:rsidRPr="00963AFE" w14:paraId="4093A524" w14:textId="77777777" w:rsidTr="008679C1">
        <w:trPr>
          <w:trHeight w:val="106"/>
        </w:trPr>
        <w:tc>
          <w:tcPr>
            <w:tcW w:w="826" w:type="dxa"/>
          </w:tcPr>
          <w:p w14:paraId="59747257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6.5</w:t>
            </w:r>
          </w:p>
        </w:tc>
        <w:tc>
          <w:tcPr>
            <w:tcW w:w="8885" w:type="dxa"/>
          </w:tcPr>
          <w:p w14:paraId="635355D6" w14:textId="77777777" w:rsidR="00DC19E3" w:rsidRPr="00963AFE" w:rsidRDefault="00DC19E3" w:rsidP="008679C1">
            <w:pPr>
              <w:pStyle w:val="Default"/>
              <w:ind w:right="-1"/>
              <w:contextualSpacing/>
              <w:rPr>
                <w:rFonts w:ascii="Courier New" w:hAnsi="Courier New" w:cs="Courier New"/>
                <w:sz w:val="20"/>
                <w:szCs w:val="20"/>
              </w:rPr>
            </w:pPr>
            <w:r w:rsidRPr="00963AFE">
              <w:rPr>
                <w:rFonts w:ascii="Courier New" w:hAnsi="Courier New" w:cs="Courier New"/>
                <w:sz w:val="20"/>
                <w:szCs w:val="20"/>
              </w:rPr>
              <w:t xml:space="preserve">Отсутствие замечаний по итогам ревизий и других проверок по вопросам финансово-хозяйственной деятельности в части организации образовательного процесса в сфере дошкольного образования, - 1 балл </w:t>
            </w:r>
          </w:p>
        </w:tc>
        <w:tc>
          <w:tcPr>
            <w:tcW w:w="1146" w:type="dxa"/>
          </w:tcPr>
          <w:p w14:paraId="0F10D19B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146" w:type="dxa"/>
          </w:tcPr>
          <w:p w14:paraId="1345D924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432" w:type="dxa"/>
          </w:tcPr>
          <w:p w14:paraId="79A7E58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601" w:type="dxa"/>
          </w:tcPr>
          <w:p w14:paraId="391DA019" w14:textId="77777777" w:rsidR="00DC19E3" w:rsidRPr="00963AFE" w:rsidRDefault="00DC19E3" w:rsidP="008679C1">
            <w:pPr>
              <w:ind w:right="-1"/>
              <w:contextualSpacing/>
              <w:jc w:val="center"/>
              <w:rPr>
                <w:rFonts w:ascii="Courier New" w:hAnsi="Courier New" w:cs="Courier New"/>
              </w:rPr>
            </w:pPr>
          </w:p>
        </w:tc>
      </w:tr>
    </w:tbl>
    <w:p w14:paraId="7B33298C" w14:textId="77777777" w:rsidR="00DC19E3" w:rsidRPr="00963AFE" w:rsidRDefault="00DC19E3" w:rsidP="00DC19E3">
      <w:pPr>
        <w:ind w:right="-1" w:firstLine="709"/>
        <w:contextualSpacing/>
        <w:rPr>
          <w:rFonts w:ascii="Courier New" w:hAnsi="Courier New" w:cs="Courier New"/>
        </w:rPr>
      </w:pPr>
    </w:p>
    <w:p w14:paraId="74CDC708" w14:textId="77777777" w:rsidR="00DC19E3" w:rsidRPr="00963AFE" w:rsidRDefault="00DC19E3" w:rsidP="00DC19E3">
      <w:pPr>
        <w:ind w:right="-1"/>
        <w:contextualSpacing/>
        <w:jc w:val="center"/>
        <w:rPr>
          <w:rFonts w:ascii="Courier New" w:hAnsi="Courier New" w:cs="Courier New"/>
          <w:bCs/>
        </w:rPr>
      </w:pPr>
      <w:r w:rsidRPr="00963AFE">
        <w:rPr>
          <w:rFonts w:ascii="Courier New" w:hAnsi="Courier New" w:cs="Courier New"/>
          <w:bCs/>
          <w:lang w:val="en-US"/>
        </w:rPr>
        <w:t>III</w:t>
      </w:r>
      <w:r w:rsidRPr="00963AFE">
        <w:rPr>
          <w:rFonts w:ascii="Courier New" w:hAnsi="Courier New" w:cs="Courier New"/>
          <w:bCs/>
        </w:rPr>
        <w:t>. ВНЕШНЯЯ ИНФОРМАЦИЯ</w:t>
      </w:r>
    </w:p>
    <w:p w14:paraId="155982C2" w14:textId="77777777" w:rsidR="00DC19E3" w:rsidRPr="00963AFE" w:rsidRDefault="00DC19E3" w:rsidP="00DC19E3">
      <w:pPr>
        <w:ind w:right="-1" w:firstLine="709"/>
        <w:contextualSpacing/>
        <w:jc w:val="center"/>
        <w:rPr>
          <w:rFonts w:ascii="Courier New" w:hAnsi="Courier New" w:cs="Courier New"/>
          <w:b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9356"/>
        <w:gridCol w:w="4819"/>
      </w:tblGrid>
      <w:tr w:rsidR="00DC19E3" w:rsidRPr="00963AFE" w14:paraId="1FE200A4" w14:textId="77777777" w:rsidTr="008679C1">
        <w:tc>
          <w:tcPr>
            <w:tcW w:w="817" w:type="dxa"/>
          </w:tcPr>
          <w:p w14:paraId="25FA01E7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№</w:t>
            </w:r>
          </w:p>
        </w:tc>
        <w:tc>
          <w:tcPr>
            <w:tcW w:w="9356" w:type="dxa"/>
          </w:tcPr>
          <w:p w14:paraId="0327C1F4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Показатели</w:t>
            </w:r>
          </w:p>
        </w:tc>
        <w:tc>
          <w:tcPr>
            <w:tcW w:w="4819" w:type="dxa"/>
          </w:tcPr>
          <w:p w14:paraId="2748689C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Информация</w:t>
            </w:r>
          </w:p>
        </w:tc>
      </w:tr>
      <w:tr w:rsidR="00DC19E3" w:rsidRPr="00963AFE" w14:paraId="3F8A36AC" w14:textId="77777777" w:rsidTr="008679C1">
        <w:tc>
          <w:tcPr>
            <w:tcW w:w="817" w:type="dxa"/>
          </w:tcPr>
          <w:p w14:paraId="3C3F6780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1</w:t>
            </w:r>
          </w:p>
        </w:tc>
        <w:tc>
          <w:tcPr>
            <w:tcW w:w="9356" w:type="dxa"/>
          </w:tcPr>
          <w:p w14:paraId="67725DC2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Информация в СМИ</w:t>
            </w:r>
          </w:p>
        </w:tc>
        <w:tc>
          <w:tcPr>
            <w:tcW w:w="4819" w:type="dxa"/>
          </w:tcPr>
          <w:p w14:paraId="2983C786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DC19E3" w:rsidRPr="00963AFE" w14:paraId="0C91CF43" w14:textId="77777777" w:rsidTr="008679C1">
        <w:tc>
          <w:tcPr>
            <w:tcW w:w="817" w:type="dxa"/>
          </w:tcPr>
          <w:p w14:paraId="346039E7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2</w:t>
            </w:r>
          </w:p>
        </w:tc>
        <w:tc>
          <w:tcPr>
            <w:tcW w:w="9356" w:type="dxa"/>
          </w:tcPr>
          <w:p w14:paraId="6A9A2F74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Обращения граждан по проблемам данной ОО, направленные не в администрацию ОО</w:t>
            </w:r>
          </w:p>
        </w:tc>
        <w:tc>
          <w:tcPr>
            <w:tcW w:w="4819" w:type="dxa"/>
          </w:tcPr>
          <w:p w14:paraId="381B5B7E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DC19E3" w:rsidRPr="00963AFE" w14:paraId="00F40CC1" w14:textId="77777777" w:rsidTr="008679C1">
        <w:tc>
          <w:tcPr>
            <w:tcW w:w="817" w:type="dxa"/>
          </w:tcPr>
          <w:p w14:paraId="50C8F2B0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3</w:t>
            </w:r>
          </w:p>
        </w:tc>
        <w:tc>
          <w:tcPr>
            <w:tcW w:w="9356" w:type="dxa"/>
          </w:tcPr>
          <w:p w14:paraId="4813305D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Проверки внешних контролирующих органов</w:t>
            </w:r>
          </w:p>
        </w:tc>
        <w:tc>
          <w:tcPr>
            <w:tcW w:w="4819" w:type="dxa"/>
          </w:tcPr>
          <w:p w14:paraId="2333453D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DC19E3" w:rsidRPr="00963AFE" w14:paraId="347D8CC7" w14:textId="77777777" w:rsidTr="008679C1">
        <w:tc>
          <w:tcPr>
            <w:tcW w:w="817" w:type="dxa"/>
          </w:tcPr>
          <w:p w14:paraId="2D9A088E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4</w:t>
            </w:r>
          </w:p>
        </w:tc>
        <w:tc>
          <w:tcPr>
            <w:tcW w:w="9356" w:type="dxa"/>
          </w:tcPr>
          <w:p w14:paraId="0946EB29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 xml:space="preserve">Результаты внутрисистемных проверок и мониторинга </w:t>
            </w:r>
          </w:p>
        </w:tc>
        <w:tc>
          <w:tcPr>
            <w:tcW w:w="4819" w:type="dxa"/>
          </w:tcPr>
          <w:p w14:paraId="00B82C06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DC19E3" w:rsidRPr="00963AFE" w14:paraId="58D6E1D8" w14:textId="77777777" w:rsidTr="008679C1">
        <w:tc>
          <w:tcPr>
            <w:tcW w:w="817" w:type="dxa"/>
          </w:tcPr>
          <w:p w14:paraId="4F8E7F07" w14:textId="77777777" w:rsidR="00DC19E3" w:rsidRPr="00963AFE" w:rsidRDefault="00DC19E3" w:rsidP="008679C1">
            <w:pPr>
              <w:contextualSpacing/>
              <w:jc w:val="center"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5</w:t>
            </w:r>
          </w:p>
        </w:tc>
        <w:tc>
          <w:tcPr>
            <w:tcW w:w="9356" w:type="dxa"/>
          </w:tcPr>
          <w:p w14:paraId="28AC1D3D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  <w:shd w:val="clear" w:color="auto" w:fill="FFFFFF"/>
              </w:rPr>
              <w:t>Участие в общественной жизни муниципального образования,</w:t>
            </w:r>
            <w:r w:rsidRPr="00963AFE">
              <w:rPr>
                <w:rFonts w:ascii="Courier New" w:hAnsi="Courier New" w:cs="Courier New"/>
              </w:rPr>
              <w:t xml:space="preserve"> проекта инициативное бюджетирование</w:t>
            </w:r>
          </w:p>
        </w:tc>
        <w:tc>
          <w:tcPr>
            <w:tcW w:w="4819" w:type="dxa"/>
          </w:tcPr>
          <w:p w14:paraId="6DEA8400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</w:tbl>
    <w:p w14:paraId="46A30066" w14:textId="77777777" w:rsidR="00DC19E3" w:rsidRPr="00963AFE" w:rsidRDefault="00DC19E3" w:rsidP="00DC19E3">
      <w:pPr>
        <w:ind w:right="-1" w:firstLine="709"/>
        <w:contextualSpacing/>
        <w:rPr>
          <w:rFonts w:ascii="Courier New" w:hAnsi="Courier New" w:cs="Courier New"/>
        </w:rPr>
      </w:pPr>
    </w:p>
    <w:p w14:paraId="7653163A" w14:textId="77777777" w:rsidR="00DC19E3" w:rsidRPr="00963AFE" w:rsidRDefault="00DC19E3" w:rsidP="00DC19E3">
      <w:pPr>
        <w:ind w:right="-1" w:firstLine="709"/>
        <w:contextualSpacing/>
        <w:jc w:val="center"/>
        <w:rPr>
          <w:rFonts w:ascii="Courier New" w:hAnsi="Courier New" w:cs="Courier New"/>
        </w:rPr>
      </w:pPr>
      <w:r w:rsidRPr="00963AFE">
        <w:rPr>
          <w:rFonts w:ascii="Courier New" w:hAnsi="Courier New" w:cs="Courier New"/>
          <w:lang w:val="en-US"/>
        </w:rPr>
        <w:t>IV</w:t>
      </w:r>
      <w:r w:rsidRPr="00963AFE">
        <w:rPr>
          <w:rFonts w:ascii="Courier New" w:hAnsi="Courier New" w:cs="Courier New"/>
        </w:rPr>
        <w:t>. ДОПОЛНИТЕЛЬНАЯ ИНФОРМАЦИЯ ОБ АТТЕСТУЕМОМ</w:t>
      </w:r>
    </w:p>
    <w:p w14:paraId="6C88B2B8" w14:textId="77777777" w:rsidR="00DC19E3" w:rsidRPr="00963AFE" w:rsidRDefault="00DC19E3" w:rsidP="00DC19E3">
      <w:pPr>
        <w:ind w:right="-1" w:firstLine="709"/>
        <w:contextualSpacing/>
        <w:jc w:val="center"/>
        <w:rPr>
          <w:rFonts w:ascii="Courier New" w:hAnsi="Courier New" w:cs="Courier New"/>
        </w:rPr>
      </w:pPr>
    </w:p>
    <w:tbl>
      <w:tblPr>
        <w:tblW w:w="149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73"/>
        <w:gridCol w:w="4819"/>
      </w:tblGrid>
      <w:tr w:rsidR="00DC19E3" w:rsidRPr="00963AFE" w14:paraId="6A70BFC0" w14:textId="77777777" w:rsidTr="008679C1">
        <w:tc>
          <w:tcPr>
            <w:tcW w:w="14992" w:type="dxa"/>
            <w:gridSpan w:val="2"/>
          </w:tcPr>
          <w:p w14:paraId="533D1C3A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  <w:b/>
                <w:bCs/>
              </w:rPr>
            </w:pPr>
            <w:r w:rsidRPr="00963AFE">
              <w:rPr>
                <w:rFonts w:ascii="Courier New" w:hAnsi="Courier New" w:cs="Courier New"/>
                <w:b/>
                <w:bCs/>
              </w:rPr>
              <w:t xml:space="preserve">Профессиональная активность аттестуемого в городской среде: </w:t>
            </w:r>
          </w:p>
        </w:tc>
      </w:tr>
      <w:tr w:rsidR="00DC19E3" w:rsidRPr="00963AFE" w14:paraId="2C7ECE15" w14:textId="77777777" w:rsidTr="008679C1">
        <w:tc>
          <w:tcPr>
            <w:tcW w:w="10173" w:type="dxa"/>
          </w:tcPr>
          <w:p w14:paraId="02790B0F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Депутат, член Общественной палаты</w:t>
            </w:r>
          </w:p>
        </w:tc>
        <w:tc>
          <w:tcPr>
            <w:tcW w:w="4819" w:type="dxa"/>
          </w:tcPr>
          <w:p w14:paraId="78A9FDE9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DC19E3" w:rsidRPr="00963AFE" w14:paraId="40C72D8D" w14:textId="77777777" w:rsidTr="008679C1">
        <w:tc>
          <w:tcPr>
            <w:tcW w:w="10173" w:type="dxa"/>
          </w:tcPr>
          <w:p w14:paraId="17B4BE8B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Участие в ассоциациях</w:t>
            </w:r>
          </w:p>
        </w:tc>
        <w:tc>
          <w:tcPr>
            <w:tcW w:w="4819" w:type="dxa"/>
          </w:tcPr>
          <w:p w14:paraId="0BFE95D8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DC19E3" w:rsidRPr="00963AFE" w14:paraId="21DDBBBB" w14:textId="77777777" w:rsidTr="008679C1">
        <w:tc>
          <w:tcPr>
            <w:tcW w:w="10173" w:type="dxa"/>
          </w:tcPr>
          <w:p w14:paraId="342B48E6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Участие в проекте «Час управленческой команды»</w:t>
            </w:r>
          </w:p>
        </w:tc>
        <w:tc>
          <w:tcPr>
            <w:tcW w:w="4819" w:type="dxa"/>
          </w:tcPr>
          <w:p w14:paraId="7B986EC0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DC19E3" w:rsidRPr="00963AFE" w14:paraId="0A8F96C3" w14:textId="77777777" w:rsidTr="008679C1">
        <w:tc>
          <w:tcPr>
            <w:tcW w:w="10173" w:type="dxa"/>
          </w:tcPr>
          <w:p w14:paraId="5277B1B3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Проведение мастер-классов и организация стажировочных площадок</w:t>
            </w:r>
          </w:p>
        </w:tc>
        <w:tc>
          <w:tcPr>
            <w:tcW w:w="4819" w:type="dxa"/>
          </w:tcPr>
          <w:p w14:paraId="54E905C7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  <w:tr w:rsidR="00DC19E3" w:rsidRPr="00963AFE" w14:paraId="47B6629C" w14:textId="77777777" w:rsidTr="008679C1">
        <w:tc>
          <w:tcPr>
            <w:tcW w:w="10173" w:type="dxa"/>
          </w:tcPr>
          <w:p w14:paraId="419766CB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  <w:r w:rsidRPr="00963AFE">
              <w:rPr>
                <w:rFonts w:ascii="Courier New" w:hAnsi="Courier New" w:cs="Courier New"/>
              </w:rPr>
              <w:t>Иное (конкретизировать)</w:t>
            </w:r>
          </w:p>
        </w:tc>
        <w:tc>
          <w:tcPr>
            <w:tcW w:w="4819" w:type="dxa"/>
          </w:tcPr>
          <w:p w14:paraId="684F5D2C" w14:textId="77777777" w:rsidR="00DC19E3" w:rsidRPr="00963AFE" w:rsidRDefault="00DC19E3" w:rsidP="008679C1">
            <w:pPr>
              <w:contextualSpacing/>
              <w:rPr>
                <w:rFonts w:ascii="Courier New" w:hAnsi="Courier New" w:cs="Courier New"/>
              </w:rPr>
            </w:pPr>
          </w:p>
        </w:tc>
      </w:tr>
    </w:tbl>
    <w:p w14:paraId="3AF1DDA7" w14:textId="77777777" w:rsidR="00DC19E3" w:rsidRPr="00963AFE" w:rsidRDefault="00DC19E3" w:rsidP="00DC19E3">
      <w:pPr>
        <w:ind w:right="-1" w:firstLine="709"/>
        <w:contextualSpacing/>
        <w:rPr>
          <w:rFonts w:ascii="Courier New" w:hAnsi="Courier New" w:cs="Courier New"/>
        </w:rPr>
      </w:pPr>
    </w:p>
    <w:p w14:paraId="6BD1277B" w14:textId="77777777" w:rsidR="00DC19E3" w:rsidRPr="00963AFE" w:rsidRDefault="00DC19E3" w:rsidP="00DC19E3">
      <w:pPr>
        <w:ind w:right="-1" w:firstLine="709"/>
        <w:contextualSpacing/>
        <w:rPr>
          <w:rFonts w:ascii="Courier New" w:hAnsi="Courier New" w:cs="Courier New"/>
        </w:rPr>
      </w:pPr>
    </w:p>
    <w:p w14:paraId="7A955272" w14:textId="51E49564" w:rsidR="00881331" w:rsidRDefault="00DC19E3" w:rsidP="00DC19E3">
      <w:r w:rsidRPr="00963AFE">
        <w:rPr>
          <w:rFonts w:ascii="Courier New" w:hAnsi="Courier New" w:cs="Courier New"/>
        </w:rPr>
        <w:t>Дата «____» _____________________________________                               Подпись ________________</w:t>
      </w:r>
    </w:p>
    <w:sectPr w:rsidR="00881331" w:rsidSect="00DC19E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331"/>
    <w:rsid w:val="00881331"/>
    <w:rsid w:val="00DC1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02185-76A1-4441-B633-26A8C429F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19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C19E3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1353</Words>
  <Characters>7713</Characters>
  <Application>Microsoft Office Word</Application>
  <DocSecurity>0</DocSecurity>
  <Lines>64</Lines>
  <Paragraphs>18</Paragraphs>
  <ScaleCrop>false</ScaleCrop>
  <Company/>
  <LinksUpToDate>false</LinksUpToDate>
  <CharactersWithSpaces>9048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2021-10-13T06:46:00Z</dcterms:created>
  <dcterms:modified xsi:type="dcterms:W3CDTF">2021-10-13T06:46:00Z</dcterms:modified>
</cp:coreProperties>
</file>