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FE" w:rsidRPr="00300AAA" w:rsidRDefault="005D6DFE" w:rsidP="00FD6D30">
      <w:pPr>
        <w:pStyle w:val="ConsPlusNormal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00AAA">
        <w:rPr>
          <w:b/>
          <w:sz w:val="28"/>
          <w:szCs w:val="28"/>
        </w:rPr>
        <w:t>Резолюция</w:t>
      </w:r>
    </w:p>
    <w:p w:rsidR="00517CB8" w:rsidRPr="00300AAA" w:rsidRDefault="00517CB8" w:rsidP="00FD6D30">
      <w:pPr>
        <w:tabs>
          <w:tab w:val="left" w:pos="426"/>
        </w:tabs>
        <w:rPr>
          <w:b/>
          <w:bCs/>
          <w:color w:val="auto"/>
        </w:rPr>
      </w:pPr>
      <w:r w:rsidRPr="00300AAA">
        <w:rPr>
          <w:b/>
          <w:bCs/>
          <w:color w:val="auto"/>
        </w:rPr>
        <w:t>Всероссийской научно-практической конференции</w:t>
      </w:r>
    </w:p>
    <w:p w:rsidR="00517CB8" w:rsidRPr="00300AAA" w:rsidRDefault="00517CB8" w:rsidP="00FD6D30">
      <w:pPr>
        <w:tabs>
          <w:tab w:val="left" w:pos="426"/>
        </w:tabs>
        <w:rPr>
          <w:b/>
          <w:bCs/>
          <w:color w:val="auto"/>
        </w:rPr>
      </w:pPr>
      <w:r w:rsidRPr="00300AAA">
        <w:rPr>
          <w:b/>
          <w:bCs/>
          <w:color w:val="auto"/>
        </w:rPr>
        <w:t xml:space="preserve">«Профессиональный стандарт педагога-психолога: </w:t>
      </w:r>
    </w:p>
    <w:p w:rsidR="00517CB8" w:rsidRPr="00300AAA" w:rsidRDefault="00517CB8" w:rsidP="00FD6D30">
      <w:pPr>
        <w:tabs>
          <w:tab w:val="left" w:pos="426"/>
        </w:tabs>
        <w:spacing w:after="360"/>
        <w:rPr>
          <w:b/>
          <w:bCs/>
          <w:color w:val="auto"/>
        </w:rPr>
      </w:pPr>
      <w:r w:rsidRPr="00300AAA">
        <w:rPr>
          <w:b/>
          <w:bCs/>
          <w:color w:val="auto"/>
        </w:rPr>
        <w:t>итоги апробации и приоритеты применения»</w:t>
      </w:r>
    </w:p>
    <w:p w:rsidR="00517CB8" w:rsidRPr="00300AAA" w:rsidRDefault="00C9531F" w:rsidP="008C76D2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Всероссийская научно-практическая конференция </w:t>
      </w:r>
      <w:r w:rsidR="00517CB8" w:rsidRPr="00300AAA">
        <w:rPr>
          <w:sz w:val="28"/>
          <w:szCs w:val="28"/>
        </w:rPr>
        <w:t>«Профессиональный стандарт педагога-психолога: итоги апробации и приоритеты применения»</w:t>
      </w:r>
      <w:r w:rsidRPr="00300AAA">
        <w:rPr>
          <w:sz w:val="28"/>
          <w:szCs w:val="28"/>
        </w:rPr>
        <w:t xml:space="preserve">, </w:t>
      </w:r>
      <w:r w:rsidR="00721823" w:rsidRPr="00300AAA">
        <w:rPr>
          <w:sz w:val="28"/>
          <w:szCs w:val="28"/>
        </w:rPr>
        <w:t>проведенная</w:t>
      </w:r>
      <w:r w:rsidR="00E77A7E" w:rsidRPr="00300AAA">
        <w:rPr>
          <w:sz w:val="28"/>
          <w:szCs w:val="28"/>
        </w:rPr>
        <w:t xml:space="preserve"> 18</w:t>
      </w:r>
      <w:r w:rsidR="00517CB8" w:rsidRPr="00300AAA">
        <w:rPr>
          <w:sz w:val="28"/>
          <w:szCs w:val="28"/>
        </w:rPr>
        <w:t>-19</w:t>
      </w:r>
      <w:r w:rsidR="00E77A7E" w:rsidRPr="00300AAA">
        <w:rPr>
          <w:sz w:val="28"/>
          <w:szCs w:val="28"/>
        </w:rPr>
        <w:t> </w:t>
      </w:r>
      <w:r w:rsidR="00517CB8" w:rsidRPr="00300AAA">
        <w:rPr>
          <w:sz w:val="28"/>
          <w:szCs w:val="28"/>
        </w:rPr>
        <w:t>дека</w:t>
      </w:r>
      <w:r w:rsidR="00E77A7E" w:rsidRPr="00300AAA">
        <w:rPr>
          <w:sz w:val="28"/>
          <w:szCs w:val="28"/>
        </w:rPr>
        <w:t xml:space="preserve">бря 2017 г. </w:t>
      </w:r>
      <w:r w:rsidR="00E6577B" w:rsidRPr="00300AAA">
        <w:rPr>
          <w:sz w:val="28"/>
          <w:szCs w:val="28"/>
        </w:rPr>
        <w:t>в открытом интерактивном режиме в</w:t>
      </w:r>
      <w:r w:rsidR="00E77A7E" w:rsidRPr="00300AAA">
        <w:rPr>
          <w:sz w:val="28"/>
          <w:szCs w:val="28"/>
        </w:rPr>
        <w:t xml:space="preserve"> </w:t>
      </w:r>
      <w:r w:rsidR="00517CB8" w:rsidRPr="00300AAA">
        <w:rPr>
          <w:sz w:val="28"/>
          <w:szCs w:val="28"/>
        </w:rPr>
        <w:t>Московск</w:t>
      </w:r>
      <w:r w:rsidR="00721823" w:rsidRPr="00300AAA">
        <w:rPr>
          <w:sz w:val="28"/>
          <w:szCs w:val="28"/>
        </w:rPr>
        <w:t>о</w:t>
      </w:r>
      <w:r w:rsidR="00E6577B" w:rsidRPr="00300AAA">
        <w:rPr>
          <w:sz w:val="28"/>
          <w:szCs w:val="28"/>
        </w:rPr>
        <w:t>м</w:t>
      </w:r>
      <w:r w:rsidR="00517CB8" w:rsidRPr="00300AAA">
        <w:rPr>
          <w:sz w:val="28"/>
          <w:szCs w:val="28"/>
        </w:rPr>
        <w:t xml:space="preserve"> государственн</w:t>
      </w:r>
      <w:r w:rsidR="00721823" w:rsidRPr="00300AAA">
        <w:rPr>
          <w:sz w:val="28"/>
          <w:szCs w:val="28"/>
        </w:rPr>
        <w:t>о</w:t>
      </w:r>
      <w:r w:rsidR="00E6577B" w:rsidRPr="00300AAA">
        <w:rPr>
          <w:sz w:val="28"/>
          <w:szCs w:val="28"/>
        </w:rPr>
        <w:t>м</w:t>
      </w:r>
      <w:r w:rsidR="00517CB8" w:rsidRPr="00300AAA">
        <w:rPr>
          <w:sz w:val="28"/>
          <w:szCs w:val="28"/>
        </w:rPr>
        <w:t xml:space="preserve"> психолого-педагогическ</w:t>
      </w:r>
      <w:r w:rsidR="00721823" w:rsidRPr="00300AAA">
        <w:rPr>
          <w:sz w:val="28"/>
          <w:szCs w:val="28"/>
        </w:rPr>
        <w:t>о</w:t>
      </w:r>
      <w:r w:rsidR="00E6577B" w:rsidRPr="00300AAA">
        <w:rPr>
          <w:sz w:val="28"/>
          <w:szCs w:val="28"/>
        </w:rPr>
        <w:t>м</w:t>
      </w:r>
      <w:r w:rsidR="00721823" w:rsidRPr="00300AAA">
        <w:rPr>
          <w:sz w:val="28"/>
          <w:szCs w:val="28"/>
        </w:rPr>
        <w:t xml:space="preserve"> </w:t>
      </w:r>
      <w:r w:rsidR="00517CB8" w:rsidRPr="00300AAA">
        <w:rPr>
          <w:sz w:val="28"/>
          <w:szCs w:val="28"/>
        </w:rPr>
        <w:t>университет</w:t>
      </w:r>
      <w:r w:rsidR="00E6577B" w:rsidRPr="00300AAA">
        <w:rPr>
          <w:sz w:val="28"/>
          <w:szCs w:val="28"/>
        </w:rPr>
        <w:t>е</w:t>
      </w:r>
      <w:r w:rsidR="00F7577A" w:rsidRPr="00300AAA">
        <w:rPr>
          <w:sz w:val="28"/>
          <w:szCs w:val="28"/>
        </w:rPr>
        <w:t>,</w:t>
      </w:r>
      <w:r w:rsidR="00517CB8" w:rsidRPr="00300AAA">
        <w:rPr>
          <w:sz w:val="28"/>
          <w:szCs w:val="28"/>
        </w:rPr>
        <w:t xml:space="preserve"> </w:t>
      </w:r>
      <w:r w:rsidRPr="00300AAA">
        <w:rPr>
          <w:sz w:val="28"/>
          <w:szCs w:val="28"/>
        </w:rPr>
        <w:t>обсу</w:t>
      </w:r>
      <w:r w:rsidR="00E77A7E" w:rsidRPr="00300AAA">
        <w:rPr>
          <w:sz w:val="28"/>
          <w:szCs w:val="28"/>
        </w:rPr>
        <w:t>дила</w:t>
      </w:r>
      <w:r w:rsidRPr="00300AAA">
        <w:rPr>
          <w:sz w:val="28"/>
          <w:szCs w:val="28"/>
        </w:rPr>
        <w:t xml:space="preserve"> </w:t>
      </w:r>
      <w:r w:rsidR="00517CB8" w:rsidRPr="00300AAA">
        <w:rPr>
          <w:sz w:val="28"/>
          <w:szCs w:val="28"/>
        </w:rPr>
        <w:t xml:space="preserve">итоги апробации </w:t>
      </w:r>
      <w:r w:rsidR="00721823" w:rsidRPr="00300AAA">
        <w:rPr>
          <w:sz w:val="28"/>
          <w:szCs w:val="28"/>
        </w:rPr>
        <w:t xml:space="preserve">и приоритеты применения </w:t>
      </w:r>
      <w:r w:rsidR="00517CB8" w:rsidRPr="00300AAA">
        <w:rPr>
          <w:sz w:val="28"/>
          <w:szCs w:val="28"/>
        </w:rPr>
        <w:t>профессионального стандарта «Педагог-психолог (п</w:t>
      </w:r>
      <w:r w:rsidR="00721823" w:rsidRPr="00300AAA">
        <w:rPr>
          <w:sz w:val="28"/>
          <w:szCs w:val="28"/>
        </w:rPr>
        <w:t>сихолог в сфере образования)»</w:t>
      </w:r>
      <w:r w:rsidR="0077105C" w:rsidRPr="00300AAA">
        <w:rPr>
          <w:sz w:val="28"/>
          <w:szCs w:val="28"/>
        </w:rPr>
        <w:t xml:space="preserve">, а также </w:t>
      </w:r>
      <w:r w:rsidRPr="00300AAA">
        <w:rPr>
          <w:sz w:val="28"/>
          <w:szCs w:val="28"/>
        </w:rPr>
        <w:t>перспектив</w:t>
      </w:r>
      <w:r w:rsidR="00E77A7E" w:rsidRPr="00300AAA">
        <w:rPr>
          <w:sz w:val="28"/>
          <w:szCs w:val="28"/>
        </w:rPr>
        <w:t>ы</w:t>
      </w:r>
      <w:r w:rsidRPr="00300AAA">
        <w:rPr>
          <w:sz w:val="28"/>
          <w:szCs w:val="28"/>
        </w:rPr>
        <w:t xml:space="preserve"> развития </w:t>
      </w:r>
      <w:r w:rsidR="00517CB8" w:rsidRPr="00300AAA">
        <w:rPr>
          <w:sz w:val="28"/>
          <w:szCs w:val="28"/>
        </w:rPr>
        <w:t>Психологической службы в системе образования Российской Федерации на среднесрочную перспективу.</w:t>
      </w:r>
    </w:p>
    <w:p w:rsidR="00721823" w:rsidRPr="00300AAA" w:rsidRDefault="00721823" w:rsidP="00721823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Организаторами Конференции выступили: Министерство образования и науки Российской Федерации, Общероссийская общественная организация «Федерация психологов образования России», </w:t>
      </w:r>
      <w:r w:rsidR="00640111" w:rsidRPr="00300AAA">
        <w:rPr>
          <w:sz w:val="28"/>
          <w:szCs w:val="28"/>
        </w:rPr>
        <w:t xml:space="preserve">Московский государственный психолого-педагогический университет, </w:t>
      </w:r>
      <w:r w:rsidRPr="00300AAA">
        <w:rPr>
          <w:sz w:val="28"/>
          <w:szCs w:val="28"/>
        </w:rPr>
        <w:t>Национальный исследовательский университет «Высшая школа экономики», Психологический институт Российской академии образования.</w:t>
      </w:r>
    </w:p>
    <w:p w:rsidR="00F7577A" w:rsidRPr="00300AAA" w:rsidRDefault="00652047" w:rsidP="00F7577A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Информационными партнерами </w:t>
      </w:r>
      <w:r w:rsidR="00721823" w:rsidRPr="00300AAA">
        <w:rPr>
          <w:sz w:val="28"/>
          <w:szCs w:val="28"/>
        </w:rPr>
        <w:t>Конференции</w:t>
      </w:r>
      <w:r w:rsidRPr="00300AAA">
        <w:rPr>
          <w:sz w:val="28"/>
          <w:szCs w:val="28"/>
        </w:rPr>
        <w:t xml:space="preserve"> стали: </w:t>
      </w:r>
      <w:r w:rsidR="00721823" w:rsidRPr="00300AAA">
        <w:rPr>
          <w:sz w:val="28"/>
          <w:szCs w:val="28"/>
        </w:rPr>
        <w:t xml:space="preserve">Интернет-сайт Федерации психологов образования России </w:t>
      </w:r>
      <w:hyperlink r:id="rId8" w:history="1">
        <w:r w:rsidR="00721823" w:rsidRPr="00300AAA">
          <w:rPr>
            <w:rStyle w:val="a9"/>
            <w:color w:val="auto"/>
            <w:sz w:val="28"/>
            <w:szCs w:val="28"/>
          </w:rPr>
          <w:t>www.rospsy.ru</w:t>
        </w:r>
      </w:hyperlink>
      <w:r w:rsidR="00721823" w:rsidRPr="00300AAA">
        <w:rPr>
          <w:sz w:val="28"/>
          <w:szCs w:val="28"/>
        </w:rPr>
        <w:t xml:space="preserve">, Интернет-сайт Московского государственного психолого-педагогического университета </w:t>
      </w:r>
      <w:proofErr w:type="spellStart"/>
      <w:r w:rsidR="00721823" w:rsidRPr="00300AAA">
        <w:rPr>
          <w:sz w:val="28"/>
          <w:szCs w:val="28"/>
        </w:rPr>
        <w:t>мгппу.рф</w:t>
      </w:r>
      <w:proofErr w:type="spellEnd"/>
      <w:r w:rsidR="00721823" w:rsidRPr="00300AAA">
        <w:rPr>
          <w:sz w:val="28"/>
          <w:szCs w:val="28"/>
        </w:rPr>
        <w:t xml:space="preserve">, профессиональное интернет-издание «Психологическая газета», Портал психологических изданий PsyJournals.ru, Информационный портал – Детская психология </w:t>
      </w:r>
      <w:hyperlink r:id="rId9" w:history="1">
        <w:r w:rsidR="00721823" w:rsidRPr="00300AAA">
          <w:rPr>
            <w:rStyle w:val="a9"/>
            <w:color w:val="auto"/>
            <w:sz w:val="28"/>
            <w:szCs w:val="28"/>
          </w:rPr>
          <w:t>www.childpsy.ru</w:t>
        </w:r>
      </w:hyperlink>
      <w:r w:rsidR="00721823" w:rsidRPr="00300AAA">
        <w:rPr>
          <w:sz w:val="28"/>
          <w:szCs w:val="28"/>
        </w:rPr>
        <w:t xml:space="preserve">, Портал </w:t>
      </w:r>
      <w:proofErr w:type="spellStart"/>
      <w:r w:rsidR="00721823" w:rsidRPr="00300AAA">
        <w:rPr>
          <w:sz w:val="28"/>
          <w:szCs w:val="28"/>
        </w:rPr>
        <w:t>профстандартпедагога.рф</w:t>
      </w:r>
      <w:proofErr w:type="spellEnd"/>
      <w:r w:rsidR="00721823" w:rsidRPr="00300AAA">
        <w:rPr>
          <w:sz w:val="28"/>
          <w:szCs w:val="28"/>
        </w:rPr>
        <w:t xml:space="preserve">. </w:t>
      </w:r>
    </w:p>
    <w:p w:rsidR="00F7577A" w:rsidRPr="00300AAA" w:rsidRDefault="00652047" w:rsidP="00F7577A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В </w:t>
      </w:r>
      <w:r w:rsidR="00721823" w:rsidRPr="00300AAA">
        <w:rPr>
          <w:sz w:val="28"/>
          <w:szCs w:val="28"/>
        </w:rPr>
        <w:t>Конференции</w:t>
      </w:r>
      <w:r w:rsidRPr="00300AAA">
        <w:rPr>
          <w:sz w:val="28"/>
          <w:szCs w:val="28"/>
        </w:rPr>
        <w:t xml:space="preserve"> приняло участие более </w:t>
      </w:r>
      <w:r w:rsidR="00721823" w:rsidRPr="00300AAA">
        <w:rPr>
          <w:sz w:val="28"/>
          <w:szCs w:val="28"/>
        </w:rPr>
        <w:t>четырехсот</w:t>
      </w:r>
      <w:r w:rsidRPr="00300AAA">
        <w:rPr>
          <w:sz w:val="28"/>
          <w:szCs w:val="28"/>
        </w:rPr>
        <w:t xml:space="preserve"> человек</w:t>
      </w:r>
      <w:r w:rsidR="00721823" w:rsidRPr="00300AAA">
        <w:rPr>
          <w:sz w:val="28"/>
          <w:szCs w:val="28"/>
        </w:rPr>
        <w:t xml:space="preserve"> из 63 субъектов России</w:t>
      </w:r>
      <w:r w:rsidRPr="00300AAA">
        <w:rPr>
          <w:sz w:val="28"/>
          <w:szCs w:val="28"/>
        </w:rPr>
        <w:t>:</w:t>
      </w:r>
      <w:r w:rsidR="00984D68" w:rsidRPr="00300AAA">
        <w:rPr>
          <w:sz w:val="28"/>
          <w:szCs w:val="28"/>
        </w:rPr>
        <w:t xml:space="preserve"> </w:t>
      </w:r>
      <w:r w:rsidR="00721823" w:rsidRPr="00300AAA">
        <w:rPr>
          <w:sz w:val="28"/>
          <w:szCs w:val="28"/>
        </w:rPr>
        <w:t>представители органов управления образованием, образовательных организаций дошкольного и общего образования, центров психолого-педагогического и медико-социального сопровождения, организаций профессионального образования, реализующих программы профессиональной подготовки и дополнительного профессионального образования педагогов-психологов и психологов, члены профессиональных психологических сообществ</w:t>
      </w:r>
      <w:r w:rsidR="00984D68" w:rsidRPr="00300AAA">
        <w:rPr>
          <w:sz w:val="28"/>
          <w:szCs w:val="28"/>
        </w:rPr>
        <w:t>.</w:t>
      </w:r>
    </w:p>
    <w:p w:rsidR="0094437E" w:rsidRPr="00300AAA" w:rsidRDefault="00984D68" w:rsidP="00927E9C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Конференция</w:t>
      </w:r>
      <w:r w:rsidR="00652047" w:rsidRPr="00300AAA">
        <w:rPr>
          <w:sz w:val="28"/>
          <w:szCs w:val="28"/>
        </w:rPr>
        <w:t xml:space="preserve"> объединил</w:t>
      </w:r>
      <w:r w:rsidRPr="00300AAA">
        <w:rPr>
          <w:sz w:val="28"/>
          <w:szCs w:val="28"/>
        </w:rPr>
        <w:t>а</w:t>
      </w:r>
      <w:r w:rsidR="00652047" w:rsidRPr="00300AAA">
        <w:rPr>
          <w:sz w:val="28"/>
          <w:szCs w:val="28"/>
        </w:rPr>
        <w:t xml:space="preserve"> </w:t>
      </w:r>
      <w:r w:rsidR="006F2738" w:rsidRPr="00300AAA">
        <w:rPr>
          <w:sz w:val="28"/>
          <w:szCs w:val="28"/>
        </w:rPr>
        <w:t xml:space="preserve">пленарные заседания и </w:t>
      </w:r>
      <w:r w:rsidRPr="00300AAA">
        <w:rPr>
          <w:sz w:val="28"/>
          <w:szCs w:val="28"/>
        </w:rPr>
        <w:t>симпозиум</w:t>
      </w:r>
      <w:r w:rsidR="00EC4A1C" w:rsidRPr="00300AAA">
        <w:rPr>
          <w:sz w:val="28"/>
          <w:szCs w:val="28"/>
        </w:rPr>
        <w:t xml:space="preserve">ы </w:t>
      </w:r>
      <w:r w:rsidR="00652047" w:rsidRPr="00300AAA">
        <w:rPr>
          <w:sz w:val="28"/>
          <w:szCs w:val="28"/>
        </w:rPr>
        <w:t xml:space="preserve">по </w:t>
      </w:r>
      <w:r w:rsidR="00A73F66" w:rsidRPr="00300AAA">
        <w:rPr>
          <w:sz w:val="28"/>
          <w:szCs w:val="28"/>
        </w:rPr>
        <w:t xml:space="preserve">основным </w:t>
      </w:r>
      <w:r w:rsidR="00652047" w:rsidRPr="00300AAA">
        <w:rPr>
          <w:sz w:val="28"/>
          <w:szCs w:val="28"/>
        </w:rPr>
        <w:t xml:space="preserve">стратегическим направлениям </w:t>
      </w:r>
      <w:r w:rsidR="00EC4A1C" w:rsidRPr="00300AAA">
        <w:rPr>
          <w:sz w:val="28"/>
          <w:szCs w:val="28"/>
        </w:rPr>
        <w:t>развития психологической службы образования</w:t>
      </w:r>
      <w:r w:rsidR="00652047" w:rsidRPr="00300AAA">
        <w:rPr>
          <w:sz w:val="28"/>
          <w:szCs w:val="28"/>
        </w:rPr>
        <w:t>,</w:t>
      </w:r>
      <w:r w:rsidR="00927E9C" w:rsidRPr="00300AAA">
        <w:rPr>
          <w:sz w:val="28"/>
          <w:szCs w:val="28"/>
        </w:rPr>
        <w:t xml:space="preserve"> в том числе, вопросам подготовки психолого-педагогических кадров для системы образования, оценки квалификации педагогов-психологов, организации </w:t>
      </w:r>
      <w:r w:rsidR="007E6FEA" w:rsidRPr="00300AAA">
        <w:rPr>
          <w:sz w:val="28"/>
          <w:szCs w:val="28"/>
        </w:rPr>
        <w:t xml:space="preserve">и развития </w:t>
      </w:r>
      <w:r w:rsidR="00927E9C" w:rsidRPr="00300AAA">
        <w:rPr>
          <w:sz w:val="28"/>
          <w:szCs w:val="28"/>
        </w:rPr>
        <w:t xml:space="preserve">деятельности </w:t>
      </w:r>
      <w:r w:rsidR="007E6FEA" w:rsidRPr="00300AAA">
        <w:rPr>
          <w:sz w:val="28"/>
          <w:szCs w:val="28"/>
        </w:rPr>
        <w:t>психологической службы</w:t>
      </w:r>
      <w:r w:rsidR="00927E9C" w:rsidRPr="00300AAA">
        <w:rPr>
          <w:sz w:val="28"/>
          <w:szCs w:val="28"/>
        </w:rPr>
        <w:t xml:space="preserve"> </w:t>
      </w:r>
      <w:r w:rsidR="007E6FEA" w:rsidRPr="00300AAA">
        <w:rPr>
          <w:sz w:val="28"/>
          <w:szCs w:val="28"/>
        </w:rPr>
        <w:t xml:space="preserve">системы образования в регионах России и организации </w:t>
      </w:r>
      <w:r w:rsidR="00927E9C" w:rsidRPr="00300AAA">
        <w:rPr>
          <w:sz w:val="28"/>
          <w:szCs w:val="28"/>
        </w:rPr>
        <w:t xml:space="preserve">межведомственного взаимодействия при реализации прав ребенка на психологическую помощь в </w:t>
      </w:r>
      <w:r w:rsidR="00927E9C" w:rsidRPr="00300AAA">
        <w:rPr>
          <w:sz w:val="28"/>
          <w:szCs w:val="28"/>
        </w:rPr>
        <w:lastRenderedPageBreak/>
        <w:t>системе образования и др.,</w:t>
      </w:r>
      <w:r w:rsidR="00652047" w:rsidRPr="00300AAA">
        <w:rPr>
          <w:sz w:val="28"/>
          <w:szCs w:val="28"/>
        </w:rPr>
        <w:t xml:space="preserve"> </w:t>
      </w:r>
      <w:r w:rsidR="00B373C1" w:rsidRPr="00300AAA">
        <w:rPr>
          <w:sz w:val="28"/>
          <w:szCs w:val="28"/>
        </w:rPr>
        <w:t xml:space="preserve">провела </w:t>
      </w:r>
      <w:r w:rsidR="00652047" w:rsidRPr="00300AAA">
        <w:rPr>
          <w:sz w:val="28"/>
          <w:szCs w:val="28"/>
        </w:rPr>
        <w:t xml:space="preserve">оценку итогов реализации </w:t>
      </w:r>
      <w:r w:rsidR="00F7577A" w:rsidRPr="00300AAA">
        <w:rPr>
          <w:sz w:val="28"/>
          <w:szCs w:val="28"/>
        </w:rPr>
        <w:t xml:space="preserve">дорожной карты </w:t>
      </w:r>
      <w:proofErr w:type="spellStart"/>
      <w:r w:rsidR="00F7577A" w:rsidRPr="00300AAA">
        <w:rPr>
          <w:sz w:val="28"/>
          <w:szCs w:val="28"/>
        </w:rPr>
        <w:t>Минобрнауки</w:t>
      </w:r>
      <w:proofErr w:type="spellEnd"/>
      <w:r w:rsidR="00F7577A" w:rsidRPr="00300AAA">
        <w:rPr>
          <w:sz w:val="28"/>
          <w:szCs w:val="28"/>
        </w:rPr>
        <w:t xml:space="preserve"> России по апробации и внедрению профессионального стандарта «Педагог-психолог (психолог в сфере образования)» на 2015 – 2017 годы, утвержденной 24 июня 2015 года</w:t>
      </w:r>
      <w:r w:rsidR="00B373C1" w:rsidRPr="00300AAA">
        <w:rPr>
          <w:sz w:val="28"/>
          <w:szCs w:val="28"/>
        </w:rPr>
        <w:t xml:space="preserve">. Экспертное обсуждение позволило </w:t>
      </w:r>
      <w:r w:rsidR="00652047" w:rsidRPr="00300AAA">
        <w:rPr>
          <w:sz w:val="28"/>
          <w:szCs w:val="28"/>
        </w:rPr>
        <w:t xml:space="preserve">выявить новые </w:t>
      </w:r>
      <w:r w:rsidR="006C02E2" w:rsidRPr="00300AAA">
        <w:rPr>
          <w:sz w:val="28"/>
          <w:szCs w:val="28"/>
        </w:rPr>
        <w:t xml:space="preserve">психологические проблемы, возникающие и проявляющиеся в образовательном процессе, </w:t>
      </w:r>
      <w:r w:rsidR="00640111" w:rsidRPr="00300AAA">
        <w:rPr>
          <w:sz w:val="28"/>
          <w:szCs w:val="28"/>
        </w:rPr>
        <w:t>а также вызовы психологической службе в системе образования</w:t>
      </w:r>
      <w:r w:rsidR="00652047" w:rsidRPr="00300AAA">
        <w:rPr>
          <w:sz w:val="28"/>
          <w:szCs w:val="28"/>
        </w:rPr>
        <w:t xml:space="preserve">, которые требуют решения в среднесрочной перспективе, обеспечивая преемственность </w:t>
      </w:r>
      <w:r w:rsidR="006C02E2" w:rsidRPr="00300AAA">
        <w:rPr>
          <w:sz w:val="28"/>
          <w:szCs w:val="28"/>
        </w:rPr>
        <w:t xml:space="preserve">деятельности службы практической психологии </w:t>
      </w:r>
      <w:r w:rsidR="00652047" w:rsidRPr="00300AAA">
        <w:rPr>
          <w:sz w:val="28"/>
          <w:szCs w:val="28"/>
        </w:rPr>
        <w:t xml:space="preserve">и </w:t>
      </w:r>
      <w:r w:rsidR="00F7577A" w:rsidRPr="00300AAA">
        <w:rPr>
          <w:sz w:val="28"/>
          <w:szCs w:val="28"/>
        </w:rPr>
        <w:t>реализации Концепции развития психологической службы в системе образования в Российской Федерации на период до 2025 года</w:t>
      </w:r>
      <w:r w:rsidR="00F61B0F" w:rsidRPr="00300AAA">
        <w:rPr>
          <w:rStyle w:val="a8"/>
          <w:sz w:val="28"/>
          <w:szCs w:val="28"/>
        </w:rPr>
        <w:footnoteReference w:id="1"/>
      </w:r>
      <w:r w:rsidR="00652047" w:rsidRPr="00300AAA">
        <w:rPr>
          <w:sz w:val="28"/>
          <w:szCs w:val="28"/>
        </w:rPr>
        <w:t xml:space="preserve">. </w:t>
      </w:r>
    </w:p>
    <w:p w:rsidR="00A32F56" w:rsidRPr="00300AAA" w:rsidRDefault="002B4285" w:rsidP="00A32F56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В рамках Конференции обсуждались практики апробации и применения профессионального стандарта</w:t>
      </w:r>
      <w:r w:rsidR="00314186" w:rsidRPr="00300AAA">
        <w:rPr>
          <w:sz w:val="28"/>
          <w:szCs w:val="28"/>
        </w:rPr>
        <w:t xml:space="preserve"> «Педагог-психолог (психолог в сфере образования)»</w:t>
      </w:r>
      <w:r w:rsidRPr="00300AAA">
        <w:rPr>
          <w:sz w:val="28"/>
          <w:szCs w:val="28"/>
        </w:rPr>
        <w:t>, реализуемые в</w:t>
      </w:r>
      <w:r w:rsidR="007A57FB" w:rsidRPr="00300AAA">
        <w:rPr>
          <w:sz w:val="28"/>
          <w:szCs w:val="28"/>
        </w:rPr>
        <w:t xml:space="preserve"> пилотных</w:t>
      </w:r>
      <w:r w:rsidRPr="00300AAA">
        <w:rPr>
          <w:sz w:val="28"/>
          <w:szCs w:val="28"/>
        </w:rPr>
        <w:t xml:space="preserve"> регионах России</w:t>
      </w:r>
      <w:r w:rsidR="00236A3F" w:rsidRPr="00300AAA">
        <w:rPr>
          <w:rStyle w:val="a8"/>
          <w:sz w:val="28"/>
          <w:szCs w:val="28"/>
        </w:rPr>
        <w:footnoteReference w:id="2"/>
      </w:r>
      <w:r w:rsidR="00BB224E" w:rsidRPr="00300AAA">
        <w:rPr>
          <w:sz w:val="28"/>
          <w:szCs w:val="28"/>
        </w:rPr>
        <w:t xml:space="preserve">, </w:t>
      </w:r>
      <w:r w:rsidR="00236A3F" w:rsidRPr="00300AAA">
        <w:rPr>
          <w:sz w:val="28"/>
          <w:szCs w:val="28"/>
        </w:rPr>
        <w:t>демонстрирующие особенности</w:t>
      </w:r>
      <w:r w:rsidR="00A32F56" w:rsidRPr="00300AAA">
        <w:rPr>
          <w:sz w:val="28"/>
          <w:szCs w:val="28"/>
        </w:rPr>
        <w:t>:</w:t>
      </w:r>
    </w:p>
    <w:p w:rsidR="00A32F56" w:rsidRPr="00300AAA" w:rsidRDefault="002B4285" w:rsidP="00A32F56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•</w:t>
      </w:r>
      <w:r w:rsidRPr="00300AAA">
        <w:rPr>
          <w:sz w:val="28"/>
          <w:szCs w:val="28"/>
        </w:rPr>
        <w:tab/>
        <w:t>разработк</w:t>
      </w:r>
      <w:r w:rsidR="00A32F56" w:rsidRPr="00300AAA">
        <w:rPr>
          <w:sz w:val="28"/>
          <w:szCs w:val="28"/>
        </w:rPr>
        <w:t>и</w:t>
      </w:r>
      <w:r w:rsidRPr="00300AAA">
        <w:rPr>
          <w:sz w:val="28"/>
          <w:szCs w:val="28"/>
        </w:rPr>
        <w:t xml:space="preserve"> </w:t>
      </w:r>
      <w:r w:rsidR="00AF39E4" w:rsidRPr="00300AAA">
        <w:rPr>
          <w:sz w:val="28"/>
          <w:szCs w:val="28"/>
        </w:rPr>
        <w:t xml:space="preserve">и реализации </w:t>
      </w:r>
      <w:r w:rsidRPr="00300AAA">
        <w:rPr>
          <w:sz w:val="28"/>
          <w:szCs w:val="28"/>
        </w:rPr>
        <w:t xml:space="preserve">вариативных моделей </w:t>
      </w:r>
      <w:r w:rsidR="00A32F56" w:rsidRPr="00300AAA">
        <w:rPr>
          <w:sz w:val="28"/>
          <w:szCs w:val="28"/>
        </w:rPr>
        <w:t>применения</w:t>
      </w:r>
      <w:r w:rsidRPr="00300AAA">
        <w:rPr>
          <w:sz w:val="28"/>
          <w:szCs w:val="28"/>
        </w:rPr>
        <w:t xml:space="preserve"> профессионального стандарта с использованием форм сетевого взаимодействия;</w:t>
      </w:r>
    </w:p>
    <w:p w:rsidR="00A32F56" w:rsidRPr="00300AAA" w:rsidRDefault="002B4285" w:rsidP="00A32F56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•</w:t>
      </w:r>
      <w:r w:rsidRPr="00300AAA">
        <w:rPr>
          <w:sz w:val="28"/>
          <w:szCs w:val="28"/>
        </w:rPr>
        <w:tab/>
        <w:t>разработк</w:t>
      </w:r>
      <w:r w:rsidR="00A32F56" w:rsidRPr="00300AAA">
        <w:rPr>
          <w:sz w:val="28"/>
          <w:szCs w:val="28"/>
        </w:rPr>
        <w:t>и</w:t>
      </w:r>
      <w:r w:rsidRPr="00300AAA">
        <w:rPr>
          <w:sz w:val="28"/>
          <w:szCs w:val="28"/>
        </w:rPr>
        <w:t xml:space="preserve"> модели дифференциации уровней соответствия профессиональных компетенций педагога-психолога содержанию трудовых функц</w:t>
      </w:r>
      <w:r w:rsidR="00A32F56" w:rsidRPr="00300AAA">
        <w:rPr>
          <w:sz w:val="28"/>
          <w:szCs w:val="28"/>
        </w:rPr>
        <w:t>ий профессионального стандарта</w:t>
      </w:r>
      <w:r w:rsidRPr="00300AAA">
        <w:rPr>
          <w:sz w:val="28"/>
          <w:szCs w:val="28"/>
        </w:rPr>
        <w:t>;</w:t>
      </w:r>
    </w:p>
    <w:p w:rsidR="00A32F56" w:rsidRPr="00300AAA" w:rsidRDefault="002B4285" w:rsidP="00A32F56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•</w:t>
      </w:r>
      <w:r w:rsidRPr="00300AAA">
        <w:rPr>
          <w:sz w:val="28"/>
          <w:szCs w:val="28"/>
        </w:rPr>
        <w:tab/>
        <w:t>оценки и самооценки, а также требовани</w:t>
      </w:r>
      <w:r w:rsidR="004E6F87" w:rsidRPr="00300AAA">
        <w:rPr>
          <w:sz w:val="28"/>
          <w:szCs w:val="28"/>
        </w:rPr>
        <w:t xml:space="preserve">й </w:t>
      </w:r>
      <w:r w:rsidRPr="00300AAA">
        <w:rPr>
          <w:sz w:val="28"/>
          <w:szCs w:val="28"/>
        </w:rPr>
        <w:t>к инструментарию оценки и самооценки соответствия компетенций педагога-психолога содержанию трудовых функций профессионального стандарта;</w:t>
      </w:r>
    </w:p>
    <w:p w:rsidR="00672AF2" w:rsidRPr="00300AAA" w:rsidRDefault="00672AF2" w:rsidP="00672AF2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•</w:t>
      </w:r>
      <w:r w:rsidRPr="00300AAA">
        <w:rPr>
          <w:sz w:val="28"/>
          <w:szCs w:val="28"/>
        </w:rPr>
        <w:tab/>
        <w:t>построения модели индивидуальной программы профессионального развития педагогов-психологов с учетом требований профессионального стандарта;</w:t>
      </w:r>
    </w:p>
    <w:p w:rsidR="00BB224E" w:rsidRPr="00300AAA" w:rsidRDefault="002B4285" w:rsidP="00BB224E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•</w:t>
      </w:r>
      <w:r w:rsidRPr="00300AAA">
        <w:rPr>
          <w:sz w:val="28"/>
          <w:szCs w:val="28"/>
        </w:rPr>
        <w:tab/>
        <w:t>разработк</w:t>
      </w:r>
      <w:r w:rsidR="00A32F56" w:rsidRPr="00300AAA">
        <w:rPr>
          <w:sz w:val="28"/>
          <w:szCs w:val="28"/>
        </w:rPr>
        <w:t>и</w:t>
      </w:r>
      <w:r w:rsidRPr="00300AAA">
        <w:rPr>
          <w:sz w:val="28"/>
          <w:szCs w:val="28"/>
        </w:rPr>
        <w:t xml:space="preserve"> программ дополнительного профессионального образования в соответстви</w:t>
      </w:r>
      <w:r w:rsidR="00672AF2" w:rsidRPr="00300AAA">
        <w:rPr>
          <w:sz w:val="28"/>
          <w:szCs w:val="28"/>
        </w:rPr>
        <w:t>и с профессиональным стандартом</w:t>
      </w:r>
      <w:r w:rsidR="00BB224E" w:rsidRPr="00300AAA">
        <w:rPr>
          <w:sz w:val="28"/>
          <w:szCs w:val="28"/>
        </w:rPr>
        <w:t>;</w:t>
      </w:r>
    </w:p>
    <w:p w:rsidR="00A32F56" w:rsidRPr="00300AAA" w:rsidRDefault="00A32F56" w:rsidP="00BB224E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•</w:t>
      </w:r>
      <w:r w:rsidRPr="00300AAA">
        <w:rPr>
          <w:sz w:val="28"/>
          <w:szCs w:val="28"/>
        </w:rPr>
        <w:tab/>
        <w:t>разработки методического обеспечения процедуры аттестации педагогов-психологов;</w:t>
      </w:r>
    </w:p>
    <w:p w:rsidR="002B4285" w:rsidRPr="00300AAA" w:rsidRDefault="00BB224E" w:rsidP="00236A3F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 xml:space="preserve">•разработки предложений по </w:t>
      </w:r>
      <w:r w:rsidR="00AF39E4" w:rsidRPr="00300AAA">
        <w:rPr>
          <w:spacing w:val="0"/>
          <w:sz w:val="28"/>
          <w:szCs w:val="28"/>
        </w:rPr>
        <w:t xml:space="preserve">формированию пакета </w:t>
      </w:r>
      <w:r w:rsidRPr="00300AAA">
        <w:rPr>
          <w:spacing w:val="0"/>
          <w:sz w:val="28"/>
          <w:szCs w:val="28"/>
        </w:rPr>
        <w:t>примерных основных образовательных программ высшего образования подготовки психолого-педагогических кадров</w:t>
      </w:r>
      <w:r w:rsidR="00236A3F" w:rsidRPr="00300AAA">
        <w:rPr>
          <w:spacing w:val="0"/>
          <w:sz w:val="28"/>
          <w:szCs w:val="28"/>
        </w:rPr>
        <w:t xml:space="preserve"> и др</w:t>
      </w:r>
      <w:r w:rsidRPr="00300AAA">
        <w:rPr>
          <w:spacing w:val="0"/>
          <w:sz w:val="28"/>
          <w:szCs w:val="28"/>
        </w:rPr>
        <w:t>.</w:t>
      </w:r>
    </w:p>
    <w:p w:rsidR="00FF1A77" w:rsidRPr="00300AAA" w:rsidRDefault="002B4285" w:rsidP="0094437E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Участники Конференции </w:t>
      </w:r>
      <w:r w:rsidR="00DA7442" w:rsidRPr="00300AAA">
        <w:rPr>
          <w:sz w:val="28"/>
          <w:szCs w:val="28"/>
        </w:rPr>
        <w:t>констатировали</w:t>
      </w:r>
      <w:r w:rsidRPr="00300AAA">
        <w:rPr>
          <w:sz w:val="28"/>
          <w:szCs w:val="28"/>
        </w:rPr>
        <w:t xml:space="preserve">, что </w:t>
      </w:r>
      <w:r w:rsidR="00FF1A77" w:rsidRPr="00300AAA">
        <w:rPr>
          <w:sz w:val="28"/>
          <w:szCs w:val="28"/>
        </w:rPr>
        <w:t xml:space="preserve">мероприятия Дорожной </w:t>
      </w:r>
      <w:r w:rsidR="00FF1A77" w:rsidRPr="00300AAA">
        <w:rPr>
          <w:sz w:val="28"/>
          <w:szCs w:val="28"/>
        </w:rPr>
        <w:lastRenderedPageBreak/>
        <w:t xml:space="preserve">карты (перечня основных мероприятий) по апробации и внедрению профессионального стандарта «Педагог-психолог (психолог в сфере образования)» на 2015 – 2017 годы, утвержденной </w:t>
      </w:r>
      <w:proofErr w:type="spellStart"/>
      <w:r w:rsidR="00FF1A77" w:rsidRPr="00300AAA">
        <w:rPr>
          <w:sz w:val="28"/>
          <w:szCs w:val="28"/>
        </w:rPr>
        <w:t>Минобрнауки</w:t>
      </w:r>
      <w:proofErr w:type="spellEnd"/>
      <w:r w:rsidR="00FF1A77" w:rsidRPr="00300AAA">
        <w:rPr>
          <w:sz w:val="28"/>
          <w:szCs w:val="28"/>
        </w:rPr>
        <w:t xml:space="preserve"> России 24 июня 2015 года, выполнены качественно, в полном объеме и в соответствии с установленными сроками</w:t>
      </w:r>
      <w:r w:rsidR="00561873" w:rsidRPr="00300AAA">
        <w:rPr>
          <w:sz w:val="28"/>
          <w:szCs w:val="28"/>
        </w:rPr>
        <w:t>, и выразили благодарность Департаменту государственной политики в сфере защиты прав детей Министерства образования и науки Российской Федерации, региональным (муниципальным) органам управления образованием и пилотным региональным (муниципальным) площадкам, действующим на территории двенадцати субъектов Российской Федерации, Федерации психологов образования России и Московскому государственному психолого-педагогическому университету за активное и плодотворное участие в реализации мероприятий Дорожной карты.</w:t>
      </w:r>
    </w:p>
    <w:p w:rsidR="00236A3F" w:rsidRPr="00300AAA" w:rsidRDefault="00561873" w:rsidP="0094437E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Участник</w:t>
      </w:r>
      <w:r w:rsidR="00F90FE8" w:rsidRPr="00300AAA">
        <w:rPr>
          <w:sz w:val="28"/>
          <w:szCs w:val="28"/>
        </w:rPr>
        <w:t>и</w:t>
      </w:r>
      <w:r w:rsidRPr="00300AAA">
        <w:rPr>
          <w:sz w:val="28"/>
          <w:szCs w:val="28"/>
        </w:rPr>
        <w:t xml:space="preserve"> конференции выделили особые достижения</w:t>
      </w:r>
      <w:r w:rsidR="00FF1A77" w:rsidRPr="00300AAA">
        <w:rPr>
          <w:sz w:val="28"/>
          <w:szCs w:val="28"/>
        </w:rPr>
        <w:t>,</w:t>
      </w:r>
      <w:r w:rsidR="007A57FB" w:rsidRPr="00300AAA">
        <w:rPr>
          <w:sz w:val="28"/>
          <w:szCs w:val="28"/>
        </w:rPr>
        <w:t xml:space="preserve"> полученны</w:t>
      </w:r>
      <w:r w:rsidRPr="00300AAA">
        <w:rPr>
          <w:sz w:val="28"/>
          <w:szCs w:val="28"/>
        </w:rPr>
        <w:t>е</w:t>
      </w:r>
      <w:r w:rsidR="00E6577B" w:rsidRPr="00300AAA">
        <w:rPr>
          <w:sz w:val="28"/>
          <w:szCs w:val="28"/>
        </w:rPr>
        <w:t xml:space="preserve"> за период апробации </w:t>
      </w:r>
      <w:r w:rsidRPr="00300AAA">
        <w:rPr>
          <w:sz w:val="28"/>
          <w:szCs w:val="28"/>
        </w:rPr>
        <w:t xml:space="preserve">и внедрения </w:t>
      </w:r>
      <w:r w:rsidR="00E6577B" w:rsidRPr="00300AAA">
        <w:rPr>
          <w:sz w:val="28"/>
          <w:szCs w:val="28"/>
        </w:rPr>
        <w:t>профессионального стандарта «Педагог-психолог (психолог в сфере образования)»</w:t>
      </w:r>
      <w:r w:rsidRPr="00300AAA">
        <w:rPr>
          <w:sz w:val="28"/>
          <w:szCs w:val="28"/>
        </w:rPr>
        <w:t xml:space="preserve"> в 2015 – 2017 годах</w:t>
      </w:r>
      <w:r w:rsidR="00236A3F" w:rsidRPr="00300AAA">
        <w:rPr>
          <w:sz w:val="28"/>
          <w:szCs w:val="28"/>
        </w:rPr>
        <w:t>:</w:t>
      </w:r>
    </w:p>
    <w:p w:rsidR="00ED4197" w:rsidRPr="00300AAA" w:rsidRDefault="00851E20" w:rsidP="0094437E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становление на территории пилотных регионов</w:t>
      </w:r>
      <w:r w:rsidR="00236A3F" w:rsidRPr="00300AAA">
        <w:rPr>
          <w:sz w:val="28"/>
          <w:szCs w:val="28"/>
        </w:rPr>
        <w:t xml:space="preserve"> </w:t>
      </w:r>
      <w:r w:rsidR="0094437E" w:rsidRPr="00300AAA">
        <w:rPr>
          <w:sz w:val="28"/>
          <w:szCs w:val="28"/>
        </w:rPr>
        <w:t xml:space="preserve">эффективной </w:t>
      </w:r>
      <w:r w:rsidR="00236A3F" w:rsidRPr="00300AAA">
        <w:rPr>
          <w:sz w:val="28"/>
          <w:szCs w:val="28"/>
        </w:rPr>
        <w:t xml:space="preserve">региональной </w:t>
      </w:r>
      <w:r w:rsidR="0094437E" w:rsidRPr="00300AAA">
        <w:rPr>
          <w:sz w:val="28"/>
          <w:szCs w:val="28"/>
        </w:rPr>
        <w:t>системы управления процессами внедрения профессионального стандарта</w:t>
      </w:r>
      <w:r w:rsidRPr="00300AAA">
        <w:rPr>
          <w:sz w:val="28"/>
          <w:szCs w:val="28"/>
        </w:rPr>
        <w:t xml:space="preserve">, совершенствование моделей организации деятельности психологической службы на региональном (муниципальном) уровне </w:t>
      </w:r>
      <w:r w:rsidR="000301DB" w:rsidRPr="00300AAA">
        <w:rPr>
          <w:sz w:val="28"/>
          <w:szCs w:val="28"/>
        </w:rPr>
        <w:t xml:space="preserve">в условиях межведомственного взаимодействия </w:t>
      </w:r>
      <w:r w:rsidRPr="00300AAA">
        <w:rPr>
          <w:sz w:val="28"/>
          <w:szCs w:val="28"/>
        </w:rPr>
        <w:t xml:space="preserve">с учетом требований профессионального стандарта </w:t>
      </w:r>
      <w:r w:rsidR="0094437E" w:rsidRPr="00300AAA">
        <w:rPr>
          <w:sz w:val="28"/>
          <w:szCs w:val="28"/>
        </w:rPr>
        <w:t>и развитие профессионализма педагогов-психологов в решении проблем детства в соответствии с вызовами времени</w:t>
      </w:r>
      <w:r w:rsidR="00236A3F" w:rsidRPr="00300AAA">
        <w:rPr>
          <w:sz w:val="28"/>
          <w:szCs w:val="28"/>
        </w:rPr>
        <w:t>;</w:t>
      </w:r>
    </w:p>
    <w:p w:rsidR="00236A3F" w:rsidRPr="00300AAA" w:rsidRDefault="00851E20" w:rsidP="0094437E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развитие информационно-аналитического </w:t>
      </w:r>
      <w:r w:rsidR="00C71867" w:rsidRPr="00300AAA">
        <w:rPr>
          <w:sz w:val="28"/>
          <w:szCs w:val="28"/>
        </w:rPr>
        <w:t xml:space="preserve">и методического </w:t>
      </w:r>
      <w:r w:rsidRPr="00300AAA">
        <w:rPr>
          <w:sz w:val="28"/>
          <w:szCs w:val="28"/>
        </w:rPr>
        <w:t xml:space="preserve">сопровождения применения профессионального стандарта «Педагог-психолог (психолог в сфере образования)» в субъектах Российской Федерации и </w:t>
      </w:r>
      <w:r w:rsidR="00F61B0F" w:rsidRPr="00300AAA">
        <w:rPr>
          <w:sz w:val="28"/>
          <w:szCs w:val="28"/>
        </w:rPr>
        <w:t>диссеминация</w:t>
      </w:r>
      <w:r w:rsidR="00236A3F" w:rsidRPr="00300AAA">
        <w:rPr>
          <w:sz w:val="28"/>
          <w:szCs w:val="28"/>
        </w:rPr>
        <w:t xml:space="preserve"> эффективн</w:t>
      </w:r>
      <w:r w:rsidR="00F61B0F" w:rsidRPr="00300AAA">
        <w:rPr>
          <w:sz w:val="28"/>
          <w:szCs w:val="28"/>
        </w:rPr>
        <w:t xml:space="preserve">ого </w:t>
      </w:r>
      <w:r w:rsidR="00C16F39" w:rsidRPr="00300AAA">
        <w:rPr>
          <w:sz w:val="28"/>
          <w:szCs w:val="28"/>
        </w:rPr>
        <w:t xml:space="preserve">регионального </w:t>
      </w:r>
      <w:r w:rsidR="00F61B0F" w:rsidRPr="00300AAA">
        <w:rPr>
          <w:sz w:val="28"/>
          <w:szCs w:val="28"/>
        </w:rPr>
        <w:t xml:space="preserve">опыта </w:t>
      </w:r>
      <w:r w:rsidR="00236A3F" w:rsidRPr="00300AAA">
        <w:rPr>
          <w:sz w:val="28"/>
          <w:szCs w:val="28"/>
        </w:rPr>
        <w:t>применения профессионального стандарта «Педагог-психолог (психолог в сфере образования)» на территории субъектов Российской Федерации;</w:t>
      </w:r>
    </w:p>
    <w:p w:rsidR="00C16F39" w:rsidRPr="00300AAA" w:rsidRDefault="00C16F39" w:rsidP="00C16F39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определение условий эффективного применения профессионального стандарта «Педагог-психолог (психолог в сфере образования)»;</w:t>
      </w:r>
    </w:p>
    <w:p w:rsidR="00672AF2" w:rsidRPr="00300AAA" w:rsidRDefault="00851E20" w:rsidP="0094437E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подготовка актуализированных проектов федеральных государственных образовательных стандартов высшего образования по направлениям подготовки «Психолого-педагогическое образование» и разработка </w:t>
      </w:r>
      <w:r w:rsidR="00672AF2" w:rsidRPr="00300AAA">
        <w:rPr>
          <w:sz w:val="28"/>
          <w:szCs w:val="28"/>
        </w:rPr>
        <w:t>примерных основных образовательных программ высшего образования по профилю «Педагог-психолог (психолог в сфере образования)» (по уровню бакалавриата и магистратуры);</w:t>
      </w:r>
    </w:p>
    <w:p w:rsidR="00AD0145" w:rsidRPr="00300AAA" w:rsidRDefault="00AD0145" w:rsidP="0094437E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развитие механизмов межведомственного взаимодействия </w:t>
      </w:r>
      <w:r w:rsidR="00851E20" w:rsidRPr="00300AAA">
        <w:rPr>
          <w:sz w:val="28"/>
          <w:szCs w:val="28"/>
        </w:rPr>
        <w:t xml:space="preserve">в практике психолого-педагогического сопровождения образовательного процесса и </w:t>
      </w:r>
      <w:r w:rsidR="00851E20" w:rsidRPr="00300AAA">
        <w:rPr>
          <w:sz w:val="28"/>
          <w:szCs w:val="28"/>
        </w:rPr>
        <w:lastRenderedPageBreak/>
        <w:t>оказания психолого-педагогической помощи несовершеннолетним лицам;</w:t>
      </w:r>
    </w:p>
    <w:p w:rsidR="00236A3F" w:rsidRPr="00300AAA" w:rsidRDefault="00F61B0F" w:rsidP="00851E20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выявление и анализ проблем</w:t>
      </w:r>
      <w:r w:rsidR="00236A3F" w:rsidRPr="00300AAA">
        <w:rPr>
          <w:sz w:val="28"/>
          <w:szCs w:val="28"/>
        </w:rPr>
        <w:t xml:space="preserve"> ресурсного обеспечения деятельности психологической службы в системе образования (нормативно-правового, материально-технического, кадрового, программно-методического)</w:t>
      </w:r>
      <w:r w:rsidRPr="00300AAA">
        <w:rPr>
          <w:sz w:val="28"/>
          <w:szCs w:val="28"/>
        </w:rPr>
        <w:t>.</w:t>
      </w:r>
    </w:p>
    <w:p w:rsidR="008C76D2" w:rsidRPr="00300AAA" w:rsidRDefault="00517CB8" w:rsidP="008C76D2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300AAA">
        <w:rPr>
          <w:sz w:val="28"/>
          <w:szCs w:val="28"/>
        </w:rPr>
        <w:t>Участник</w:t>
      </w:r>
      <w:r w:rsidR="00CD3441" w:rsidRPr="00300AAA">
        <w:rPr>
          <w:sz w:val="28"/>
          <w:szCs w:val="28"/>
        </w:rPr>
        <w:t>и</w:t>
      </w:r>
      <w:r w:rsidRPr="00300AAA">
        <w:rPr>
          <w:sz w:val="28"/>
          <w:szCs w:val="28"/>
        </w:rPr>
        <w:t xml:space="preserve"> конференции обознач</w:t>
      </w:r>
      <w:r w:rsidR="00CD3441" w:rsidRPr="00300AAA">
        <w:rPr>
          <w:sz w:val="28"/>
          <w:szCs w:val="28"/>
        </w:rPr>
        <w:t>или</w:t>
      </w:r>
      <w:r w:rsidRPr="00300AAA">
        <w:rPr>
          <w:sz w:val="28"/>
          <w:szCs w:val="28"/>
        </w:rPr>
        <w:t xml:space="preserve"> основные проблемы, затрудняющие эффективное функционирование Психологической службы в системе образования Российской Федерации </w:t>
      </w:r>
      <w:r w:rsidR="008C76D2" w:rsidRPr="00300AAA">
        <w:rPr>
          <w:sz w:val="28"/>
          <w:szCs w:val="28"/>
        </w:rPr>
        <w:t xml:space="preserve">(далее – </w:t>
      </w:r>
      <w:r w:rsidR="00E02082" w:rsidRPr="00300AAA">
        <w:rPr>
          <w:sz w:val="28"/>
          <w:szCs w:val="28"/>
        </w:rPr>
        <w:t>Психологическая с</w:t>
      </w:r>
      <w:r w:rsidR="008C76D2" w:rsidRPr="00300AAA">
        <w:rPr>
          <w:sz w:val="28"/>
          <w:szCs w:val="28"/>
        </w:rPr>
        <w:t xml:space="preserve">лужба) </w:t>
      </w:r>
      <w:r w:rsidRPr="00300AAA">
        <w:rPr>
          <w:sz w:val="28"/>
          <w:szCs w:val="28"/>
        </w:rPr>
        <w:t xml:space="preserve">и требующие незамедлительного решения, а также предложили мероприятия в План реализации одобренной на Коллегии Министерства образования и науки Российской Федерации 13 декабря 2017 года Концепции </w:t>
      </w:r>
      <w:r w:rsidR="008C76D2" w:rsidRPr="00300AAA">
        <w:rPr>
          <w:sz w:val="28"/>
          <w:szCs w:val="28"/>
        </w:rPr>
        <w:t>развития психологической службы в системе образования в Российской Федерации на период до 2025 года.</w:t>
      </w:r>
    </w:p>
    <w:p w:rsidR="00423F09" w:rsidRPr="00300AAA" w:rsidRDefault="008C76D2" w:rsidP="005D6DFE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 xml:space="preserve">Одним из ключевых факторов, определяющих негативные тенденции в кадровом обеспечении </w:t>
      </w:r>
      <w:r w:rsidR="00E02082" w:rsidRPr="00300AAA">
        <w:rPr>
          <w:spacing w:val="0"/>
          <w:sz w:val="28"/>
          <w:szCs w:val="28"/>
        </w:rPr>
        <w:t>Психологической с</w:t>
      </w:r>
      <w:r w:rsidRPr="00300AAA">
        <w:rPr>
          <w:spacing w:val="0"/>
          <w:sz w:val="28"/>
          <w:szCs w:val="28"/>
        </w:rPr>
        <w:t>лужбы, а именно вымывание квалифицированных педагогов-психологов и слабый, не</w:t>
      </w:r>
      <w:r w:rsidR="00CD3441" w:rsidRPr="00300AAA">
        <w:rPr>
          <w:spacing w:val="0"/>
          <w:sz w:val="28"/>
          <w:szCs w:val="28"/>
        </w:rPr>
        <w:t xml:space="preserve"> </w:t>
      </w:r>
      <w:r w:rsidRPr="00300AAA">
        <w:rPr>
          <w:spacing w:val="0"/>
          <w:sz w:val="28"/>
          <w:szCs w:val="28"/>
        </w:rPr>
        <w:t>соответствующий потребностям системы образования</w:t>
      </w:r>
      <w:r w:rsidR="00CD3441" w:rsidRPr="00300AAA">
        <w:rPr>
          <w:spacing w:val="0"/>
          <w:sz w:val="28"/>
          <w:szCs w:val="28"/>
        </w:rPr>
        <w:t>,</w:t>
      </w:r>
      <w:r w:rsidRPr="00300AAA">
        <w:rPr>
          <w:spacing w:val="0"/>
          <w:sz w:val="28"/>
          <w:szCs w:val="28"/>
        </w:rPr>
        <w:t xml:space="preserve"> приток новых специалистов, </w:t>
      </w:r>
      <w:r w:rsidR="00CD3441" w:rsidRPr="00300AAA">
        <w:rPr>
          <w:spacing w:val="0"/>
          <w:sz w:val="28"/>
          <w:szCs w:val="28"/>
        </w:rPr>
        <w:t xml:space="preserve">что на деле приводит к фактическому </w:t>
      </w:r>
      <w:r w:rsidRPr="00300AAA">
        <w:rPr>
          <w:spacing w:val="0"/>
          <w:sz w:val="28"/>
          <w:szCs w:val="28"/>
        </w:rPr>
        <w:t>исключени</w:t>
      </w:r>
      <w:r w:rsidR="00CD3441" w:rsidRPr="00300AAA">
        <w:rPr>
          <w:spacing w:val="0"/>
          <w:sz w:val="28"/>
          <w:szCs w:val="28"/>
        </w:rPr>
        <w:t>ю</w:t>
      </w:r>
      <w:r w:rsidRPr="00300AAA">
        <w:rPr>
          <w:spacing w:val="0"/>
          <w:sz w:val="28"/>
          <w:szCs w:val="28"/>
        </w:rPr>
        <w:t xml:space="preserve"> педагогов-психологов из основного педагогического состава образовательных организаций</w:t>
      </w:r>
      <w:r w:rsidR="00CD3441" w:rsidRPr="00300AAA">
        <w:rPr>
          <w:spacing w:val="0"/>
          <w:sz w:val="28"/>
          <w:szCs w:val="28"/>
        </w:rPr>
        <w:t xml:space="preserve"> и </w:t>
      </w:r>
      <w:r w:rsidRPr="00300AAA">
        <w:rPr>
          <w:spacing w:val="0"/>
          <w:sz w:val="28"/>
          <w:szCs w:val="28"/>
        </w:rPr>
        <w:t>существенно сказывается на статусе педагогов-психологов</w:t>
      </w:r>
      <w:r w:rsidR="00CD3441" w:rsidRPr="00300AAA">
        <w:rPr>
          <w:spacing w:val="0"/>
          <w:sz w:val="28"/>
          <w:szCs w:val="28"/>
        </w:rPr>
        <w:t>. Э</w:t>
      </w:r>
      <w:r w:rsidRPr="00300AAA">
        <w:rPr>
          <w:spacing w:val="0"/>
          <w:sz w:val="28"/>
          <w:szCs w:val="28"/>
        </w:rPr>
        <w:t xml:space="preserve">та категория специалистов исключается </w:t>
      </w:r>
      <w:r w:rsidR="00423F09" w:rsidRPr="00300AAA">
        <w:rPr>
          <w:spacing w:val="0"/>
          <w:sz w:val="28"/>
          <w:szCs w:val="28"/>
        </w:rPr>
        <w:t xml:space="preserve">органами власти ряда субъектов Российской Федерации </w:t>
      </w:r>
      <w:r w:rsidRPr="00300AAA">
        <w:rPr>
          <w:spacing w:val="0"/>
          <w:sz w:val="28"/>
          <w:szCs w:val="28"/>
        </w:rPr>
        <w:t>из числа педагогических работников</w:t>
      </w:r>
      <w:r w:rsidR="00423F09" w:rsidRPr="00300AAA">
        <w:rPr>
          <w:spacing w:val="0"/>
          <w:sz w:val="28"/>
          <w:szCs w:val="28"/>
        </w:rPr>
        <w:t xml:space="preserve"> образовательных учреждений общего образования, дошкольных образовательных учреждений</w:t>
      </w:r>
      <w:r w:rsidRPr="00300AAA">
        <w:rPr>
          <w:spacing w:val="0"/>
          <w:sz w:val="28"/>
          <w:szCs w:val="28"/>
        </w:rPr>
        <w:t xml:space="preserve">, которым в соответствии с Указом Президента Российской Федерации </w:t>
      </w:r>
      <w:r w:rsidR="00423F09" w:rsidRPr="00300AAA">
        <w:rPr>
          <w:spacing w:val="0"/>
          <w:sz w:val="28"/>
          <w:szCs w:val="28"/>
        </w:rPr>
        <w:t>от 7 мая 2012 г. № 597 средняя заработная плата должна быть доведена до средней заработной платы в соответствующем регионе.</w:t>
      </w:r>
    </w:p>
    <w:p w:rsidR="00CD3441" w:rsidRPr="00300AAA" w:rsidRDefault="00423F09" w:rsidP="00423F09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Вместе с тем, согласно «Номенклатуре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утвержденной постановлением Правительства Российской Федерации от 8 августа 2013 г. № 678, должность «педагог-психолог» отнесена к тому же разделу, что и должности «учитель», «преподаватель», «учитель-дефектолог», «учитель-логопед», а именно к разделу «Должности педагогических работников организаций, осуществляющих образовательную деятельность» подразделу 2 «Должности иных педагогических работников» (в подраздел 1 включены должности педагогических работников, отнесенных к профессорско-преподавательскому составу)</w:t>
      </w:r>
      <w:bookmarkStart w:id="1" w:name="P36"/>
      <w:bookmarkEnd w:id="1"/>
      <w:r w:rsidRPr="00300AAA">
        <w:rPr>
          <w:spacing w:val="0"/>
          <w:sz w:val="28"/>
          <w:szCs w:val="28"/>
        </w:rPr>
        <w:t xml:space="preserve">. Педагог-психолог, наряду с учителями-предметниками, является специалистом, обеспечивающим реализацию федеральных государственных образовательных стандартов общего образования. </w:t>
      </w:r>
    </w:p>
    <w:p w:rsidR="00423F09" w:rsidRPr="00300AAA" w:rsidRDefault="00423F09" w:rsidP="00423F09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lastRenderedPageBreak/>
        <w:t xml:space="preserve">Приказами Министерства образования и науки Российской Федерации от 6 октября 2009 г. № 373, от 17 декабря 2010 г. № 1897, от 17 мая 2012 г. № 413 об утверждении и введении в действие федеральных государственных образовательных стандартов общего образования в перечень психолого-педагогических условий реализации основных образовательных программ общего образования включены вариативность направлений психолого-педагогического сопровождения участников образовательных отношений, диверсификация уровней психолого-педагогического сопровождения (индивидуальный, групповой, уровень класса, уровень организации),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 Указанные условия могут быть реализованы только и исключительно профильными специалистами, подготовленными в соответствии с профессиональным стандартом «Педагог-психолог (психолог в сфере образования)», утвержденным приказом Минтруда России от 24 июля 2015 г. № 514н, а именно: педагогами-психологами, психологами образовательных организаций. </w:t>
      </w:r>
    </w:p>
    <w:p w:rsidR="00FD707D" w:rsidRPr="00300AAA" w:rsidRDefault="00E02082" w:rsidP="00E02082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В современных социально-экономических условиях педагогам-психологам, как и всем педагогическим работникам</w:t>
      </w:r>
      <w:r w:rsidR="008B10D2" w:rsidRPr="00300AAA">
        <w:rPr>
          <w:spacing w:val="0"/>
          <w:sz w:val="28"/>
          <w:szCs w:val="28"/>
        </w:rPr>
        <w:t>,</w:t>
      </w:r>
      <w:r w:rsidRPr="00300AAA">
        <w:rPr>
          <w:spacing w:val="0"/>
          <w:sz w:val="28"/>
          <w:szCs w:val="28"/>
        </w:rPr>
        <w:t xml:space="preserve"> совершенно необходимо о</w:t>
      </w:r>
      <w:r w:rsidR="00FD707D" w:rsidRPr="00300AAA">
        <w:rPr>
          <w:spacing w:val="0"/>
          <w:sz w:val="28"/>
          <w:szCs w:val="28"/>
        </w:rPr>
        <w:t>владение цифровыми компетенциями для жизни и работы</w:t>
      </w:r>
      <w:r w:rsidRPr="00300AAA">
        <w:rPr>
          <w:spacing w:val="0"/>
          <w:sz w:val="28"/>
          <w:szCs w:val="28"/>
        </w:rPr>
        <w:t>, а также знанием нормативной правовой базы в системе образования Российской Федерации и Психологической службы</w:t>
      </w:r>
      <w:r w:rsidR="00BA0633" w:rsidRPr="00300AAA">
        <w:rPr>
          <w:spacing w:val="0"/>
          <w:sz w:val="28"/>
          <w:szCs w:val="28"/>
        </w:rPr>
        <w:t xml:space="preserve"> образования</w:t>
      </w:r>
      <w:r w:rsidRPr="00300AAA">
        <w:rPr>
          <w:spacing w:val="0"/>
          <w:sz w:val="28"/>
          <w:szCs w:val="28"/>
        </w:rPr>
        <w:t>, как неотъемлемой составляющей системы образования, и компетенциями ее применения, что следует учитывать при реализации образовательных программ</w:t>
      </w:r>
      <w:r w:rsidR="00BA0633" w:rsidRPr="00300AAA">
        <w:rPr>
          <w:spacing w:val="0"/>
          <w:sz w:val="28"/>
          <w:szCs w:val="28"/>
        </w:rPr>
        <w:t xml:space="preserve"> ВО и ДПО</w:t>
      </w:r>
      <w:r w:rsidRPr="00300AAA">
        <w:rPr>
          <w:spacing w:val="0"/>
          <w:sz w:val="28"/>
          <w:szCs w:val="28"/>
        </w:rPr>
        <w:t xml:space="preserve">, обеспечивающих повышение квалификации педагогических работников и руководителей образовательных организаций и их структурных подразделений. </w:t>
      </w:r>
    </w:p>
    <w:p w:rsidR="00FD707D" w:rsidRPr="00300AAA" w:rsidRDefault="00E02082" w:rsidP="00E02082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Участники конференции отметили необходимость поддержки и р</w:t>
      </w:r>
      <w:r w:rsidR="00FD707D" w:rsidRPr="00300AAA">
        <w:rPr>
          <w:spacing w:val="0"/>
          <w:sz w:val="28"/>
          <w:szCs w:val="28"/>
        </w:rPr>
        <w:t>азвити</w:t>
      </w:r>
      <w:r w:rsidRPr="00300AAA">
        <w:rPr>
          <w:spacing w:val="0"/>
          <w:sz w:val="28"/>
          <w:szCs w:val="28"/>
        </w:rPr>
        <w:t>я центров психолого-педагогической, медицинской и социальной помощи,</w:t>
      </w:r>
      <w:r w:rsidR="00FD707D" w:rsidRPr="00300AAA">
        <w:rPr>
          <w:spacing w:val="0"/>
          <w:sz w:val="28"/>
          <w:szCs w:val="28"/>
        </w:rPr>
        <w:t xml:space="preserve"> выделение </w:t>
      </w:r>
      <w:r w:rsidRPr="00300AAA">
        <w:rPr>
          <w:spacing w:val="0"/>
          <w:sz w:val="28"/>
          <w:szCs w:val="28"/>
        </w:rPr>
        <w:t xml:space="preserve">ППМС-центров </w:t>
      </w:r>
      <w:r w:rsidR="00FD707D" w:rsidRPr="00300AAA">
        <w:rPr>
          <w:spacing w:val="0"/>
          <w:sz w:val="28"/>
          <w:szCs w:val="28"/>
        </w:rPr>
        <w:t xml:space="preserve">в отдельный тип образовательных организаций, разработка нормативов и стандартов работы специалистов, обеспечение равенства в правах с </w:t>
      </w:r>
      <w:r w:rsidRPr="00300AAA">
        <w:rPr>
          <w:spacing w:val="0"/>
          <w:sz w:val="28"/>
          <w:szCs w:val="28"/>
        </w:rPr>
        <w:t>учителями в общеобразовательных организациях.</w:t>
      </w:r>
      <w:r w:rsidR="00FD707D" w:rsidRPr="00300AAA">
        <w:rPr>
          <w:spacing w:val="0"/>
          <w:sz w:val="28"/>
          <w:szCs w:val="28"/>
        </w:rPr>
        <w:t xml:space="preserve"> </w:t>
      </w:r>
    </w:p>
    <w:p w:rsidR="005152EF" w:rsidRPr="00300AAA" w:rsidRDefault="00E02082" w:rsidP="005152EF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Важным</w:t>
      </w:r>
      <w:r w:rsidR="005152EF" w:rsidRPr="00300AAA">
        <w:rPr>
          <w:spacing w:val="0"/>
          <w:sz w:val="28"/>
          <w:szCs w:val="28"/>
        </w:rPr>
        <w:t>и</w:t>
      </w:r>
      <w:r w:rsidRPr="00300AAA">
        <w:rPr>
          <w:spacing w:val="0"/>
          <w:sz w:val="28"/>
          <w:szCs w:val="28"/>
        </w:rPr>
        <w:t xml:space="preserve"> направлени</w:t>
      </w:r>
      <w:r w:rsidR="005152EF" w:rsidRPr="00300AAA">
        <w:rPr>
          <w:spacing w:val="0"/>
          <w:sz w:val="28"/>
          <w:szCs w:val="28"/>
        </w:rPr>
        <w:t xml:space="preserve">ями </w:t>
      </w:r>
      <w:r w:rsidRPr="00300AAA">
        <w:rPr>
          <w:spacing w:val="0"/>
          <w:sz w:val="28"/>
          <w:szCs w:val="28"/>
        </w:rPr>
        <w:t>в развитии Психологической службы</w:t>
      </w:r>
      <w:r w:rsidR="005152EF" w:rsidRPr="00300AAA">
        <w:rPr>
          <w:spacing w:val="0"/>
          <w:sz w:val="28"/>
          <w:szCs w:val="28"/>
        </w:rPr>
        <w:t>, определяющими ее перспективы в системе образования,</w:t>
      </w:r>
      <w:r w:rsidRPr="00300AAA">
        <w:rPr>
          <w:spacing w:val="0"/>
          <w:sz w:val="28"/>
          <w:szCs w:val="28"/>
        </w:rPr>
        <w:t xml:space="preserve"> </w:t>
      </w:r>
      <w:r w:rsidR="005152EF" w:rsidRPr="00300AAA">
        <w:rPr>
          <w:spacing w:val="0"/>
          <w:sz w:val="28"/>
          <w:szCs w:val="28"/>
        </w:rPr>
        <w:t xml:space="preserve">участниками конференции </w:t>
      </w:r>
      <w:r w:rsidRPr="00300AAA">
        <w:rPr>
          <w:spacing w:val="0"/>
          <w:sz w:val="28"/>
          <w:szCs w:val="28"/>
        </w:rPr>
        <w:t>признан</w:t>
      </w:r>
      <w:r w:rsidR="005152EF" w:rsidRPr="00300AAA">
        <w:rPr>
          <w:spacing w:val="0"/>
          <w:sz w:val="28"/>
          <w:szCs w:val="28"/>
        </w:rPr>
        <w:t>ы:</w:t>
      </w:r>
    </w:p>
    <w:p w:rsidR="00FD707D" w:rsidRPr="00300AAA" w:rsidRDefault="005152EF" w:rsidP="005152EF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а</w:t>
      </w:r>
      <w:r w:rsidR="00FD707D" w:rsidRPr="00300AAA">
        <w:rPr>
          <w:spacing w:val="0"/>
          <w:sz w:val="28"/>
          <w:szCs w:val="28"/>
        </w:rPr>
        <w:t xml:space="preserve">втоматизация рутинных процессов фиксации профессиональных действий </w:t>
      </w:r>
      <w:r w:rsidRPr="00300AAA">
        <w:rPr>
          <w:spacing w:val="0"/>
          <w:sz w:val="28"/>
          <w:szCs w:val="28"/>
        </w:rPr>
        <w:t>педагога-</w:t>
      </w:r>
      <w:r w:rsidR="00FD707D" w:rsidRPr="00300AAA">
        <w:rPr>
          <w:spacing w:val="0"/>
          <w:sz w:val="28"/>
          <w:szCs w:val="28"/>
        </w:rPr>
        <w:t xml:space="preserve">психолога, обеспечение централизованного управления ресурсами </w:t>
      </w:r>
      <w:r w:rsidRPr="00300AAA">
        <w:rPr>
          <w:spacing w:val="0"/>
          <w:sz w:val="28"/>
          <w:szCs w:val="28"/>
        </w:rPr>
        <w:t>П</w:t>
      </w:r>
      <w:r w:rsidR="00FD707D" w:rsidRPr="00300AAA">
        <w:rPr>
          <w:spacing w:val="0"/>
          <w:sz w:val="28"/>
          <w:szCs w:val="28"/>
        </w:rPr>
        <w:t>сихологической службы</w:t>
      </w:r>
      <w:r w:rsidRPr="00300AAA">
        <w:rPr>
          <w:spacing w:val="0"/>
          <w:sz w:val="28"/>
          <w:szCs w:val="28"/>
        </w:rPr>
        <w:t>;</w:t>
      </w:r>
    </w:p>
    <w:p w:rsidR="00FD707D" w:rsidRPr="00300AAA" w:rsidRDefault="005152EF" w:rsidP="005152EF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lastRenderedPageBreak/>
        <w:t>разработка методик, технологий, регламентов о</w:t>
      </w:r>
      <w:r w:rsidR="00FD707D" w:rsidRPr="00300AAA">
        <w:rPr>
          <w:spacing w:val="0"/>
          <w:sz w:val="28"/>
          <w:szCs w:val="28"/>
        </w:rPr>
        <w:t>казани</w:t>
      </w:r>
      <w:r w:rsidRPr="00300AAA">
        <w:rPr>
          <w:spacing w:val="0"/>
          <w:sz w:val="28"/>
          <w:szCs w:val="28"/>
        </w:rPr>
        <w:t>я</w:t>
      </w:r>
      <w:r w:rsidR="00FD707D" w:rsidRPr="00300AAA">
        <w:rPr>
          <w:spacing w:val="0"/>
          <w:sz w:val="28"/>
          <w:szCs w:val="28"/>
        </w:rPr>
        <w:t xml:space="preserve"> психологической помощи при получении образования в разных формах с использованием цифровых технологий (в </w:t>
      </w:r>
      <w:proofErr w:type="spellStart"/>
      <w:r w:rsidR="00FD707D" w:rsidRPr="00300AAA">
        <w:rPr>
          <w:spacing w:val="0"/>
          <w:sz w:val="28"/>
          <w:szCs w:val="28"/>
        </w:rPr>
        <w:t>т.ч</w:t>
      </w:r>
      <w:proofErr w:type="spellEnd"/>
      <w:r w:rsidR="00FD707D" w:rsidRPr="00300AAA">
        <w:rPr>
          <w:spacing w:val="0"/>
          <w:sz w:val="28"/>
          <w:szCs w:val="28"/>
        </w:rPr>
        <w:t>. семейной, дистанционной, смешанной и т.д.)</w:t>
      </w:r>
      <w:r w:rsidRPr="00300AAA">
        <w:rPr>
          <w:spacing w:val="0"/>
          <w:sz w:val="28"/>
          <w:szCs w:val="28"/>
        </w:rPr>
        <w:t>;</w:t>
      </w:r>
    </w:p>
    <w:p w:rsidR="00FD707D" w:rsidRPr="00300AAA" w:rsidRDefault="00FD707D" w:rsidP="005152EF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формировани</w:t>
      </w:r>
      <w:r w:rsidR="005152EF" w:rsidRPr="00300AAA">
        <w:rPr>
          <w:spacing w:val="0"/>
          <w:sz w:val="28"/>
          <w:szCs w:val="28"/>
        </w:rPr>
        <w:t>е</w:t>
      </w:r>
      <w:r w:rsidRPr="00300AAA">
        <w:rPr>
          <w:spacing w:val="0"/>
          <w:sz w:val="28"/>
          <w:szCs w:val="28"/>
        </w:rPr>
        <w:t xml:space="preserve"> системы социально-психологического мониторинга и прогнозирования</w:t>
      </w:r>
      <w:r w:rsidR="005152EF" w:rsidRPr="00300AAA">
        <w:rPr>
          <w:spacing w:val="0"/>
          <w:sz w:val="28"/>
          <w:szCs w:val="28"/>
        </w:rPr>
        <w:t xml:space="preserve"> детства</w:t>
      </w:r>
      <w:r w:rsidRPr="00300AAA">
        <w:rPr>
          <w:spacing w:val="0"/>
          <w:sz w:val="28"/>
          <w:szCs w:val="28"/>
        </w:rPr>
        <w:t xml:space="preserve">, </w:t>
      </w:r>
      <w:r w:rsidR="005152EF" w:rsidRPr="00300AAA">
        <w:rPr>
          <w:spacing w:val="0"/>
          <w:sz w:val="28"/>
          <w:szCs w:val="28"/>
        </w:rPr>
        <w:t xml:space="preserve">основывающейся в том числе на </w:t>
      </w:r>
      <w:r w:rsidRPr="00300AAA">
        <w:rPr>
          <w:spacing w:val="0"/>
          <w:sz w:val="28"/>
          <w:szCs w:val="28"/>
        </w:rPr>
        <w:t>выявлени</w:t>
      </w:r>
      <w:r w:rsidR="005152EF" w:rsidRPr="00300AAA">
        <w:rPr>
          <w:spacing w:val="0"/>
          <w:sz w:val="28"/>
          <w:szCs w:val="28"/>
        </w:rPr>
        <w:t>и</w:t>
      </w:r>
      <w:r w:rsidRPr="00300AAA">
        <w:rPr>
          <w:spacing w:val="0"/>
          <w:sz w:val="28"/>
          <w:szCs w:val="28"/>
        </w:rPr>
        <w:t xml:space="preserve"> новых закономерностей и тенденций в развитии детей</w:t>
      </w:r>
      <w:r w:rsidR="005152EF" w:rsidRPr="00300AAA">
        <w:rPr>
          <w:spacing w:val="0"/>
          <w:sz w:val="28"/>
          <w:szCs w:val="28"/>
        </w:rPr>
        <w:t>;</w:t>
      </w:r>
    </w:p>
    <w:p w:rsidR="00FD707D" w:rsidRPr="00300AAA" w:rsidRDefault="005152EF" w:rsidP="005152EF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р</w:t>
      </w:r>
      <w:r w:rsidR="00FD707D" w:rsidRPr="00300AAA">
        <w:rPr>
          <w:spacing w:val="0"/>
          <w:sz w:val="28"/>
          <w:szCs w:val="28"/>
        </w:rPr>
        <w:t xml:space="preserve">азработка и реализация сетевых </w:t>
      </w:r>
      <w:r w:rsidRPr="00300AAA">
        <w:rPr>
          <w:spacing w:val="0"/>
          <w:sz w:val="28"/>
          <w:szCs w:val="28"/>
        </w:rPr>
        <w:t xml:space="preserve">интерактивных </w:t>
      </w:r>
      <w:r w:rsidR="00FD707D" w:rsidRPr="00300AAA">
        <w:rPr>
          <w:spacing w:val="0"/>
          <w:sz w:val="28"/>
          <w:szCs w:val="28"/>
        </w:rPr>
        <w:t>программ психологического просвещения и психологической профилактики для обучающихся, семей и педагогических работников</w:t>
      </w:r>
      <w:r w:rsidRPr="00300AAA">
        <w:rPr>
          <w:spacing w:val="0"/>
          <w:sz w:val="28"/>
          <w:szCs w:val="28"/>
        </w:rPr>
        <w:t>;</w:t>
      </w:r>
    </w:p>
    <w:p w:rsidR="00FD707D" w:rsidRPr="00300AAA" w:rsidRDefault="005152EF" w:rsidP="005152EF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организация п</w:t>
      </w:r>
      <w:r w:rsidR="00FD707D" w:rsidRPr="00300AAA">
        <w:rPr>
          <w:spacing w:val="0"/>
          <w:sz w:val="28"/>
          <w:szCs w:val="28"/>
        </w:rPr>
        <w:t>овышени</w:t>
      </w:r>
      <w:r w:rsidRPr="00300AAA">
        <w:rPr>
          <w:spacing w:val="0"/>
          <w:sz w:val="28"/>
          <w:szCs w:val="28"/>
        </w:rPr>
        <w:t>я</w:t>
      </w:r>
      <w:r w:rsidR="00FD707D" w:rsidRPr="00300AAA">
        <w:rPr>
          <w:spacing w:val="0"/>
          <w:sz w:val="28"/>
          <w:szCs w:val="28"/>
        </w:rPr>
        <w:t xml:space="preserve"> квалификации </w:t>
      </w:r>
      <w:r w:rsidRPr="00300AAA">
        <w:rPr>
          <w:spacing w:val="0"/>
          <w:sz w:val="28"/>
          <w:szCs w:val="28"/>
        </w:rPr>
        <w:t xml:space="preserve">специалистов </w:t>
      </w:r>
      <w:r w:rsidR="00FD707D" w:rsidRPr="00300AAA">
        <w:rPr>
          <w:spacing w:val="0"/>
          <w:sz w:val="28"/>
          <w:szCs w:val="28"/>
        </w:rPr>
        <w:t>в режиме онлайн по запросу специалиста и в связи с выявленной тенденцией в детской среде, требующей оперативного реагирования</w:t>
      </w:r>
      <w:r w:rsidRPr="00300AAA">
        <w:rPr>
          <w:spacing w:val="0"/>
          <w:sz w:val="28"/>
          <w:szCs w:val="28"/>
        </w:rPr>
        <w:t>;</w:t>
      </w:r>
    </w:p>
    <w:p w:rsidR="00FD707D" w:rsidRPr="00300AAA" w:rsidRDefault="005152EF" w:rsidP="005152EF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п</w:t>
      </w:r>
      <w:r w:rsidR="00FD707D" w:rsidRPr="00300AAA">
        <w:rPr>
          <w:spacing w:val="0"/>
          <w:sz w:val="28"/>
          <w:szCs w:val="28"/>
        </w:rPr>
        <w:t>остоянный трансфер результатов научных исследований в сфере детства в практику работы специалистов в формате методик, технологий, нормативов и т.д. (через повышение квалификации, конференции, семинары, симпозиумы, публикации в профильных СМИ и т.д.)</w:t>
      </w:r>
      <w:r w:rsidRPr="00300AAA">
        <w:rPr>
          <w:spacing w:val="0"/>
          <w:sz w:val="28"/>
          <w:szCs w:val="28"/>
        </w:rPr>
        <w:t>.</w:t>
      </w:r>
    </w:p>
    <w:p w:rsidR="00FD707D" w:rsidRPr="00300AAA" w:rsidRDefault="00FD707D" w:rsidP="005152EF">
      <w:pPr>
        <w:pStyle w:val="a3"/>
        <w:spacing w:before="0" w:beforeAutospacing="0" w:after="0" w:line="276" w:lineRule="auto"/>
        <w:ind w:firstLine="567"/>
        <w:jc w:val="both"/>
        <w:rPr>
          <w:spacing w:val="0"/>
          <w:sz w:val="6"/>
          <w:szCs w:val="6"/>
        </w:rPr>
      </w:pPr>
    </w:p>
    <w:p w:rsidR="008B148F" w:rsidRPr="00300AAA" w:rsidRDefault="008B148F" w:rsidP="00FD1C33">
      <w:pPr>
        <w:pStyle w:val="a3"/>
        <w:spacing w:line="276" w:lineRule="auto"/>
        <w:ind w:firstLine="567"/>
        <w:contextualSpacing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 xml:space="preserve">Участники Конференции выносят на рассмотрение </w:t>
      </w:r>
      <w:proofErr w:type="spellStart"/>
      <w:r w:rsidRPr="00300AAA">
        <w:rPr>
          <w:spacing w:val="0"/>
          <w:sz w:val="28"/>
          <w:szCs w:val="28"/>
        </w:rPr>
        <w:t>Минобрнауки</w:t>
      </w:r>
      <w:proofErr w:type="spellEnd"/>
      <w:r w:rsidRPr="00300AAA">
        <w:rPr>
          <w:spacing w:val="0"/>
          <w:sz w:val="28"/>
          <w:szCs w:val="28"/>
        </w:rPr>
        <w:t xml:space="preserve"> России следующие предложения:</w:t>
      </w:r>
    </w:p>
    <w:p w:rsidR="004E6F87" w:rsidRPr="00300AAA" w:rsidRDefault="004E6F87" w:rsidP="00FD1C33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 xml:space="preserve">Закрепить нормативным правовым актом </w:t>
      </w:r>
      <w:proofErr w:type="spellStart"/>
      <w:r w:rsidRPr="00300AAA">
        <w:rPr>
          <w:spacing w:val="0"/>
          <w:sz w:val="28"/>
          <w:szCs w:val="28"/>
        </w:rPr>
        <w:t>Минобрнауки</w:t>
      </w:r>
      <w:proofErr w:type="spellEnd"/>
      <w:r w:rsidRPr="00300AAA">
        <w:rPr>
          <w:spacing w:val="0"/>
          <w:sz w:val="28"/>
          <w:szCs w:val="28"/>
        </w:rPr>
        <w:t xml:space="preserve"> России перечень должностей педагогических работников</w:t>
      </w:r>
      <w:r w:rsidR="00EA18E2" w:rsidRPr="00300AAA">
        <w:rPr>
          <w:spacing w:val="0"/>
          <w:sz w:val="28"/>
          <w:szCs w:val="28"/>
        </w:rPr>
        <w:t>,</w:t>
      </w:r>
      <w:r w:rsidRPr="00300AAA">
        <w:rPr>
          <w:spacing w:val="0"/>
          <w:sz w:val="28"/>
          <w:szCs w:val="28"/>
        </w:rPr>
        <w:t xml:space="preserve"> на которые распространяется действие Указа Президента Российской Федерации от 7 мая 2012 г. № 597, устанавливающего доведение средней заработной платы педагогических </w:t>
      </w:r>
      <w:proofErr w:type="gramStart"/>
      <w:r w:rsidRPr="00300AAA">
        <w:rPr>
          <w:spacing w:val="0"/>
          <w:sz w:val="28"/>
          <w:szCs w:val="28"/>
        </w:rPr>
        <w:t>работников  до</w:t>
      </w:r>
      <w:proofErr w:type="gramEnd"/>
      <w:r w:rsidRPr="00300AAA">
        <w:rPr>
          <w:spacing w:val="0"/>
          <w:sz w:val="28"/>
          <w:szCs w:val="28"/>
        </w:rPr>
        <w:t xml:space="preserve"> средней заработной платы в соответствующем регионе.</w:t>
      </w:r>
      <w:r w:rsidR="00EA18E2" w:rsidRPr="00300AAA">
        <w:rPr>
          <w:spacing w:val="0"/>
          <w:sz w:val="28"/>
          <w:szCs w:val="28"/>
        </w:rPr>
        <w:t xml:space="preserve"> В перечень должностей </w:t>
      </w:r>
      <w:r w:rsidR="00FD1C33" w:rsidRPr="00300AAA">
        <w:rPr>
          <w:spacing w:val="0"/>
          <w:sz w:val="28"/>
          <w:szCs w:val="28"/>
        </w:rPr>
        <w:t xml:space="preserve">педагогических работников, на которые распространяется действие Указа Президента Российской Федерации от 7 мая 2012 г. № 597, </w:t>
      </w:r>
      <w:r w:rsidR="00EA18E2" w:rsidRPr="00300AAA">
        <w:rPr>
          <w:spacing w:val="0"/>
          <w:sz w:val="28"/>
          <w:szCs w:val="28"/>
        </w:rPr>
        <w:t>включить должность педагога-психолога.</w:t>
      </w:r>
    </w:p>
    <w:p w:rsidR="00927E9C" w:rsidRPr="00300AAA" w:rsidRDefault="004E6F87" w:rsidP="00FD1C33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 xml:space="preserve"> </w:t>
      </w:r>
      <w:r w:rsidR="00FD1C33" w:rsidRPr="00300AAA">
        <w:rPr>
          <w:spacing w:val="0"/>
          <w:sz w:val="28"/>
          <w:szCs w:val="28"/>
        </w:rPr>
        <w:t xml:space="preserve">При проведении ежегодного мониторинга </w:t>
      </w:r>
      <w:r w:rsidR="00FD1C33" w:rsidRPr="00300AAA">
        <w:rPr>
          <w:spacing w:val="0"/>
          <w:sz w:val="28"/>
          <w:szCs w:val="28"/>
          <w:lang w:val="en-US"/>
        </w:rPr>
        <w:t>c</w:t>
      </w:r>
      <w:r w:rsidR="00FD1C33" w:rsidRPr="00300AAA">
        <w:rPr>
          <w:spacing w:val="0"/>
          <w:sz w:val="28"/>
          <w:szCs w:val="28"/>
        </w:rPr>
        <w:t xml:space="preserve">ведений о средней заработной плате и общей численности педагогических работников предусмотреть представление данных по </w:t>
      </w:r>
      <w:r w:rsidR="00EA18E2" w:rsidRPr="00300AAA">
        <w:rPr>
          <w:spacing w:val="0"/>
          <w:sz w:val="28"/>
          <w:szCs w:val="28"/>
        </w:rPr>
        <w:t>должност</w:t>
      </w:r>
      <w:r w:rsidR="00FD1C33" w:rsidRPr="00300AAA">
        <w:rPr>
          <w:spacing w:val="0"/>
          <w:sz w:val="28"/>
          <w:szCs w:val="28"/>
        </w:rPr>
        <w:t>и</w:t>
      </w:r>
      <w:r w:rsidR="00677541">
        <w:rPr>
          <w:spacing w:val="0"/>
          <w:sz w:val="28"/>
          <w:szCs w:val="28"/>
        </w:rPr>
        <w:t xml:space="preserve"> педагога-психолога (в соответствии с н</w:t>
      </w:r>
      <w:r w:rsidR="00677541" w:rsidRPr="00300AAA">
        <w:rPr>
          <w:spacing w:val="0"/>
          <w:sz w:val="28"/>
          <w:szCs w:val="28"/>
        </w:rPr>
        <w:t>оменклатур</w:t>
      </w:r>
      <w:r w:rsidR="00677541">
        <w:rPr>
          <w:spacing w:val="0"/>
          <w:sz w:val="28"/>
          <w:szCs w:val="28"/>
        </w:rPr>
        <w:t>ой</w:t>
      </w:r>
      <w:r w:rsidR="00677541" w:rsidRPr="00300AAA">
        <w:rPr>
          <w:spacing w:val="0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</w:t>
      </w:r>
      <w:r w:rsidR="00677541">
        <w:rPr>
          <w:spacing w:val="0"/>
          <w:sz w:val="28"/>
          <w:szCs w:val="28"/>
        </w:rPr>
        <w:t xml:space="preserve">ей образовательных организаций, </w:t>
      </w:r>
      <w:r w:rsidR="00677541" w:rsidRPr="00300AAA">
        <w:rPr>
          <w:spacing w:val="0"/>
          <w:sz w:val="28"/>
          <w:szCs w:val="28"/>
        </w:rPr>
        <w:t>утвержден</w:t>
      </w:r>
      <w:r w:rsidR="00677541">
        <w:rPr>
          <w:spacing w:val="0"/>
          <w:sz w:val="28"/>
          <w:szCs w:val="28"/>
        </w:rPr>
        <w:t>ной</w:t>
      </w:r>
      <w:r w:rsidR="00677541" w:rsidRPr="00300AAA">
        <w:rPr>
          <w:spacing w:val="0"/>
          <w:sz w:val="28"/>
          <w:szCs w:val="28"/>
        </w:rPr>
        <w:t xml:space="preserve"> </w:t>
      </w:r>
      <w:r w:rsidR="00677541">
        <w:rPr>
          <w:spacing w:val="0"/>
          <w:sz w:val="28"/>
          <w:szCs w:val="28"/>
        </w:rPr>
        <w:t>п</w:t>
      </w:r>
      <w:r w:rsidR="00677541" w:rsidRPr="00300AAA">
        <w:rPr>
          <w:spacing w:val="0"/>
          <w:sz w:val="28"/>
          <w:szCs w:val="28"/>
        </w:rPr>
        <w:t>остановлением Правительства Российской Федерации от 8 августа 2013 г. № 678</w:t>
      </w:r>
      <w:r w:rsidR="00677541">
        <w:rPr>
          <w:spacing w:val="0"/>
          <w:sz w:val="28"/>
          <w:szCs w:val="28"/>
        </w:rPr>
        <w:t>).</w:t>
      </w:r>
    </w:p>
    <w:p w:rsidR="00C63746" w:rsidRPr="00300AAA" w:rsidRDefault="00927E9C" w:rsidP="00FD1C33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С целью непрерывного профессионального развития педагогов-психологов в течение трудовой деятельности, развития данной квалификации в соответствии с современными требованиями рынка труда, в том числе обозначенными в Федеральном законе от 3 июля 2016 г. N 238-ФЗ "О независимой оценке квалификации", п</w:t>
      </w:r>
      <w:r w:rsidR="00C63746" w:rsidRPr="00300AAA">
        <w:rPr>
          <w:spacing w:val="0"/>
          <w:sz w:val="28"/>
          <w:szCs w:val="28"/>
        </w:rPr>
        <w:t xml:space="preserve">редусмотреть совершенствование механизмов, обеспечивающих проведение аттестации педагогов-психологов </w:t>
      </w:r>
      <w:r w:rsidR="00C63746" w:rsidRPr="00300AAA">
        <w:rPr>
          <w:spacing w:val="0"/>
          <w:sz w:val="28"/>
          <w:szCs w:val="28"/>
        </w:rPr>
        <w:lastRenderedPageBreak/>
        <w:t>на основе профессионального стандарта «Педагог-психолог (психолог в сфере образования)»</w:t>
      </w:r>
      <w:r w:rsidRPr="00300AAA">
        <w:rPr>
          <w:spacing w:val="0"/>
          <w:sz w:val="28"/>
          <w:szCs w:val="28"/>
        </w:rPr>
        <w:t>,</w:t>
      </w:r>
      <w:r w:rsidR="00C63746" w:rsidRPr="00300AAA">
        <w:rPr>
          <w:spacing w:val="0"/>
          <w:sz w:val="28"/>
          <w:szCs w:val="28"/>
        </w:rPr>
        <w:t xml:space="preserve"> </w:t>
      </w:r>
      <w:r w:rsidRPr="00300AAA">
        <w:rPr>
          <w:spacing w:val="0"/>
          <w:sz w:val="28"/>
          <w:szCs w:val="28"/>
        </w:rPr>
        <w:t xml:space="preserve">направленных на независимую и объективную </w:t>
      </w:r>
      <w:r w:rsidR="00C63746" w:rsidRPr="00376157">
        <w:rPr>
          <w:spacing w:val="0"/>
          <w:sz w:val="28"/>
          <w:szCs w:val="28"/>
        </w:rPr>
        <w:t>оценк</w:t>
      </w:r>
      <w:r w:rsidRPr="00376157">
        <w:rPr>
          <w:spacing w:val="0"/>
          <w:sz w:val="28"/>
          <w:szCs w:val="28"/>
        </w:rPr>
        <w:t xml:space="preserve">у </w:t>
      </w:r>
      <w:r w:rsidR="00C63746" w:rsidRPr="00376157">
        <w:rPr>
          <w:spacing w:val="0"/>
          <w:sz w:val="28"/>
          <w:szCs w:val="28"/>
        </w:rPr>
        <w:t>профессиональных компетенций</w:t>
      </w:r>
      <w:r w:rsidRPr="00376157">
        <w:rPr>
          <w:spacing w:val="0"/>
          <w:sz w:val="28"/>
          <w:szCs w:val="28"/>
        </w:rPr>
        <w:t xml:space="preserve"> и определение уровня квалификации педагога-психолога на основе  профессионального стандарта </w:t>
      </w:r>
      <w:r w:rsidRPr="00300AAA">
        <w:rPr>
          <w:spacing w:val="0"/>
          <w:sz w:val="28"/>
          <w:szCs w:val="28"/>
        </w:rPr>
        <w:t>«Педагог-психолог (психолог в сфере образования)».</w:t>
      </w:r>
    </w:p>
    <w:p w:rsidR="00230BDC" w:rsidRPr="00300AAA" w:rsidRDefault="00230BDC" w:rsidP="00FD1C33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В целях стимулирования целенаправленного карьерного роста, непрерывного повышения уровня квалификации педагогов-психологов, их методологической культуры, профессионального и личностного роста, повышения престижа профессии, предусмотреть внесение редакции в профессиональный стандарт «Педагог-психолог (психолог в сфере образования)</w:t>
      </w:r>
      <w:r w:rsidR="008B148F" w:rsidRPr="00300AAA">
        <w:rPr>
          <w:spacing w:val="0"/>
          <w:sz w:val="28"/>
          <w:szCs w:val="28"/>
        </w:rPr>
        <w:t xml:space="preserve"> </w:t>
      </w:r>
      <w:r w:rsidRPr="00300AAA">
        <w:rPr>
          <w:spacing w:val="0"/>
          <w:sz w:val="28"/>
          <w:szCs w:val="28"/>
        </w:rPr>
        <w:t>в</w:t>
      </w:r>
      <w:r w:rsidR="008B148F" w:rsidRPr="00300AAA">
        <w:rPr>
          <w:spacing w:val="0"/>
          <w:sz w:val="28"/>
          <w:szCs w:val="28"/>
        </w:rPr>
        <w:t xml:space="preserve"> соответствии с </w:t>
      </w:r>
      <w:r w:rsidRPr="00300AAA">
        <w:rPr>
          <w:spacing w:val="0"/>
          <w:sz w:val="28"/>
          <w:szCs w:val="28"/>
        </w:rPr>
        <w:t>требованиями к Национальной системе учительского роста.</w:t>
      </w:r>
    </w:p>
    <w:p w:rsidR="00927E9C" w:rsidRPr="00300AAA" w:rsidRDefault="008B148F" w:rsidP="00FD1C33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Организовать информационно-аналитическое сопровождение применения профессионального стандарта «Педагог-психолог (психолог в сфере образования)» в 2018 – 2019 годах.</w:t>
      </w:r>
    </w:p>
    <w:p w:rsidR="008B148F" w:rsidRPr="00300AAA" w:rsidRDefault="002750A6" w:rsidP="00FD1C33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Включить в план </w:t>
      </w:r>
      <w:r w:rsidR="008B148F" w:rsidRPr="00300AAA">
        <w:rPr>
          <w:spacing w:val="0"/>
          <w:sz w:val="28"/>
          <w:szCs w:val="28"/>
        </w:rPr>
        <w:t xml:space="preserve">реализации Концепции развития психологической службы </w:t>
      </w:r>
      <w:r>
        <w:rPr>
          <w:spacing w:val="0"/>
          <w:sz w:val="28"/>
          <w:szCs w:val="28"/>
        </w:rPr>
        <w:t xml:space="preserve">в системе </w:t>
      </w:r>
      <w:r w:rsidR="008B148F" w:rsidRPr="00300AAA">
        <w:rPr>
          <w:spacing w:val="0"/>
          <w:sz w:val="28"/>
          <w:szCs w:val="28"/>
        </w:rPr>
        <w:t xml:space="preserve">образования </w:t>
      </w:r>
      <w:r>
        <w:rPr>
          <w:spacing w:val="0"/>
          <w:sz w:val="28"/>
          <w:szCs w:val="28"/>
        </w:rPr>
        <w:t xml:space="preserve">в </w:t>
      </w:r>
      <w:r w:rsidR="008B148F" w:rsidRPr="00300AAA">
        <w:rPr>
          <w:spacing w:val="0"/>
          <w:sz w:val="28"/>
          <w:szCs w:val="28"/>
        </w:rPr>
        <w:t>Российской Федерации</w:t>
      </w:r>
      <w:r w:rsidR="00230BDC" w:rsidRPr="00300AA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на период до 2025 года </w:t>
      </w:r>
      <w:r w:rsidR="00230BDC" w:rsidRPr="00300AAA">
        <w:rPr>
          <w:spacing w:val="0"/>
          <w:sz w:val="28"/>
          <w:szCs w:val="28"/>
        </w:rPr>
        <w:t>мероприяти</w:t>
      </w:r>
      <w:r>
        <w:rPr>
          <w:spacing w:val="0"/>
          <w:sz w:val="28"/>
          <w:szCs w:val="28"/>
        </w:rPr>
        <w:t>я</w:t>
      </w:r>
      <w:r w:rsidR="00230BDC" w:rsidRPr="00300AAA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>предложенные участниками конференции</w:t>
      </w:r>
      <w:r w:rsidR="00230BDC" w:rsidRPr="00300AAA">
        <w:rPr>
          <w:spacing w:val="0"/>
          <w:sz w:val="28"/>
          <w:szCs w:val="28"/>
        </w:rPr>
        <w:t xml:space="preserve"> (приложение 1)</w:t>
      </w:r>
      <w:r>
        <w:rPr>
          <w:spacing w:val="0"/>
          <w:sz w:val="28"/>
          <w:szCs w:val="28"/>
        </w:rPr>
        <w:t>.</w:t>
      </w:r>
    </w:p>
    <w:p w:rsidR="008B148F" w:rsidRPr="00300AAA" w:rsidRDefault="008B148F" w:rsidP="00FD1C33">
      <w:pPr>
        <w:pStyle w:val="a3"/>
        <w:spacing w:before="0" w:beforeAutospacing="0" w:after="0" w:line="276" w:lineRule="auto"/>
        <w:ind w:firstLine="567"/>
        <w:contextualSpacing/>
        <w:jc w:val="both"/>
        <w:rPr>
          <w:spacing w:val="0"/>
          <w:sz w:val="8"/>
          <w:szCs w:val="8"/>
        </w:rPr>
      </w:pPr>
    </w:p>
    <w:p w:rsidR="00FD707D" w:rsidRPr="00300AAA" w:rsidRDefault="005152EF" w:rsidP="00FD1C33">
      <w:pPr>
        <w:pStyle w:val="a3"/>
        <w:spacing w:before="0" w:beforeAutospacing="0" w:after="0" w:line="276" w:lineRule="auto"/>
        <w:ind w:firstLine="567"/>
        <w:contextualSpacing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>Приложени</w:t>
      </w:r>
      <w:r w:rsidR="00230BDC" w:rsidRPr="00300AAA">
        <w:rPr>
          <w:spacing w:val="0"/>
          <w:sz w:val="28"/>
          <w:szCs w:val="28"/>
        </w:rPr>
        <w:t>я</w:t>
      </w:r>
      <w:r w:rsidRPr="00300AAA">
        <w:rPr>
          <w:spacing w:val="0"/>
          <w:sz w:val="28"/>
          <w:szCs w:val="28"/>
        </w:rPr>
        <w:t>:</w:t>
      </w:r>
    </w:p>
    <w:p w:rsidR="005152EF" w:rsidRPr="00300AAA" w:rsidRDefault="005152EF" w:rsidP="00FD1C33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Предложения в План мероприятий по реализации Концепции развития психологической службы в системе образования в Российской Федерации на период до 2025 года.</w:t>
      </w:r>
    </w:p>
    <w:p w:rsidR="00236A3F" w:rsidRPr="00300AAA" w:rsidRDefault="00236A3F" w:rsidP="00FD1C33">
      <w:pPr>
        <w:pStyle w:val="ConsPlusNormal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Электронный журнал «Психолого-педагогические исследования», №</w:t>
      </w:r>
      <w:r w:rsidR="002750A6">
        <w:rPr>
          <w:sz w:val="28"/>
          <w:szCs w:val="28"/>
        </w:rPr>
        <w:t> </w:t>
      </w:r>
      <w:r w:rsidRPr="00300AAA">
        <w:rPr>
          <w:sz w:val="28"/>
          <w:szCs w:val="28"/>
        </w:rPr>
        <w:t xml:space="preserve">3 – 2017, тема выпуска «Апробация и применение профессионального стандарта «Педагог-психолог </w:t>
      </w:r>
      <w:r w:rsidR="00F61B0F" w:rsidRPr="00300AAA">
        <w:rPr>
          <w:sz w:val="28"/>
          <w:szCs w:val="28"/>
        </w:rPr>
        <w:t>(психолог в сфере образования)».</w:t>
      </w:r>
    </w:p>
    <w:p w:rsidR="002750A6" w:rsidRDefault="002750A6" w:rsidP="00230BDC">
      <w:pPr>
        <w:spacing w:after="160"/>
        <w:contextualSpacing/>
        <w:jc w:val="left"/>
        <w:rPr>
          <w:rFonts w:eastAsia="Times New Roman"/>
          <w:b/>
          <w:color w:val="auto"/>
          <w:lang w:eastAsia="ru-RU"/>
        </w:rPr>
      </w:pPr>
    </w:p>
    <w:sectPr w:rsidR="002750A6" w:rsidSect="008C76D2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AA" w:rsidRDefault="001611AA">
      <w:r>
        <w:separator/>
      </w:r>
    </w:p>
  </w:endnote>
  <w:endnote w:type="continuationSeparator" w:id="0">
    <w:p w:rsidR="001611AA" w:rsidRDefault="0016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AA" w:rsidRDefault="001611AA">
      <w:r>
        <w:separator/>
      </w:r>
    </w:p>
  </w:footnote>
  <w:footnote w:type="continuationSeparator" w:id="0">
    <w:p w:rsidR="001611AA" w:rsidRDefault="001611AA">
      <w:r>
        <w:continuationSeparator/>
      </w:r>
    </w:p>
  </w:footnote>
  <w:footnote w:id="1">
    <w:p w:rsidR="00F61B0F" w:rsidRPr="00F61B0F" w:rsidRDefault="00F61B0F" w:rsidP="00672AF2">
      <w:pPr>
        <w:pStyle w:val="a6"/>
        <w:jc w:val="both"/>
        <w:rPr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F61B0F">
        <w:rPr>
          <w:sz w:val="22"/>
          <w:szCs w:val="22"/>
        </w:rPr>
        <w:t xml:space="preserve">Материалы конференции, в том числе программа, презентации докладов и видеоматериалы мероприятий конференции, размещены на сайте </w:t>
      </w:r>
      <w:proofErr w:type="spellStart"/>
      <w:r w:rsidRPr="00F61B0F">
        <w:rPr>
          <w:sz w:val="22"/>
          <w:szCs w:val="22"/>
        </w:rPr>
        <w:t>профстандартпедагога.рф</w:t>
      </w:r>
      <w:proofErr w:type="spellEnd"/>
      <w:r w:rsidRPr="00F61B0F">
        <w:rPr>
          <w:sz w:val="22"/>
          <w:szCs w:val="22"/>
        </w:rPr>
        <w:t>.</w:t>
      </w:r>
    </w:p>
  </w:footnote>
  <w:footnote w:id="2">
    <w:p w:rsidR="00236A3F" w:rsidRDefault="00236A3F" w:rsidP="00236A3F">
      <w:pPr>
        <w:pStyle w:val="a6"/>
        <w:jc w:val="both"/>
      </w:pPr>
      <w:r w:rsidRPr="00F61B0F">
        <w:rPr>
          <w:rStyle w:val="a8"/>
          <w:sz w:val="22"/>
          <w:szCs w:val="22"/>
        </w:rPr>
        <w:footnoteRef/>
      </w:r>
      <w:r w:rsidRPr="00F61B0F">
        <w:rPr>
          <w:sz w:val="22"/>
          <w:szCs w:val="22"/>
        </w:rPr>
        <w:t xml:space="preserve"> </w:t>
      </w:r>
      <w:r w:rsidR="00672AF2">
        <w:rPr>
          <w:sz w:val="22"/>
          <w:szCs w:val="22"/>
        </w:rPr>
        <w:t>В</w:t>
      </w:r>
      <w:r w:rsidR="00672AF2" w:rsidRPr="00672AF2">
        <w:rPr>
          <w:sz w:val="22"/>
          <w:szCs w:val="22"/>
        </w:rPr>
        <w:t xml:space="preserve">опросы, касающиеся ключевых направлений апробации </w:t>
      </w:r>
      <w:r w:rsidR="00672AF2">
        <w:rPr>
          <w:sz w:val="22"/>
          <w:szCs w:val="22"/>
        </w:rPr>
        <w:t xml:space="preserve">и внедрения </w:t>
      </w:r>
      <w:r w:rsidR="00672AF2" w:rsidRPr="00672AF2">
        <w:rPr>
          <w:sz w:val="22"/>
          <w:szCs w:val="22"/>
        </w:rPr>
        <w:t>профессионального стандарта «Педагог-психолог (психолог в сфере образования)» на 2015 – 2017 годы, изложены в раздаточном материале участника конференции</w:t>
      </w:r>
      <w:r w:rsidR="00672AF2">
        <w:rPr>
          <w:sz w:val="22"/>
          <w:szCs w:val="22"/>
        </w:rPr>
        <w:t>: электронный ж</w:t>
      </w:r>
      <w:r w:rsidRPr="00F61B0F">
        <w:rPr>
          <w:color w:val="000000" w:themeColor="text1"/>
          <w:sz w:val="22"/>
          <w:szCs w:val="22"/>
        </w:rPr>
        <w:t>урнал «Психолого-педагогические исследования», №3 – 2017, тема выпуска «Апробация и применение профессионального стандарта «Педагог-психолог (психолог в сфере образования)»</w:t>
      </w:r>
      <w:r w:rsidR="00672AF2">
        <w:rPr>
          <w:color w:val="000000" w:themeColor="text1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63385"/>
      <w:docPartObj>
        <w:docPartGallery w:val="Page Numbers (Top of Page)"/>
        <w:docPartUnique/>
      </w:docPartObj>
    </w:sdtPr>
    <w:sdtEndPr/>
    <w:sdtContent>
      <w:p w:rsidR="008C76D2" w:rsidRDefault="008C76D2" w:rsidP="008C76D2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83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70E"/>
    <w:multiLevelType w:val="hybridMultilevel"/>
    <w:tmpl w:val="E4F66002"/>
    <w:lvl w:ilvl="0" w:tplc="86EED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600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26D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CA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A99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64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02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1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860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AA7"/>
    <w:multiLevelType w:val="hybridMultilevel"/>
    <w:tmpl w:val="F288F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61D70"/>
    <w:multiLevelType w:val="hybridMultilevel"/>
    <w:tmpl w:val="FA867126"/>
    <w:lvl w:ilvl="0" w:tplc="41FC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7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8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88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6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E0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6C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83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0E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883166"/>
    <w:multiLevelType w:val="hybridMultilevel"/>
    <w:tmpl w:val="F4EC863C"/>
    <w:lvl w:ilvl="0" w:tplc="EA460C4A">
      <w:start w:val="1"/>
      <w:numFmt w:val="decimal"/>
      <w:lvlText w:val="%1."/>
      <w:lvlJc w:val="left"/>
      <w:pPr>
        <w:ind w:left="2127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B52559"/>
    <w:multiLevelType w:val="hybridMultilevel"/>
    <w:tmpl w:val="F3DCDA3E"/>
    <w:lvl w:ilvl="0" w:tplc="2876C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84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4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E2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2F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A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E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B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81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3905DB"/>
    <w:multiLevelType w:val="hybridMultilevel"/>
    <w:tmpl w:val="E0D25730"/>
    <w:lvl w:ilvl="0" w:tplc="582C24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784866"/>
    <w:multiLevelType w:val="hybridMultilevel"/>
    <w:tmpl w:val="572E16B0"/>
    <w:lvl w:ilvl="0" w:tplc="5EE263C0">
      <w:start w:val="1"/>
      <w:numFmt w:val="decimal"/>
      <w:lvlText w:val="%1."/>
      <w:lvlJc w:val="left"/>
      <w:pPr>
        <w:ind w:left="1419" w:hanging="85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AF6F88"/>
    <w:multiLevelType w:val="hybridMultilevel"/>
    <w:tmpl w:val="09DECA90"/>
    <w:lvl w:ilvl="0" w:tplc="8BD85B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813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6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8E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64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CD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AA9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296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80B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FE"/>
    <w:rsid w:val="00015078"/>
    <w:rsid w:val="000301DB"/>
    <w:rsid w:val="000B6A53"/>
    <w:rsid w:val="000F14D3"/>
    <w:rsid w:val="000F65F8"/>
    <w:rsid w:val="001611AA"/>
    <w:rsid w:val="001940FB"/>
    <w:rsid w:val="0019629E"/>
    <w:rsid w:val="001D771A"/>
    <w:rsid w:val="001E56A5"/>
    <w:rsid w:val="00230BDC"/>
    <w:rsid w:val="00236A3F"/>
    <w:rsid w:val="00240B65"/>
    <w:rsid w:val="002750A6"/>
    <w:rsid w:val="002A08F2"/>
    <w:rsid w:val="002B4285"/>
    <w:rsid w:val="002D5ECC"/>
    <w:rsid w:val="00300AAA"/>
    <w:rsid w:val="00314186"/>
    <w:rsid w:val="00355C0C"/>
    <w:rsid w:val="003708FB"/>
    <w:rsid w:val="00376157"/>
    <w:rsid w:val="00381606"/>
    <w:rsid w:val="00386210"/>
    <w:rsid w:val="003B5427"/>
    <w:rsid w:val="003E290A"/>
    <w:rsid w:val="003E7437"/>
    <w:rsid w:val="003F6428"/>
    <w:rsid w:val="004038EF"/>
    <w:rsid w:val="00423AA5"/>
    <w:rsid w:val="00423F09"/>
    <w:rsid w:val="004502B1"/>
    <w:rsid w:val="00480298"/>
    <w:rsid w:val="004E6F87"/>
    <w:rsid w:val="005152EF"/>
    <w:rsid w:val="00517CB8"/>
    <w:rsid w:val="0055410D"/>
    <w:rsid w:val="00560E0A"/>
    <w:rsid w:val="00561873"/>
    <w:rsid w:val="00586DFD"/>
    <w:rsid w:val="005C0432"/>
    <w:rsid w:val="005C33D8"/>
    <w:rsid w:val="005D6DFE"/>
    <w:rsid w:val="00625D7D"/>
    <w:rsid w:val="00634D41"/>
    <w:rsid w:val="00640111"/>
    <w:rsid w:val="0065105F"/>
    <w:rsid w:val="00652047"/>
    <w:rsid w:val="00672AF2"/>
    <w:rsid w:val="00677541"/>
    <w:rsid w:val="006C02E2"/>
    <w:rsid w:val="006C3DB5"/>
    <w:rsid w:val="006D721E"/>
    <w:rsid w:val="006F2738"/>
    <w:rsid w:val="00721823"/>
    <w:rsid w:val="00730159"/>
    <w:rsid w:val="00743C33"/>
    <w:rsid w:val="0077105C"/>
    <w:rsid w:val="007A57FB"/>
    <w:rsid w:val="007C14E7"/>
    <w:rsid w:val="007E6FEA"/>
    <w:rsid w:val="008432E3"/>
    <w:rsid w:val="008502EE"/>
    <w:rsid w:val="00851E20"/>
    <w:rsid w:val="00852C87"/>
    <w:rsid w:val="00871202"/>
    <w:rsid w:val="008B0508"/>
    <w:rsid w:val="008B0EA7"/>
    <w:rsid w:val="008B10D2"/>
    <w:rsid w:val="008B148F"/>
    <w:rsid w:val="008C76D2"/>
    <w:rsid w:val="008E454C"/>
    <w:rsid w:val="00916C5C"/>
    <w:rsid w:val="00927E9C"/>
    <w:rsid w:val="0094437E"/>
    <w:rsid w:val="00964E66"/>
    <w:rsid w:val="00984D68"/>
    <w:rsid w:val="00993815"/>
    <w:rsid w:val="009A6BEA"/>
    <w:rsid w:val="009D4798"/>
    <w:rsid w:val="009E7B66"/>
    <w:rsid w:val="00A13B87"/>
    <w:rsid w:val="00A32F56"/>
    <w:rsid w:val="00A35B88"/>
    <w:rsid w:val="00A42411"/>
    <w:rsid w:val="00A605F5"/>
    <w:rsid w:val="00A71488"/>
    <w:rsid w:val="00A73F66"/>
    <w:rsid w:val="00AC3D65"/>
    <w:rsid w:val="00AD0145"/>
    <w:rsid w:val="00AF39E4"/>
    <w:rsid w:val="00B20489"/>
    <w:rsid w:val="00B22041"/>
    <w:rsid w:val="00B373C1"/>
    <w:rsid w:val="00B40E36"/>
    <w:rsid w:val="00B52D8A"/>
    <w:rsid w:val="00BA0633"/>
    <w:rsid w:val="00BB224E"/>
    <w:rsid w:val="00C16F39"/>
    <w:rsid w:val="00C63746"/>
    <w:rsid w:val="00C71867"/>
    <w:rsid w:val="00C9531F"/>
    <w:rsid w:val="00C97E27"/>
    <w:rsid w:val="00CD3441"/>
    <w:rsid w:val="00CD732D"/>
    <w:rsid w:val="00CF3667"/>
    <w:rsid w:val="00CF7833"/>
    <w:rsid w:val="00D0561B"/>
    <w:rsid w:val="00D33933"/>
    <w:rsid w:val="00D446C1"/>
    <w:rsid w:val="00DA7442"/>
    <w:rsid w:val="00DD3C4A"/>
    <w:rsid w:val="00E02082"/>
    <w:rsid w:val="00E13108"/>
    <w:rsid w:val="00E6577B"/>
    <w:rsid w:val="00E77A7E"/>
    <w:rsid w:val="00EA07D0"/>
    <w:rsid w:val="00EA18E2"/>
    <w:rsid w:val="00EC4A1C"/>
    <w:rsid w:val="00ED4197"/>
    <w:rsid w:val="00F35138"/>
    <w:rsid w:val="00F61B0F"/>
    <w:rsid w:val="00F7577A"/>
    <w:rsid w:val="00F90FE8"/>
    <w:rsid w:val="00F92A0B"/>
    <w:rsid w:val="00FB1582"/>
    <w:rsid w:val="00FC0112"/>
    <w:rsid w:val="00FD1C33"/>
    <w:rsid w:val="00FD6D30"/>
    <w:rsid w:val="00FD707D"/>
    <w:rsid w:val="00FE0265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70518-66EF-47B9-9EAC-70B086B4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FE"/>
    <w:pPr>
      <w:spacing w:after="0" w:line="240" w:lineRule="auto"/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D6DFE"/>
    <w:pPr>
      <w:spacing w:before="100" w:beforeAutospacing="1" w:after="360" w:line="360" w:lineRule="atLeast"/>
      <w:jc w:val="left"/>
    </w:pPr>
    <w:rPr>
      <w:rFonts w:eastAsia="Times New Roman"/>
      <w:color w:val="auto"/>
      <w:spacing w:val="1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6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6DFE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blk1">
    <w:name w:val="blk1"/>
    <w:basedOn w:val="a0"/>
    <w:rsid w:val="00A35B88"/>
    <w:rPr>
      <w:vanish w:val="0"/>
      <w:webHidden w:val="0"/>
      <w:specVanish w:val="0"/>
    </w:rPr>
  </w:style>
  <w:style w:type="character" w:customStyle="1" w:styleId="f3">
    <w:name w:val="f3"/>
    <w:basedOn w:val="a0"/>
    <w:rsid w:val="00A35B88"/>
    <w:rPr>
      <w:color w:val="000000"/>
      <w:shd w:val="clear" w:color="auto" w:fill="D2D2D2"/>
    </w:rPr>
  </w:style>
  <w:style w:type="paragraph" w:customStyle="1" w:styleId="Web">
    <w:name w:val="Обычный (Web)"/>
    <w:basedOn w:val="a"/>
    <w:rsid w:val="00423AA5"/>
    <w:pPr>
      <w:suppressAutoHyphens/>
      <w:spacing w:before="280" w:after="280"/>
      <w:jc w:val="left"/>
    </w:pPr>
    <w:rPr>
      <w:rFonts w:eastAsia="Times New Roman"/>
      <w:color w:val="000000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rsid w:val="00423AA5"/>
    <w:pPr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23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Ciae niinee 1"/>
    <w:uiPriority w:val="99"/>
    <w:rsid w:val="00423AA5"/>
    <w:rPr>
      <w:rFonts w:cs="Times New Roman"/>
      <w:vertAlign w:val="superscript"/>
    </w:rPr>
  </w:style>
  <w:style w:type="character" w:styleId="a9">
    <w:name w:val="Hyperlink"/>
    <w:uiPriority w:val="99"/>
    <w:unhideWhenUsed/>
    <w:rsid w:val="00916C5C"/>
    <w:rPr>
      <w:color w:val="0563C1"/>
      <w:u w:val="single"/>
    </w:rPr>
  </w:style>
  <w:style w:type="paragraph" w:customStyle="1" w:styleId="Default">
    <w:name w:val="Default"/>
    <w:rsid w:val="00916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1E56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56A5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33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33D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s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ld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5B84-78C5-4067-9266-CA52246A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Метелькова</dc:creator>
  <cp:keywords/>
  <dc:description/>
  <cp:lastModifiedBy>Asus</cp:lastModifiedBy>
  <cp:revision>5</cp:revision>
  <cp:lastPrinted>2017-10-24T10:13:00Z</cp:lastPrinted>
  <dcterms:created xsi:type="dcterms:W3CDTF">2017-12-25T06:12:00Z</dcterms:created>
  <dcterms:modified xsi:type="dcterms:W3CDTF">2017-12-26T13:11:00Z</dcterms:modified>
</cp:coreProperties>
</file>