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AB" w:rsidRDefault="00673DAB" w:rsidP="00B91F28">
      <w:pPr>
        <w:spacing w:after="0" w:line="240" w:lineRule="auto"/>
        <w:rPr>
          <w:rFonts w:ascii="Times New Roman" w:hAnsi="Times New Roman" w:cs="Times New Roman"/>
          <w:color w:val="464646"/>
          <w:sz w:val="32"/>
          <w:szCs w:val="32"/>
          <w:lang w:eastAsia="ru-RU"/>
        </w:rPr>
      </w:pPr>
    </w:p>
    <w:p w:rsidR="00673DAB" w:rsidRDefault="00673DAB" w:rsidP="00B91F28">
      <w:pPr>
        <w:spacing w:after="0" w:line="240" w:lineRule="auto"/>
        <w:rPr>
          <w:rFonts w:ascii="Times New Roman" w:hAnsi="Times New Roman" w:cs="Times New Roman"/>
          <w:color w:val="464646"/>
          <w:sz w:val="32"/>
          <w:szCs w:val="32"/>
          <w:lang w:eastAsia="ru-RU"/>
        </w:rPr>
      </w:pPr>
    </w:p>
    <w:p w:rsidR="00673DAB" w:rsidRDefault="00673DAB" w:rsidP="00B91F28">
      <w:pPr>
        <w:spacing w:after="0" w:line="240" w:lineRule="auto"/>
        <w:rPr>
          <w:rFonts w:ascii="Times New Roman" w:hAnsi="Times New Roman" w:cs="Times New Roman"/>
          <w:color w:val="464646"/>
          <w:sz w:val="32"/>
          <w:szCs w:val="32"/>
          <w:lang w:eastAsia="ru-RU"/>
        </w:rPr>
      </w:pPr>
    </w:p>
    <w:p w:rsidR="00673DAB" w:rsidRDefault="00673DAB" w:rsidP="00B91F28">
      <w:pPr>
        <w:spacing w:after="0" w:line="240" w:lineRule="auto"/>
        <w:rPr>
          <w:rFonts w:ascii="Times New Roman" w:hAnsi="Times New Roman" w:cs="Times New Roman"/>
          <w:color w:val="464646"/>
          <w:sz w:val="32"/>
          <w:szCs w:val="32"/>
          <w:lang w:eastAsia="ru-RU"/>
        </w:rPr>
      </w:pPr>
    </w:p>
    <w:p w:rsidR="00673DAB" w:rsidRDefault="00673DAB" w:rsidP="00B91F28">
      <w:pPr>
        <w:spacing w:after="0" w:line="240" w:lineRule="auto"/>
        <w:rPr>
          <w:rFonts w:ascii="Times New Roman" w:hAnsi="Times New Roman" w:cs="Times New Roman"/>
          <w:color w:val="464646"/>
          <w:sz w:val="32"/>
          <w:szCs w:val="32"/>
          <w:lang w:eastAsia="ru-RU"/>
        </w:rPr>
      </w:pPr>
    </w:p>
    <w:p w:rsidR="00673DAB" w:rsidRDefault="00673DAB" w:rsidP="00B91F28">
      <w:pPr>
        <w:spacing w:after="0" w:line="240" w:lineRule="auto"/>
        <w:rPr>
          <w:rFonts w:ascii="Times New Roman" w:hAnsi="Times New Roman" w:cs="Times New Roman"/>
          <w:color w:val="464646"/>
          <w:sz w:val="32"/>
          <w:szCs w:val="32"/>
          <w:lang w:eastAsia="ru-RU"/>
        </w:rPr>
      </w:pPr>
    </w:p>
    <w:p w:rsidR="00673DAB" w:rsidRDefault="00673DAB" w:rsidP="00B91F28">
      <w:pPr>
        <w:spacing w:after="0" w:line="240" w:lineRule="auto"/>
        <w:rPr>
          <w:rFonts w:ascii="Times New Roman" w:hAnsi="Times New Roman" w:cs="Times New Roman"/>
          <w:color w:val="464646"/>
          <w:sz w:val="32"/>
          <w:szCs w:val="32"/>
          <w:lang w:eastAsia="ru-RU"/>
        </w:rPr>
      </w:pPr>
    </w:p>
    <w:p w:rsidR="00673DAB" w:rsidRDefault="00673DAB" w:rsidP="00B91F28">
      <w:pPr>
        <w:spacing w:after="0" w:line="240" w:lineRule="auto"/>
        <w:rPr>
          <w:rFonts w:ascii="Times New Roman" w:hAnsi="Times New Roman" w:cs="Times New Roman"/>
          <w:color w:val="464646"/>
          <w:sz w:val="32"/>
          <w:szCs w:val="32"/>
          <w:lang w:eastAsia="ru-RU"/>
        </w:rPr>
      </w:pPr>
    </w:p>
    <w:p w:rsidR="00673DAB" w:rsidRDefault="00673DAB" w:rsidP="00B91F28">
      <w:pPr>
        <w:spacing w:after="0" w:line="240" w:lineRule="auto"/>
        <w:rPr>
          <w:rFonts w:ascii="Times New Roman" w:hAnsi="Times New Roman" w:cs="Times New Roman"/>
          <w:color w:val="464646"/>
          <w:sz w:val="32"/>
          <w:szCs w:val="32"/>
          <w:lang w:eastAsia="ru-RU"/>
        </w:rPr>
      </w:pPr>
    </w:p>
    <w:p w:rsidR="00673DAB" w:rsidRDefault="00673DAB" w:rsidP="008A157B">
      <w:pPr>
        <w:spacing w:after="0" w:line="240" w:lineRule="auto"/>
        <w:rPr>
          <w:rFonts w:ascii="Comic Sans MS" w:hAnsi="Comic Sans MS" w:cs="Comic Sans MS"/>
          <w:b/>
          <w:bCs/>
          <w:color w:val="130B81"/>
          <w:sz w:val="48"/>
          <w:szCs w:val="48"/>
          <w:lang w:eastAsia="ru-RU"/>
        </w:rPr>
      </w:pPr>
    </w:p>
    <w:p w:rsidR="00673DAB" w:rsidRDefault="00673DAB" w:rsidP="00C147F1">
      <w:pPr>
        <w:pStyle w:val="Heading1"/>
        <w:jc w:val="center"/>
        <w:rPr>
          <w:rFonts w:ascii="Arial" w:hAnsi="Arial" w:cs="Arial"/>
          <w:color w:val="00B050"/>
          <w:sz w:val="56"/>
          <w:szCs w:val="56"/>
          <w:lang w:eastAsia="ru-RU"/>
        </w:rPr>
      </w:pPr>
      <w:r w:rsidRPr="00C147F1">
        <w:rPr>
          <w:rFonts w:ascii="Arial" w:hAnsi="Arial" w:cs="Arial"/>
          <w:color w:val="00B050"/>
          <w:sz w:val="56"/>
          <w:szCs w:val="56"/>
          <w:lang w:eastAsia="ru-RU"/>
        </w:rPr>
        <w:t>«Игры,</w:t>
      </w:r>
      <w:r>
        <w:rPr>
          <w:rFonts w:ascii="Arial" w:hAnsi="Arial" w:cs="Arial"/>
          <w:color w:val="00B050"/>
          <w:sz w:val="56"/>
          <w:szCs w:val="56"/>
          <w:lang w:eastAsia="ru-RU"/>
        </w:rPr>
        <w:t xml:space="preserve"> </w:t>
      </w:r>
    </w:p>
    <w:p w:rsidR="00673DAB" w:rsidRDefault="00673DAB" w:rsidP="00C147F1">
      <w:pPr>
        <w:pStyle w:val="Heading1"/>
        <w:jc w:val="center"/>
        <w:rPr>
          <w:rFonts w:ascii="Arial" w:hAnsi="Arial" w:cs="Arial"/>
          <w:color w:val="00B050"/>
          <w:sz w:val="56"/>
          <w:szCs w:val="56"/>
          <w:lang w:eastAsia="ru-RU"/>
        </w:rPr>
      </w:pPr>
      <w:r>
        <w:rPr>
          <w:rFonts w:ascii="Arial" w:hAnsi="Arial" w:cs="Arial"/>
          <w:color w:val="00B050"/>
          <w:sz w:val="56"/>
          <w:szCs w:val="56"/>
          <w:lang w:eastAsia="ru-RU"/>
        </w:rPr>
        <w:t xml:space="preserve">направленные </w:t>
      </w:r>
      <w:r w:rsidRPr="00C147F1">
        <w:rPr>
          <w:rFonts w:ascii="Arial" w:hAnsi="Arial" w:cs="Arial"/>
          <w:color w:val="00B050"/>
          <w:sz w:val="56"/>
          <w:szCs w:val="56"/>
          <w:lang w:eastAsia="ru-RU"/>
        </w:rPr>
        <w:t>на сплочение детского коллектива»</w:t>
      </w:r>
    </w:p>
    <w:p w:rsidR="00673DAB" w:rsidRPr="00C147F1" w:rsidRDefault="00673DAB" w:rsidP="00C147F1">
      <w:pPr>
        <w:rPr>
          <w:lang w:eastAsia="ru-RU"/>
        </w:rPr>
      </w:pPr>
    </w:p>
    <w:p w:rsidR="00673DAB" w:rsidRPr="00C147F1" w:rsidRDefault="00673DAB" w:rsidP="007E2F7B">
      <w:pPr>
        <w:jc w:val="center"/>
        <w:rPr>
          <w:rFonts w:ascii="Arial" w:hAnsi="Arial" w:cs="Arial"/>
          <w:color w:val="00B050"/>
          <w:sz w:val="56"/>
          <w:szCs w:val="56"/>
          <w:lang w:eastAsia="ru-RU"/>
        </w:rPr>
      </w:pPr>
      <w:r w:rsidRPr="00C147F1">
        <w:rPr>
          <w:rFonts w:ascii="Arial" w:hAnsi="Arial" w:cs="Arial"/>
          <w:color w:val="00B050"/>
          <w:sz w:val="56"/>
          <w:szCs w:val="56"/>
          <w:lang w:eastAsia="ru-RU"/>
        </w:rPr>
        <w:t>для детей 4-7 лет</w:t>
      </w:r>
    </w:p>
    <w:p w:rsidR="00673DAB" w:rsidRPr="00C147F1" w:rsidRDefault="00673DAB" w:rsidP="00B91F28">
      <w:pPr>
        <w:spacing w:after="0" w:line="240" w:lineRule="auto"/>
        <w:jc w:val="center"/>
        <w:rPr>
          <w:rFonts w:ascii="Arial" w:hAnsi="Arial" w:cs="Arial"/>
          <w:b/>
          <w:bCs/>
          <w:color w:val="130B81"/>
          <w:sz w:val="28"/>
          <w:szCs w:val="28"/>
          <w:lang w:eastAsia="ru-RU"/>
        </w:rPr>
      </w:pPr>
    </w:p>
    <w:p w:rsidR="00673DAB" w:rsidRPr="00C147F1" w:rsidRDefault="00673DAB" w:rsidP="00B91F28">
      <w:pPr>
        <w:spacing w:after="0" w:line="240" w:lineRule="auto"/>
        <w:rPr>
          <w:rFonts w:ascii="Arial" w:hAnsi="Arial" w:cs="Arial"/>
          <w:color w:val="464646"/>
          <w:sz w:val="28"/>
          <w:szCs w:val="28"/>
          <w:lang w:eastAsia="ru-RU"/>
        </w:rPr>
      </w:pPr>
    </w:p>
    <w:p w:rsidR="00673DAB" w:rsidRPr="00C147F1" w:rsidRDefault="00673DAB" w:rsidP="00B91F28">
      <w:pPr>
        <w:spacing w:after="0" w:line="240" w:lineRule="auto"/>
        <w:rPr>
          <w:rFonts w:ascii="Arial" w:hAnsi="Arial" w:cs="Arial"/>
          <w:color w:val="464646"/>
          <w:sz w:val="28"/>
          <w:szCs w:val="28"/>
          <w:lang w:eastAsia="ru-RU"/>
        </w:rPr>
      </w:pPr>
    </w:p>
    <w:p w:rsidR="00673DAB" w:rsidRPr="00C147F1" w:rsidRDefault="00673DAB" w:rsidP="00B91F28">
      <w:pPr>
        <w:spacing w:after="0" w:line="240" w:lineRule="auto"/>
        <w:rPr>
          <w:rFonts w:ascii="Arial" w:hAnsi="Arial" w:cs="Arial"/>
          <w:color w:val="464646"/>
          <w:sz w:val="28"/>
          <w:szCs w:val="28"/>
          <w:lang w:eastAsia="ru-RU"/>
        </w:rPr>
      </w:pPr>
    </w:p>
    <w:p w:rsidR="00673DAB" w:rsidRPr="00C147F1" w:rsidRDefault="00673DAB" w:rsidP="00B91F28">
      <w:pPr>
        <w:spacing w:after="0" w:line="240" w:lineRule="auto"/>
        <w:rPr>
          <w:rFonts w:ascii="Arial" w:hAnsi="Arial" w:cs="Arial"/>
          <w:color w:val="464646"/>
          <w:sz w:val="28"/>
          <w:szCs w:val="28"/>
          <w:lang w:eastAsia="ru-RU"/>
        </w:rPr>
      </w:pPr>
    </w:p>
    <w:p w:rsidR="00673DAB" w:rsidRPr="00C147F1" w:rsidRDefault="00673DAB" w:rsidP="00B91F28">
      <w:pPr>
        <w:spacing w:after="0" w:line="240" w:lineRule="auto"/>
        <w:rPr>
          <w:rFonts w:ascii="Arial" w:hAnsi="Arial" w:cs="Arial"/>
          <w:color w:val="464646"/>
          <w:sz w:val="28"/>
          <w:szCs w:val="28"/>
          <w:lang w:eastAsia="ru-RU"/>
        </w:rPr>
      </w:pPr>
    </w:p>
    <w:p w:rsidR="00673DAB" w:rsidRPr="00C147F1" w:rsidRDefault="00673DAB" w:rsidP="00B91F28">
      <w:pPr>
        <w:spacing w:after="0" w:line="240" w:lineRule="auto"/>
        <w:rPr>
          <w:rFonts w:ascii="Arial" w:hAnsi="Arial" w:cs="Arial"/>
          <w:color w:val="464646"/>
          <w:sz w:val="28"/>
          <w:szCs w:val="28"/>
          <w:lang w:eastAsia="ru-RU"/>
        </w:rPr>
      </w:pPr>
    </w:p>
    <w:p w:rsidR="00673DAB" w:rsidRPr="00C147F1" w:rsidRDefault="00673DAB" w:rsidP="00B91F28">
      <w:pPr>
        <w:spacing w:after="0" w:line="240" w:lineRule="auto"/>
        <w:rPr>
          <w:rFonts w:ascii="Arial" w:hAnsi="Arial" w:cs="Arial"/>
          <w:color w:val="464646"/>
          <w:sz w:val="28"/>
          <w:szCs w:val="28"/>
          <w:lang w:eastAsia="ru-RU"/>
        </w:rPr>
      </w:pPr>
    </w:p>
    <w:p w:rsidR="00673DAB" w:rsidRPr="00C147F1" w:rsidRDefault="00673DAB" w:rsidP="00B91F28">
      <w:pPr>
        <w:spacing w:after="0" w:line="240" w:lineRule="auto"/>
        <w:rPr>
          <w:rFonts w:ascii="Arial" w:hAnsi="Arial" w:cs="Arial"/>
          <w:color w:val="464646"/>
          <w:sz w:val="28"/>
          <w:szCs w:val="28"/>
          <w:lang w:eastAsia="ru-RU"/>
        </w:rPr>
      </w:pPr>
    </w:p>
    <w:p w:rsidR="00673DAB" w:rsidRPr="00C147F1" w:rsidRDefault="00673DAB" w:rsidP="00B91F28">
      <w:pPr>
        <w:spacing w:after="0" w:line="240" w:lineRule="auto"/>
        <w:rPr>
          <w:rFonts w:ascii="Arial" w:hAnsi="Arial" w:cs="Arial"/>
          <w:color w:val="464646"/>
          <w:sz w:val="28"/>
          <w:szCs w:val="28"/>
          <w:lang w:eastAsia="ru-RU"/>
        </w:rPr>
      </w:pPr>
    </w:p>
    <w:p w:rsidR="00673DAB" w:rsidRPr="00C147F1" w:rsidRDefault="00673DAB" w:rsidP="00B91F28">
      <w:pPr>
        <w:spacing w:after="0" w:line="240" w:lineRule="auto"/>
        <w:rPr>
          <w:rFonts w:ascii="Arial" w:hAnsi="Arial" w:cs="Arial"/>
          <w:color w:val="464646"/>
          <w:sz w:val="28"/>
          <w:szCs w:val="28"/>
          <w:lang w:eastAsia="ru-RU"/>
        </w:rPr>
      </w:pPr>
    </w:p>
    <w:p w:rsidR="00673DAB" w:rsidRDefault="00673DAB" w:rsidP="00B91F28">
      <w:pPr>
        <w:spacing w:after="0" w:line="240" w:lineRule="auto"/>
        <w:jc w:val="center"/>
        <w:rPr>
          <w:rFonts w:ascii="Arial" w:hAnsi="Arial" w:cs="Arial"/>
          <w:b/>
          <w:bCs/>
          <w:color w:val="464646"/>
          <w:sz w:val="28"/>
          <w:szCs w:val="28"/>
          <w:lang w:eastAsia="ru-RU"/>
        </w:rPr>
      </w:pPr>
    </w:p>
    <w:p w:rsidR="00673DAB" w:rsidRPr="00C147F1" w:rsidRDefault="00673DAB" w:rsidP="00B91F28">
      <w:pPr>
        <w:spacing w:after="0" w:line="240" w:lineRule="auto"/>
        <w:jc w:val="center"/>
        <w:rPr>
          <w:rFonts w:ascii="Arial" w:hAnsi="Arial" w:cs="Arial"/>
          <w:b/>
          <w:bCs/>
          <w:color w:val="464646"/>
          <w:sz w:val="28"/>
          <w:szCs w:val="28"/>
          <w:lang w:eastAsia="ru-RU"/>
        </w:rPr>
      </w:pPr>
    </w:p>
    <w:p w:rsidR="00673DAB" w:rsidRPr="00C147F1" w:rsidRDefault="00673DAB" w:rsidP="00B91F28">
      <w:pPr>
        <w:spacing w:after="0" w:line="240" w:lineRule="auto"/>
        <w:jc w:val="center"/>
        <w:rPr>
          <w:rFonts w:ascii="Arial" w:hAnsi="Arial" w:cs="Arial"/>
          <w:b/>
          <w:bCs/>
          <w:color w:val="464646"/>
          <w:sz w:val="28"/>
          <w:szCs w:val="28"/>
          <w:lang w:eastAsia="ru-RU"/>
        </w:rPr>
      </w:pPr>
    </w:p>
    <w:p w:rsidR="00673DAB" w:rsidRPr="00C147F1" w:rsidRDefault="00673DAB" w:rsidP="007E2F7B">
      <w:pPr>
        <w:tabs>
          <w:tab w:val="left" w:pos="4082"/>
        </w:tabs>
        <w:spacing w:after="0" w:line="240" w:lineRule="auto"/>
        <w:rPr>
          <w:rFonts w:ascii="Arial" w:hAnsi="Arial" w:cs="Arial"/>
          <w:b/>
          <w:bCs/>
          <w:color w:val="464646"/>
          <w:sz w:val="28"/>
          <w:szCs w:val="28"/>
          <w:lang w:eastAsia="ru-RU"/>
        </w:rPr>
      </w:pPr>
      <w:r w:rsidRPr="00C147F1">
        <w:rPr>
          <w:rFonts w:ascii="Arial" w:hAnsi="Arial" w:cs="Arial"/>
          <w:b/>
          <w:bCs/>
          <w:color w:val="464646"/>
          <w:sz w:val="28"/>
          <w:szCs w:val="28"/>
          <w:lang w:eastAsia="ru-RU"/>
        </w:rPr>
        <w:tab/>
      </w:r>
    </w:p>
    <w:p w:rsidR="00673DAB" w:rsidRPr="00C147F1" w:rsidRDefault="00673DAB" w:rsidP="007E2F7B">
      <w:pPr>
        <w:tabs>
          <w:tab w:val="left" w:pos="4082"/>
        </w:tabs>
        <w:spacing w:after="0" w:line="240" w:lineRule="auto"/>
        <w:rPr>
          <w:rFonts w:ascii="Arial" w:hAnsi="Arial" w:cs="Arial"/>
          <w:b/>
          <w:bCs/>
          <w:color w:val="464646"/>
          <w:sz w:val="28"/>
          <w:szCs w:val="28"/>
          <w:lang w:eastAsia="ru-RU"/>
        </w:rPr>
      </w:pPr>
    </w:p>
    <w:p w:rsidR="00673DAB" w:rsidRPr="00C147F1" w:rsidRDefault="00673DAB" w:rsidP="007E2F7B">
      <w:pPr>
        <w:tabs>
          <w:tab w:val="left" w:pos="4082"/>
        </w:tabs>
        <w:spacing w:after="0" w:line="240" w:lineRule="auto"/>
        <w:rPr>
          <w:rFonts w:ascii="Arial" w:hAnsi="Arial" w:cs="Arial"/>
          <w:b/>
          <w:bCs/>
          <w:color w:val="464646"/>
          <w:sz w:val="28"/>
          <w:szCs w:val="28"/>
          <w:lang w:eastAsia="ru-RU"/>
        </w:rPr>
      </w:pPr>
    </w:p>
    <w:p w:rsidR="00673DAB" w:rsidRPr="00C147F1" w:rsidRDefault="00673DAB" w:rsidP="007E2F7B">
      <w:pPr>
        <w:tabs>
          <w:tab w:val="left" w:pos="4082"/>
        </w:tabs>
        <w:spacing w:after="0" w:line="240" w:lineRule="auto"/>
        <w:rPr>
          <w:rFonts w:ascii="Arial" w:hAnsi="Arial" w:cs="Arial"/>
          <w:b/>
          <w:bCs/>
          <w:color w:val="464646"/>
          <w:sz w:val="28"/>
          <w:szCs w:val="28"/>
          <w:lang w:eastAsia="ru-RU"/>
        </w:rPr>
      </w:pPr>
    </w:p>
    <w:p w:rsidR="00673DAB" w:rsidRPr="00C147F1" w:rsidRDefault="00673DAB" w:rsidP="007E2F7B">
      <w:pPr>
        <w:tabs>
          <w:tab w:val="left" w:pos="4082"/>
        </w:tabs>
        <w:spacing w:after="0" w:line="240" w:lineRule="auto"/>
        <w:rPr>
          <w:rFonts w:ascii="Arial" w:hAnsi="Arial" w:cs="Arial"/>
          <w:b/>
          <w:bCs/>
          <w:color w:val="464646"/>
          <w:sz w:val="28"/>
          <w:szCs w:val="28"/>
          <w:lang w:eastAsia="ru-RU"/>
        </w:rPr>
      </w:pPr>
    </w:p>
    <w:p w:rsidR="00673DAB" w:rsidRPr="00C147F1" w:rsidRDefault="00673DAB" w:rsidP="007E2F7B">
      <w:pPr>
        <w:tabs>
          <w:tab w:val="left" w:pos="4082"/>
        </w:tabs>
        <w:spacing w:after="0" w:line="240" w:lineRule="auto"/>
        <w:rPr>
          <w:rFonts w:ascii="Arial" w:hAnsi="Arial" w:cs="Arial"/>
          <w:b/>
          <w:bCs/>
          <w:color w:val="464646"/>
          <w:sz w:val="28"/>
          <w:szCs w:val="28"/>
          <w:lang w:eastAsia="ru-RU"/>
        </w:rPr>
      </w:pPr>
    </w:p>
    <w:p w:rsidR="00673DAB" w:rsidRPr="00C147F1" w:rsidRDefault="00673DAB" w:rsidP="007E2F7B">
      <w:pPr>
        <w:tabs>
          <w:tab w:val="left" w:pos="4082"/>
        </w:tabs>
        <w:spacing w:after="0" w:line="240" w:lineRule="auto"/>
        <w:rPr>
          <w:rFonts w:ascii="Arial" w:hAnsi="Arial" w:cs="Arial"/>
          <w:b/>
          <w:bCs/>
          <w:color w:val="464646"/>
          <w:sz w:val="28"/>
          <w:szCs w:val="28"/>
          <w:lang w:eastAsia="ru-RU"/>
        </w:rPr>
      </w:pPr>
    </w:p>
    <w:p w:rsidR="00673DAB" w:rsidRPr="00C147F1" w:rsidRDefault="00673DAB" w:rsidP="00A30676">
      <w:pPr>
        <w:spacing w:after="0" w:line="240" w:lineRule="auto"/>
        <w:rPr>
          <w:rFonts w:ascii="Arial" w:hAnsi="Arial" w:cs="Arial"/>
          <w:b/>
          <w:bCs/>
          <w:color w:val="464646"/>
          <w:sz w:val="28"/>
          <w:szCs w:val="28"/>
          <w:lang w:eastAsia="ru-RU"/>
        </w:rPr>
      </w:pPr>
    </w:p>
    <w:p w:rsidR="00673DAB" w:rsidRPr="00C147F1" w:rsidRDefault="00673DAB" w:rsidP="00412CF3">
      <w:pPr>
        <w:spacing w:after="0" w:line="240" w:lineRule="auto"/>
        <w:ind w:firstLine="567"/>
        <w:rPr>
          <w:rFonts w:ascii="Arial" w:hAnsi="Arial" w:cs="Arial"/>
          <w:b/>
          <w:bCs/>
          <w:color w:val="464646"/>
          <w:sz w:val="28"/>
          <w:szCs w:val="28"/>
          <w:lang w:eastAsia="ru-RU"/>
        </w:rPr>
      </w:pPr>
      <w:r w:rsidRPr="00C147F1">
        <w:rPr>
          <w:rFonts w:ascii="Arial" w:hAnsi="Arial" w:cs="Arial"/>
          <w:b/>
          <w:bCs/>
          <w:color w:val="464646"/>
          <w:sz w:val="28"/>
          <w:szCs w:val="28"/>
          <w:lang w:eastAsia="ru-RU"/>
        </w:rPr>
        <w:t>Услышь своё имя.</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Цель: развитие скорости реакции, моторной ловкости.</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Возраст: 5-6 лет.</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Количество играющих: 5-15 человек.</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Необходимые приспособления: мяч.</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Описание игры: играющие становятся в круг,  спинами внутрь круга. Игрок,  у которого в руках мяч, бросает его в круг, называя при этом имя. Названный ребёнок должен повернуться лицом внутрь круга и поймать мяч. Победителем становится тот, кто ловил мяч чаще других.</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Комментарий: часто в порыве игры первый участник очень сильно забрасывает мяч, и названный ребёнок не может его поймать. В таком случае с детьми оговариваются штрафы, которые будут накладываться на первых игроков. Это может быть чтение стихотворения, прыжки на одной ноге по кругу – всё зависит от участников.</w:t>
      </w:r>
    </w:p>
    <w:p w:rsidR="00673DAB" w:rsidRPr="00C147F1" w:rsidRDefault="00673DAB" w:rsidP="00412CF3">
      <w:pPr>
        <w:spacing w:after="0" w:line="240" w:lineRule="auto"/>
        <w:ind w:firstLine="567"/>
        <w:rPr>
          <w:rFonts w:ascii="Arial" w:hAnsi="Arial" w:cs="Arial"/>
          <w:color w:val="464646"/>
          <w:sz w:val="28"/>
          <w:szCs w:val="28"/>
          <w:lang w:eastAsia="ru-RU"/>
        </w:rPr>
      </w:pPr>
    </w:p>
    <w:p w:rsidR="00673DAB" w:rsidRPr="00C147F1" w:rsidRDefault="00673DAB" w:rsidP="00412CF3">
      <w:pPr>
        <w:spacing w:after="0" w:line="240" w:lineRule="auto"/>
        <w:ind w:firstLine="567"/>
        <w:rPr>
          <w:rFonts w:ascii="Arial" w:hAnsi="Arial" w:cs="Arial"/>
          <w:color w:val="464646"/>
          <w:sz w:val="28"/>
          <w:szCs w:val="28"/>
          <w:lang w:eastAsia="ru-RU"/>
        </w:rPr>
      </w:pPr>
    </w:p>
    <w:p w:rsidR="00673DAB" w:rsidRPr="00C147F1" w:rsidRDefault="00673DAB" w:rsidP="00412CF3">
      <w:pPr>
        <w:spacing w:after="0" w:line="240" w:lineRule="auto"/>
        <w:ind w:firstLine="567"/>
        <w:rPr>
          <w:rFonts w:ascii="Arial" w:hAnsi="Arial" w:cs="Arial"/>
          <w:b/>
          <w:bCs/>
          <w:color w:val="464646"/>
          <w:sz w:val="28"/>
          <w:szCs w:val="28"/>
          <w:lang w:eastAsia="ru-RU"/>
        </w:rPr>
      </w:pPr>
      <w:r w:rsidRPr="00C147F1">
        <w:rPr>
          <w:rFonts w:ascii="Arial" w:hAnsi="Arial" w:cs="Arial"/>
          <w:b/>
          <w:bCs/>
          <w:color w:val="464646"/>
          <w:sz w:val="28"/>
          <w:szCs w:val="28"/>
          <w:lang w:eastAsia="ru-RU"/>
        </w:rPr>
        <w:t>Крокодил в болоте.</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Цель: развитие двигательной активности и воспитание умения сдерживаться.    </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Возраст:   4-6 лет.</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Количество играющих: 5-6 человек.</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Необходимые приспособления: различные геометрические фигуры, в    вырезанные из картона «кочки» на болоте.</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Описание игры: по ковру раскладывают «кочки». Дети – «охотники», они ловят крокодила, молча и как можно тише прыгая с кочки на кочку. В роли крокодила лучше всего выступать взрослому, так как он ловит незадачливых «охотников», которые сильно шумят («крокодил» называет имя, и «охотник» должен подойти к нему).</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Комментарии: число «крокодилов» может увеличиваться по мере развития игры. Также будет интересно расширить сюжет, ввести какие-то дополнительные ограничения. Например, можно договориться, что когда наступает ночь, прыгать можно только по квадратным «кочкам», а когда день – по круглым. Команды «День», «Ночь» взрослый может подавать голосом, а может использовать какой-нибудь звуковой сигнал, что также будет способствовать развитию навыков регуляции поведения.</w:t>
      </w:r>
    </w:p>
    <w:p w:rsidR="00673DAB" w:rsidRPr="00C147F1" w:rsidRDefault="00673DAB" w:rsidP="00412CF3">
      <w:pPr>
        <w:spacing w:after="0" w:line="240" w:lineRule="auto"/>
        <w:ind w:firstLine="567"/>
        <w:rPr>
          <w:rFonts w:ascii="Arial" w:hAnsi="Arial" w:cs="Arial"/>
          <w:color w:val="464646"/>
          <w:sz w:val="28"/>
          <w:szCs w:val="28"/>
          <w:lang w:eastAsia="ru-RU"/>
        </w:rPr>
      </w:pPr>
    </w:p>
    <w:p w:rsidR="00673DAB" w:rsidRPr="00C147F1" w:rsidRDefault="00673DAB" w:rsidP="00412CF3">
      <w:pPr>
        <w:spacing w:after="0" w:line="240" w:lineRule="auto"/>
        <w:ind w:firstLine="567"/>
        <w:rPr>
          <w:rFonts w:ascii="Arial" w:hAnsi="Arial" w:cs="Arial"/>
          <w:b/>
          <w:bCs/>
          <w:color w:val="464646"/>
          <w:sz w:val="28"/>
          <w:szCs w:val="28"/>
          <w:lang w:eastAsia="ru-RU"/>
        </w:rPr>
      </w:pPr>
      <w:r w:rsidRPr="00C147F1">
        <w:rPr>
          <w:rFonts w:ascii="Arial" w:hAnsi="Arial" w:cs="Arial"/>
          <w:b/>
          <w:bCs/>
          <w:color w:val="464646"/>
          <w:sz w:val="28"/>
          <w:szCs w:val="28"/>
          <w:lang w:eastAsia="ru-RU"/>
        </w:rPr>
        <w:t>На мостике.</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Цель: развитие коммуникативных навыков, моторной ловкости.</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Возраст: 5-6 лет.</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Количество играющих: две команды.</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Описание игры: взрослый предлагает пройти по мостику через пропасть. Для этого на полу или на земле чертится мостик – полоска шириной 30-40 см. По условию, по «мостику» должны с двух сторон на встречу, друг другу идти одновременно два человека, иначе он перевернётся. Также важно не переступить через черту, иначе играющий считается свалившимся в пропасть и выбывает из игры. Вместе с ним выбывает и второй игрок (потому что, когда он остался один, мостик перевернулся). Пока два ребёнка идут по «мостику», остальные за них активно «болеют».</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Комментарии: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673DAB" w:rsidRPr="00C147F1" w:rsidRDefault="00673DAB" w:rsidP="00556528">
      <w:pPr>
        <w:spacing w:after="0" w:line="240" w:lineRule="auto"/>
        <w:rPr>
          <w:rFonts w:ascii="Arial" w:hAnsi="Arial" w:cs="Arial"/>
          <w:color w:val="464646"/>
          <w:sz w:val="28"/>
          <w:szCs w:val="28"/>
          <w:lang w:eastAsia="ru-RU"/>
        </w:rPr>
      </w:pPr>
      <w:r w:rsidRPr="00C147F1">
        <w:rPr>
          <w:rFonts w:ascii="Arial" w:hAnsi="Arial" w:cs="Arial"/>
          <w:color w:val="464646"/>
          <w:sz w:val="28"/>
          <w:szCs w:val="28"/>
          <w:lang w:eastAsia="ru-RU"/>
        </w:rPr>
        <w:t xml:space="preserve">     </w:t>
      </w:r>
    </w:p>
    <w:p w:rsidR="00673DAB" w:rsidRPr="00C147F1" w:rsidRDefault="00673DAB" w:rsidP="00412CF3">
      <w:pPr>
        <w:spacing w:after="0" w:line="240" w:lineRule="auto"/>
        <w:ind w:firstLine="567"/>
        <w:rPr>
          <w:rFonts w:ascii="Arial" w:hAnsi="Arial" w:cs="Arial"/>
          <w:b/>
          <w:bCs/>
          <w:color w:val="464646"/>
          <w:sz w:val="28"/>
          <w:szCs w:val="28"/>
          <w:lang w:eastAsia="ru-RU"/>
        </w:rPr>
      </w:pPr>
      <w:r w:rsidRPr="00C147F1">
        <w:rPr>
          <w:rFonts w:ascii="Arial" w:hAnsi="Arial" w:cs="Arial"/>
          <w:b/>
          <w:bCs/>
          <w:color w:val="464646"/>
          <w:sz w:val="28"/>
          <w:szCs w:val="28"/>
          <w:lang w:eastAsia="ru-RU"/>
        </w:rPr>
        <w:t>Сороконожка</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Цель: научить детей взаимодействию со сверстниками, способствовать сплочению детского коллектива.</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Описание игры: несколько детей (5-10 человек) встают друг за другом, держась за талию впередистоящего. По команде ведущего Сороконожка начинает сначала просто двигаться вперёд, затем приседает, прыгает на одной ножке, проползает между препятствиями (это могут быть стулья, строительные блоки и т.д.) и выполняет другие задания. Главная задача играющих – не разорвать единую «цепь»,  сохранить Сороконожку в целости.</w:t>
      </w:r>
    </w:p>
    <w:p w:rsidR="00673DAB" w:rsidRPr="00C147F1" w:rsidRDefault="00673DAB" w:rsidP="00412CF3">
      <w:pPr>
        <w:spacing w:after="0" w:line="240" w:lineRule="auto"/>
        <w:ind w:firstLine="567"/>
        <w:rPr>
          <w:rFonts w:ascii="Arial" w:hAnsi="Arial" w:cs="Arial"/>
          <w:color w:val="464646"/>
          <w:sz w:val="28"/>
          <w:szCs w:val="28"/>
          <w:lang w:eastAsia="ru-RU"/>
        </w:rPr>
      </w:pPr>
    </w:p>
    <w:p w:rsidR="00673DAB" w:rsidRPr="00C147F1" w:rsidRDefault="00673DAB" w:rsidP="00412CF3">
      <w:pPr>
        <w:spacing w:after="0" w:line="240" w:lineRule="auto"/>
        <w:ind w:firstLine="567"/>
        <w:rPr>
          <w:rFonts w:ascii="Arial" w:hAnsi="Arial" w:cs="Arial"/>
          <w:b/>
          <w:bCs/>
          <w:color w:val="464646"/>
          <w:sz w:val="28"/>
          <w:szCs w:val="28"/>
          <w:lang w:eastAsia="ru-RU"/>
        </w:rPr>
      </w:pPr>
      <w:r w:rsidRPr="00C147F1">
        <w:rPr>
          <w:rFonts w:ascii="Arial" w:hAnsi="Arial" w:cs="Arial"/>
          <w:b/>
          <w:bCs/>
          <w:color w:val="464646"/>
          <w:sz w:val="28"/>
          <w:szCs w:val="28"/>
          <w:lang w:eastAsia="ru-RU"/>
        </w:rPr>
        <w:t>Липучка</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Цель: игра способствует развитию умения взаимодействовать со сверстниками, снятию мышечного напряжения, сплочению детской группы.</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Описание игры: все дети двигаются, желательно под быструю музыку. Двое детей, держась за руки, пытаются поймать сверстников. При этом они приговаривают «Я, липучка – приставучка, я хочу тебя поймать». Каждого пойманного ребёнка «липучки» берут за руку, присоединяя его к своей компании. Затем они все вместе ловят в свои «сети» других.</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Когда все дети становятся «липучками», они под спокойную музыку танцуют в кругу, держась за руки.</w:t>
      </w:r>
    </w:p>
    <w:p w:rsidR="00673DAB" w:rsidRPr="00C147F1" w:rsidRDefault="00673DAB" w:rsidP="00412CF3">
      <w:pPr>
        <w:spacing w:after="0" w:line="240" w:lineRule="auto"/>
        <w:ind w:firstLine="567"/>
        <w:rPr>
          <w:rFonts w:ascii="Arial" w:hAnsi="Arial" w:cs="Arial"/>
          <w:color w:val="464646"/>
          <w:sz w:val="28"/>
          <w:szCs w:val="28"/>
          <w:lang w:eastAsia="ru-RU"/>
        </w:rPr>
      </w:pPr>
    </w:p>
    <w:p w:rsidR="00673DAB" w:rsidRPr="00C147F1" w:rsidRDefault="00673DAB" w:rsidP="00412CF3">
      <w:pPr>
        <w:spacing w:after="0" w:line="240" w:lineRule="auto"/>
        <w:ind w:firstLine="567"/>
        <w:rPr>
          <w:rFonts w:ascii="Arial" w:hAnsi="Arial" w:cs="Arial"/>
          <w:color w:val="464646"/>
          <w:sz w:val="28"/>
          <w:szCs w:val="28"/>
          <w:lang w:eastAsia="ru-RU"/>
        </w:rPr>
      </w:pPr>
    </w:p>
    <w:p w:rsidR="00673DAB" w:rsidRPr="00C147F1" w:rsidRDefault="00673DAB" w:rsidP="00412CF3">
      <w:pPr>
        <w:spacing w:after="0" w:line="240" w:lineRule="auto"/>
        <w:ind w:firstLine="567"/>
        <w:rPr>
          <w:rFonts w:ascii="Arial" w:hAnsi="Arial" w:cs="Arial"/>
          <w:b/>
          <w:bCs/>
          <w:color w:val="464646"/>
          <w:sz w:val="28"/>
          <w:szCs w:val="28"/>
          <w:lang w:eastAsia="ru-RU"/>
        </w:rPr>
      </w:pPr>
      <w:r w:rsidRPr="00C147F1">
        <w:rPr>
          <w:rFonts w:ascii="Arial" w:hAnsi="Arial" w:cs="Arial"/>
          <w:b/>
          <w:bCs/>
          <w:color w:val="464646"/>
          <w:sz w:val="28"/>
          <w:szCs w:val="28"/>
          <w:lang w:eastAsia="ru-RU"/>
        </w:rPr>
        <w:t>Ладонь в ладонь</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Цель: развитие коммуникативных навыков, получение опыта взаимодействия в парах, преодоление боязни тактильного контакта.</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Описание игры: дети становятся попарно, прижимая правую ладонь к левой ладони и левую ладонь к правой ладони друга. Соединённые таким образом, они должны передвигаться по комнате, обходя различные препятствия: стол, стулья, кровать, «гору», «реку» и т.д.</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Комментарий: можно усложнить игру, если дать задание передвигаться прыжками, на корточках. Играющим необходимо напомнить, что ладони разжимать нельзя.</w:t>
      </w:r>
    </w:p>
    <w:p w:rsidR="00673DAB" w:rsidRPr="00C147F1" w:rsidRDefault="00673DAB" w:rsidP="00412CF3">
      <w:pPr>
        <w:spacing w:after="0" w:line="240" w:lineRule="auto"/>
        <w:ind w:firstLine="567"/>
        <w:rPr>
          <w:rFonts w:ascii="Arial" w:hAnsi="Arial" w:cs="Arial"/>
          <w:color w:val="464646"/>
          <w:sz w:val="28"/>
          <w:szCs w:val="28"/>
          <w:lang w:eastAsia="ru-RU"/>
        </w:rPr>
      </w:pPr>
    </w:p>
    <w:p w:rsidR="00673DAB" w:rsidRPr="00C147F1" w:rsidRDefault="00673DAB" w:rsidP="00412CF3">
      <w:pPr>
        <w:spacing w:after="0" w:line="240" w:lineRule="auto"/>
        <w:ind w:firstLine="567"/>
        <w:rPr>
          <w:rFonts w:ascii="Arial" w:hAnsi="Arial" w:cs="Arial"/>
          <w:color w:val="464646"/>
          <w:sz w:val="28"/>
          <w:szCs w:val="28"/>
          <w:lang w:eastAsia="ru-RU"/>
        </w:rPr>
      </w:pPr>
    </w:p>
    <w:p w:rsidR="00673DAB" w:rsidRPr="00C147F1" w:rsidRDefault="00673DAB" w:rsidP="00412CF3">
      <w:pPr>
        <w:spacing w:after="0" w:line="240" w:lineRule="auto"/>
        <w:ind w:firstLine="567"/>
        <w:rPr>
          <w:rFonts w:ascii="Arial" w:hAnsi="Arial" w:cs="Arial"/>
          <w:b/>
          <w:bCs/>
          <w:color w:val="464646"/>
          <w:sz w:val="28"/>
          <w:szCs w:val="28"/>
          <w:lang w:eastAsia="ru-RU"/>
        </w:rPr>
      </w:pPr>
      <w:r w:rsidRPr="00C147F1">
        <w:rPr>
          <w:rFonts w:ascii="Arial" w:hAnsi="Arial" w:cs="Arial"/>
          <w:b/>
          <w:bCs/>
          <w:color w:val="464646"/>
          <w:sz w:val="28"/>
          <w:szCs w:val="28"/>
          <w:lang w:eastAsia="ru-RU"/>
        </w:rPr>
        <w:t>Улитка</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Цель: развитие выдержки и самоконтроля.</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Количество играющих: 4-5 человек.</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Описание игры: дети становятся в одну линию и по сигналу начинают медленно продвигаться к заранее оговоренному месту, причём нельзя останавливаться и разворачиваться. Побеждает пришедший к финишу последним.</w:t>
      </w:r>
    </w:p>
    <w:p w:rsidR="00673DAB" w:rsidRPr="00C147F1" w:rsidRDefault="00673DAB" w:rsidP="00412CF3">
      <w:pPr>
        <w:spacing w:after="0" w:line="240" w:lineRule="auto"/>
        <w:ind w:firstLine="567"/>
        <w:rPr>
          <w:rFonts w:ascii="Arial" w:hAnsi="Arial" w:cs="Arial"/>
          <w:color w:val="464646"/>
          <w:sz w:val="28"/>
          <w:szCs w:val="28"/>
          <w:lang w:eastAsia="ru-RU"/>
        </w:rPr>
      </w:pPr>
    </w:p>
    <w:p w:rsidR="00673DAB" w:rsidRPr="00C147F1" w:rsidRDefault="00673DAB" w:rsidP="00412CF3">
      <w:pPr>
        <w:spacing w:after="0" w:line="240" w:lineRule="auto"/>
        <w:ind w:firstLine="567"/>
        <w:rPr>
          <w:rFonts w:ascii="Arial" w:hAnsi="Arial" w:cs="Arial"/>
          <w:b/>
          <w:bCs/>
          <w:color w:val="464646"/>
          <w:sz w:val="28"/>
          <w:szCs w:val="28"/>
          <w:lang w:eastAsia="ru-RU"/>
        </w:rPr>
      </w:pPr>
      <w:r w:rsidRPr="00C147F1">
        <w:rPr>
          <w:rFonts w:ascii="Arial" w:hAnsi="Arial" w:cs="Arial"/>
          <w:b/>
          <w:bCs/>
          <w:color w:val="464646"/>
          <w:sz w:val="28"/>
          <w:szCs w:val="28"/>
          <w:lang w:eastAsia="ru-RU"/>
        </w:rPr>
        <w:t>Выразительные движения</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Цель: развитие мимики, пантомимики, движений, снятие напряжения.</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Описание игры: ведущий предлагает выполнить следующие движения: поднять брови вверх, сдвинуть их, сильно зажмуриться, широко раскрыть глаза, надуть щёки, втянуть щёки в полость рта. Затем ведущий предлагает показать жестом слова: высокий, маленький, там, я, здесь, он, толстый. Покажите, как мы выглядим, когда нам холодно; когда болит живот; когда несём тяжёлую сумку.</w:t>
      </w:r>
    </w:p>
    <w:p w:rsidR="00673DAB" w:rsidRPr="00C147F1" w:rsidRDefault="00673DAB" w:rsidP="00412CF3">
      <w:pPr>
        <w:spacing w:after="0" w:line="240" w:lineRule="auto"/>
        <w:ind w:firstLine="567"/>
        <w:rPr>
          <w:rFonts w:ascii="Arial" w:hAnsi="Arial" w:cs="Arial"/>
          <w:color w:val="464646"/>
          <w:sz w:val="28"/>
          <w:szCs w:val="28"/>
          <w:lang w:eastAsia="ru-RU"/>
        </w:rPr>
      </w:pPr>
    </w:p>
    <w:p w:rsidR="00673DAB" w:rsidRPr="00C147F1" w:rsidRDefault="00673DAB" w:rsidP="00412CF3">
      <w:pPr>
        <w:spacing w:after="0" w:line="240" w:lineRule="auto"/>
        <w:ind w:firstLine="567"/>
        <w:rPr>
          <w:rFonts w:ascii="Arial" w:hAnsi="Arial" w:cs="Arial"/>
          <w:b/>
          <w:bCs/>
          <w:color w:val="464646"/>
          <w:sz w:val="28"/>
          <w:szCs w:val="28"/>
          <w:lang w:eastAsia="ru-RU"/>
        </w:rPr>
      </w:pPr>
      <w:r w:rsidRPr="00C147F1">
        <w:rPr>
          <w:rFonts w:ascii="Arial" w:hAnsi="Arial" w:cs="Arial"/>
          <w:b/>
          <w:bCs/>
          <w:color w:val="464646"/>
          <w:sz w:val="28"/>
          <w:szCs w:val="28"/>
          <w:lang w:eastAsia="ru-RU"/>
        </w:rPr>
        <w:t>Конкурс хвастунов</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Цель: научить видеть и подчеркивать положительные качества и достоинства других людей.</w:t>
      </w:r>
    </w:p>
    <w:p w:rsidR="00673DAB" w:rsidRPr="00C147F1" w:rsidRDefault="00673DAB" w:rsidP="00412CF3">
      <w:pPr>
        <w:spacing w:after="0" w:line="240" w:lineRule="auto"/>
        <w:ind w:firstLine="567"/>
        <w:rPr>
          <w:rFonts w:ascii="Arial" w:hAnsi="Arial" w:cs="Arial"/>
          <w:color w:val="464646"/>
          <w:sz w:val="28"/>
          <w:szCs w:val="28"/>
          <w:lang w:eastAsia="ru-RU"/>
        </w:rPr>
      </w:pPr>
      <w:r w:rsidRPr="00C147F1">
        <w:rPr>
          <w:rFonts w:ascii="Arial" w:hAnsi="Arial" w:cs="Arial"/>
          <w:color w:val="464646"/>
          <w:sz w:val="28"/>
          <w:szCs w:val="28"/>
          <w:lang w:eastAsia="ru-RU"/>
        </w:rPr>
        <w:t xml:space="preserve">    Описание игры: ведущий объявляет о том, что проводится конкурс хвастунов. Нужно лучше всех похвастаться. А хвастаться мы будем не собой, а своим соседом слева. Ведь это так приятно, иметь самого лучшего соседа. Посмотрите внимательно на соседа, подумайте, какой он, что в нём хорошего, чем он может понравиться?</w:t>
      </w:r>
    </w:p>
    <w:p w:rsidR="00673DAB" w:rsidRPr="00C147F1" w:rsidRDefault="00673DAB" w:rsidP="00412CF3">
      <w:pPr>
        <w:spacing w:after="0" w:line="240" w:lineRule="auto"/>
        <w:ind w:firstLine="567"/>
        <w:rPr>
          <w:rFonts w:ascii="Arial" w:hAnsi="Arial" w:cs="Arial"/>
          <w:color w:val="464646"/>
          <w:sz w:val="28"/>
          <w:szCs w:val="28"/>
          <w:lang w:eastAsia="ru-RU"/>
        </w:rPr>
      </w:pPr>
    </w:p>
    <w:p w:rsidR="00673DAB" w:rsidRPr="00C147F1" w:rsidRDefault="00673DAB" w:rsidP="00556528">
      <w:pPr>
        <w:pStyle w:val="NormalWeb"/>
        <w:shd w:val="clear" w:color="auto" w:fill="FFFFFF"/>
        <w:spacing w:before="0" w:beforeAutospacing="0" w:after="0" w:afterAutospacing="0"/>
        <w:textAlignment w:val="baseline"/>
        <w:rPr>
          <w:rFonts w:ascii="Arial" w:hAnsi="Arial" w:cs="Arial"/>
          <w:color w:val="000000"/>
          <w:sz w:val="28"/>
          <w:szCs w:val="28"/>
        </w:rPr>
      </w:pPr>
      <w:r w:rsidRPr="00C147F1">
        <w:rPr>
          <w:rStyle w:val="Strong"/>
          <w:rFonts w:ascii="Arial" w:hAnsi="Arial" w:cs="Arial"/>
          <w:color w:val="000000"/>
          <w:sz w:val="28"/>
          <w:szCs w:val="28"/>
          <w:bdr w:val="none" w:sz="0" w:space="0" w:color="auto" w:frame="1"/>
        </w:rPr>
        <w:t>Магнит</w:t>
      </w:r>
      <w:r w:rsidRPr="00C147F1">
        <w:rPr>
          <w:rFonts w:ascii="Arial" w:hAnsi="Arial" w:cs="Arial"/>
          <w:color w:val="000000"/>
          <w:sz w:val="28"/>
          <w:szCs w:val="28"/>
        </w:rPr>
        <w:t> (для детей с 3 лет)</w:t>
      </w:r>
    </w:p>
    <w:p w:rsidR="00673DAB" w:rsidRPr="00C147F1" w:rsidRDefault="00673DAB" w:rsidP="00556528">
      <w:pPr>
        <w:pStyle w:val="NormalWeb"/>
        <w:shd w:val="clear" w:color="auto" w:fill="FFFFFF"/>
        <w:spacing w:before="375" w:beforeAutospacing="0" w:after="450" w:afterAutospacing="0"/>
        <w:textAlignment w:val="baseline"/>
        <w:rPr>
          <w:rFonts w:ascii="Arial" w:hAnsi="Arial" w:cs="Arial"/>
          <w:color w:val="000000"/>
          <w:sz w:val="28"/>
          <w:szCs w:val="28"/>
        </w:rPr>
      </w:pPr>
      <w:r w:rsidRPr="00C147F1">
        <w:rPr>
          <w:rFonts w:ascii="Arial" w:hAnsi="Arial" w:cs="Arial"/>
          <w:color w:val="000000"/>
          <w:sz w:val="28"/>
          <w:szCs w:val="28"/>
        </w:rPr>
        <w:t>Цель: формирование навыков сотрудничества, снижение застенчивости, развитие умения чувствовать других.</w:t>
      </w:r>
    </w:p>
    <w:p w:rsidR="00673DAB" w:rsidRPr="00C147F1" w:rsidRDefault="00673DAB" w:rsidP="00556528">
      <w:pPr>
        <w:pStyle w:val="NormalWeb"/>
        <w:shd w:val="clear" w:color="auto" w:fill="FFFFFF"/>
        <w:spacing w:before="375" w:beforeAutospacing="0" w:after="450" w:afterAutospacing="0"/>
        <w:textAlignment w:val="baseline"/>
        <w:rPr>
          <w:rFonts w:ascii="Arial" w:hAnsi="Arial" w:cs="Arial"/>
          <w:color w:val="000000"/>
          <w:sz w:val="28"/>
          <w:szCs w:val="28"/>
        </w:rPr>
      </w:pPr>
      <w:r w:rsidRPr="00C147F1">
        <w:rPr>
          <w:rFonts w:ascii="Arial" w:hAnsi="Arial" w:cs="Arial"/>
          <w:color w:val="000000"/>
          <w:sz w:val="28"/>
          <w:szCs w:val="28"/>
        </w:rPr>
        <w:t>Дети стоят в кругу и держатся за руки. Пока звучит музыка, они двигаются по кругу. Когда музыка останавливается, взрослый называет чьё-нибудь имя (Юля). Тогда все дети, отпустив руки, бегут к Юле и встают вокруг нее в тесный кружок, так как Юля – магнит. Затем игра возобновляется. Магнитом должен побывать каждый ребенок.</w:t>
      </w:r>
    </w:p>
    <w:p w:rsidR="00673DAB" w:rsidRPr="00C147F1" w:rsidRDefault="00673DAB" w:rsidP="00556528">
      <w:pPr>
        <w:pStyle w:val="NormalWeb"/>
        <w:shd w:val="clear" w:color="auto" w:fill="FFFFFF"/>
        <w:spacing w:before="0" w:beforeAutospacing="0" w:after="0" w:afterAutospacing="0"/>
        <w:textAlignment w:val="baseline"/>
        <w:rPr>
          <w:rFonts w:ascii="Arial" w:hAnsi="Arial" w:cs="Arial"/>
          <w:color w:val="000000"/>
          <w:sz w:val="28"/>
          <w:szCs w:val="28"/>
        </w:rPr>
      </w:pPr>
      <w:r w:rsidRPr="00C147F1">
        <w:rPr>
          <w:rFonts w:ascii="Arial" w:hAnsi="Arial" w:cs="Arial"/>
          <w:b/>
          <w:bCs/>
          <w:color w:val="000000"/>
          <w:sz w:val="28"/>
          <w:szCs w:val="28"/>
          <w:bdr w:val="none" w:sz="0" w:space="0" w:color="auto" w:frame="1"/>
        </w:rPr>
        <w:t>Мои руки хороши, а у соседа лучше </w:t>
      </w:r>
      <w:r w:rsidRPr="00C147F1">
        <w:rPr>
          <w:rFonts w:ascii="Arial" w:hAnsi="Arial" w:cs="Arial"/>
          <w:color w:val="000000"/>
          <w:sz w:val="28"/>
          <w:szCs w:val="28"/>
        </w:rPr>
        <w:t>(для детей с 4 лет)</w:t>
      </w:r>
    </w:p>
    <w:p w:rsidR="00673DAB" w:rsidRPr="00C147F1" w:rsidRDefault="00673DAB" w:rsidP="00556528">
      <w:pPr>
        <w:pStyle w:val="NormalWeb"/>
        <w:shd w:val="clear" w:color="auto" w:fill="FFFFFF"/>
        <w:spacing w:before="375" w:beforeAutospacing="0" w:after="450" w:afterAutospacing="0"/>
        <w:textAlignment w:val="baseline"/>
        <w:rPr>
          <w:rFonts w:ascii="Arial" w:hAnsi="Arial" w:cs="Arial"/>
          <w:color w:val="000000"/>
          <w:sz w:val="28"/>
          <w:szCs w:val="28"/>
        </w:rPr>
      </w:pPr>
      <w:r w:rsidRPr="00C147F1">
        <w:rPr>
          <w:rFonts w:ascii="Arial" w:hAnsi="Arial" w:cs="Arial"/>
          <w:color w:val="000000"/>
          <w:sz w:val="28"/>
          <w:szCs w:val="28"/>
        </w:rPr>
        <w:t>Цель: формирование положительного отношения к сверстнику, сплочение группы</w:t>
      </w:r>
    </w:p>
    <w:p w:rsidR="00673DAB" w:rsidRPr="00C147F1" w:rsidRDefault="00673DAB" w:rsidP="00556528">
      <w:pPr>
        <w:pStyle w:val="NormalWeb"/>
        <w:shd w:val="clear" w:color="auto" w:fill="FFFFFF"/>
        <w:spacing w:before="375" w:beforeAutospacing="0" w:after="450" w:afterAutospacing="0"/>
        <w:textAlignment w:val="baseline"/>
        <w:rPr>
          <w:rFonts w:ascii="Arial" w:hAnsi="Arial" w:cs="Arial"/>
          <w:color w:val="000000"/>
          <w:sz w:val="28"/>
          <w:szCs w:val="28"/>
        </w:rPr>
      </w:pPr>
      <w:r w:rsidRPr="00C147F1">
        <w:rPr>
          <w:rFonts w:ascii="Arial" w:hAnsi="Arial" w:cs="Arial"/>
          <w:color w:val="000000"/>
          <w:sz w:val="28"/>
          <w:szCs w:val="28"/>
        </w:rPr>
        <w:t>Дети стоят в парах и дотрагиваются до названой части тела сначала своей, а потом - товарища со словами: «Мои руки (показ) хороши, а у соседа лучше (взять товарища за руки). Мои ноги хороши, а у соседа лучше». Перечисляются части тела: нос, плечи, уши, локти, коленки, пятки, спина.</w:t>
      </w:r>
    </w:p>
    <w:p w:rsidR="00673DAB" w:rsidRPr="00C147F1" w:rsidRDefault="00673DAB" w:rsidP="00556528">
      <w:pPr>
        <w:pStyle w:val="NormalWeb"/>
        <w:shd w:val="clear" w:color="auto" w:fill="FFFFFF"/>
        <w:spacing w:before="0" w:beforeAutospacing="0" w:after="0" w:afterAutospacing="0"/>
        <w:textAlignment w:val="baseline"/>
        <w:rPr>
          <w:rFonts w:ascii="Arial" w:hAnsi="Arial" w:cs="Arial"/>
          <w:color w:val="000000"/>
          <w:sz w:val="28"/>
          <w:szCs w:val="28"/>
        </w:rPr>
      </w:pPr>
      <w:r w:rsidRPr="00C147F1">
        <w:rPr>
          <w:rFonts w:ascii="Arial" w:hAnsi="Arial" w:cs="Arial"/>
          <w:b/>
          <w:bCs/>
          <w:color w:val="000000"/>
          <w:sz w:val="28"/>
          <w:szCs w:val="28"/>
          <w:bdr w:val="none" w:sz="0" w:space="0" w:color="auto" w:frame="1"/>
        </w:rPr>
        <w:t>Испорченный телефон </w:t>
      </w:r>
      <w:r w:rsidRPr="00C147F1">
        <w:rPr>
          <w:rFonts w:ascii="Arial" w:hAnsi="Arial" w:cs="Arial"/>
          <w:color w:val="000000"/>
          <w:sz w:val="28"/>
          <w:szCs w:val="28"/>
        </w:rPr>
        <w:t>(для детей с 4 лет)</w:t>
      </w:r>
    </w:p>
    <w:p w:rsidR="00673DAB" w:rsidRPr="00C147F1" w:rsidRDefault="00673DAB" w:rsidP="00556528">
      <w:pPr>
        <w:pStyle w:val="NormalWeb"/>
        <w:shd w:val="clear" w:color="auto" w:fill="FFFFFF"/>
        <w:spacing w:before="375" w:beforeAutospacing="0" w:after="450" w:afterAutospacing="0"/>
        <w:textAlignment w:val="baseline"/>
        <w:rPr>
          <w:rFonts w:ascii="Arial" w:hAnsi="Arial" w:cs="Arial"/>
          <w:color w:val="000000"/>
          <w:sz w:val="28"/>
          <w:szCs w:val="28"/>
        </w:rPr>
      </w:pPr>
      <w:r w:rsidRPr="00C147F1">
        <w:rPr>
          <w:rFonts w:ascii="Arial" w:hAnsi="Arial" w:cs="Arial"/>
          <w:color w:val="000000"/>
          <w:sz w:val="28"/>
          <w:szCs w:val="28"/>
        </w:rPr>
        <w:t>Цель: развитие слухового внимания, коммуникативных навыков, умения точно передавать и воспринимать информацию.</w:t>
      </w:r>
    </w:p>
    <w:p w:rsidR="00673DAB" w:rsidRPr="00C147F1" w:rsidRDefault="00673DAB" w:rsidP="00556528">
      <w:pPr>
        <w:pStyle w:val="NormalWeb"/>
        <w:shd w:val="clear" w:color="auto" w:fill="FFFFFF"/>
        <w:spacing w:before="375" w:beforeAutospacing="0" w:after="450" w:afterAutospacing="0"/>
        <w:textAlignment w:val="baseline"/>
        <w:rPr>
          <w:rFonts w:ascii="Arial" w:hAnsi="Arial" w:cs="Arial"/>
          <w:color w:val="000000"/>
          <w:sz w:val="28"/>
          <w:szCs w:val="28"/>
        </w:rPr>
      </w:pPr>
      <w:r w:rsidRPr="00C147F1">
        <w:rPr>
          <w:rFonts w:ascii="Arial" w:hAnsi="Arial" w:cs="Arial"/>
          <w:color w:val="000000"/>
          <w:sz w:val="28"/>
          <w:szCs w:val="28"/>
        </w:rPr>
        <w:t>Дети встают в ряд. Первый ребенок говорит тихо на ухо какое-либо слово или фразу рядом стоя-щему, тот передает следующему и т. д. У последнего спрашивают, какое слово (фразу) он услышал. Если слово (фраза) правильное, то телефон исправен. Если же слово не то, водящий спрашивает у всех по очереди (начиная с последнего), какое они слышали слово. Так узнают, кто напутал – испортил телефон. </w:t>
      </w:r>
    </w:p>
    <w:p w:rsidR="00673DAB" w:rsidRPr="00C147F1" w:rsidRDefault="00673DAB" w:rsidP="00556528">
      <w:pPr>
        <w:pStyle w:val="NormalWeb"/>
        <w:shd w:val="clear" w:color="auto" w:fill="FFFFFF"/>
        <w:spacing w:before="0" w:beforeAutospacing="0" w:after="0" w:afterAutospacing="0"/>
        <w:textAlignment w:val="baseline"/>
        <w:rPr>
          <w:rFonts w:ascii="Arial" w:hAnsi="Arial" w:cs="Arial"/>
          <w:color w:val="000000"/>
          <w:sz w:val="28"/>
          <w:szCs w:val="28"/>
        </w:rPr>
      </w:pPr>
      <w:r w:rsidRPr="00C147F1">
        <w:rPr>
          <w:rFonts w:ascii="Arial" w:hAnsi="Arial" w:cs="Arial"/>
          <w:b/>
          <w:bCs/>
          <w:color w:val="000000"/>
          <w:sz w:val="28"/>
          <w:szCs w:val="28"/>
          <w:bdr w:val="none" w:sz="0" w:space="0" w:color="auto" w:frame="1"/>
        </w:rPr>
        <w:t>Иголочка и ниточка</w:t>
      </w:r>
    </w:p>
    <w:p w:rsidR="00673DAB" w:rsidRPr="00C147F1" w:rsidRDefault="00673DAB" w:rsidP="00556528">
      <w:pPr>
        <w:pStyle w:val="NormalWeb"/>
        <w:shd w:val="clear" w:color="auto" w:fill="FFFFFF"/>
        <w:spacing w:before="375" w:beforeAutospacing="0" w:after="450" w:afterAutospacing="0"/>
        <w:textAlignment w:val="baseline"/>
        <w:rPr>
          <w:rFonts w:ascii="Arial" w:hAnsi="Arial" w:cs="Arial"/>
          <w:color w:val="000000"/>
          <w:sz w:val="28"/>
          <w:szCs w:val="28"/>
        </w:rPr>
      </w:pPr>
      <w:r w:rsidRPr="00C147F1">
        <w:rPr>
          <w:rFonts w:ascii="Arial" w:hAnsi="Arial" w:cs="Arial"/>
          <w:color w:val="000000"/>
          <w:sz w:val="28"/>
          <w:szCs w:val="28"/>
        </w:rPr>
        <w:t>Цель: развитие межличностного доверия, ответственности за других.</w:t>
      </w:r>
    </w:p>
    <w:p w:rsidR="00673DAB" w:rsidRPr="00C147F1" w:rsidRDefault="00673DAB" w:rsidP="00556528">
      <w:pPr>
        <w:pStyle w:val="NormalWeb"/>
        <w:shd w:val="clear" w:color="auto" w:fill="FFFFFF"/>
        <w:spacing w:before="375" w:beforeAutospacing="0" w:after="450" w:afterAutospacing="0"/>
        <w:textAlignment w:val="baseline"/>
        <w:rPr>
          <w:rFonts w:ascii="Arial" w:hAnsi="Arial" w:cs="Arial"/>
          <w:color w:val="000000"/>
          <w:sz w:val="28"/>
          <w:szCs w:val="28"/>
        </w:rPr>
      </w:pPr>
      <w:r w:rsidRPr="00C147F1">
        <w:rPr>
          <w:rFonts w:ascii="Arial" w:hAnsi="Arial" w:cs="Arial"/>
          <w:color w:val="000000"/>
          <w:sz w:val="28"/>
          <w:szCs w:val="28"/>
        </w:rPr>
        <w:t>Выбирается водящий - он будет «иголочкой», а остальные дети держатся одной рукой за плечо впереди стоящего с закрытыми глазами - «ниточки». «Иголочка» бегает по комнате, «петляет». «Ниточка» - за ней, стараясь не «порваться» и «не запутаться». Игра проводится 2-3 раза, Хорошо, если роль иголочки исполняет застенчивый, зажатый, замкнутый ребенок.</w:t>
      </w:r>
    </w:p>
    <w:p w:rsidR="00673DAB" w:rsidRPr="00C147F1" w:rsidRDefault="00673DAB" w:rsidP="00556528">
      <w:pPr>
        <w:shd w:val="clear" w:color="auto" w:fill="FFFFFF"/>
        <w:spacing w:after="0" w:line="240" w:lineRule="auto"/>
        <w:textAlignment w:val="baseline"/>
        <w:rPr>
          <w:rFonts w:ascii="Arial" w:hAnsi="Arial" w:cs="Arial"/>
          <w:color w:val="000000"/>
          <w:sz w:val="28"/>
          <w:szCs w:val="28"/>
          <w:lang w:eastAsia="ru-RU"/>
        </w:rPr>
      </w:pPr>
      <w:r w:rsidRPr="00C147F1">
        <w:rPr>
          <w:rFonts w:ascii="Arial" w:hAnsi="Arial" w:cs="Arial"/>
          <w:b/>
          <w:bCs/>
          <w:color w:val="000000"/>
          <w:sz w:val="28"/>
          <w:szCs w:val="28"/>
          <w:bdr w:val="none" w:sz="0" w:space="0" w:color="auto" w:frame="1"/>
          <w:lang w:eastAsia="ru-RU"/>
        </w:rPr>
        <w:t>Где мы были, мы не скажем! </w:t>
      </w:r>
      <w:r w:rsidRPr="00C147F1">
        <w:rPr>
          <w:rFonts w:ascii="Arial" w:hAnsi="Arial" w:cs="Arial"/>
          <w:color w:val="000000"/>
          <w:sz w:val="28"/>
          <w:szCs w:val="28"/>
          <w:lang w:eastAsia="ru-RU"/>
        </w:rPr>
        <w:t>(для детей с 4 лет)</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Цель: развитие групповой сплоченности, находчивости, выразительности движений.</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Дети делятся на две группы. Одна группа сначала договариваются, какую деятельность они будут изображать. А затем, со словами: «Где мы были, мы не скажем, а что делали – покажем!», показывают ее движениями. Вторая группа отгадывает. Затем группы меняются ролями.</w:t>
      </w:r>
    </w:p>
    <w:p w:rsidR="00673DAB" w:rsidRPr="00C147F1" w:rsidRDefault="00673DAB" w:rsidP="00556528">
      <w:pPr>
        <w:shd w:val="clear" w:color="auto" w:fill="FFFFFF"/>
        <w:spacing w:after="0" w:line="240" w:lineRule="auto"/>
        <w:textAlignment w:val="baseline"/>
        <w:rPr>
          <w:rFonts w:ascii="Arial" w:hAnsi="Arial" w:cs="Arial"/>
          <w:color w:val="000000"/>
          <w:sz w:val="28"/>
          <w:szCs w:val="28"/>
          <w:lang w:eastAsia="ru-RU"/>
        </w:rPr>
      </w:pPr>
      <w:r w:rsidRPr="00C147F1">
        <w:rPr>
          <w:rFonts w:ascii="Arial" w:hAnsi="Arial" w:cs="Arial"/>
          <w:b/>
          <w:bCs/>
          <w:color w:val="000000"/>
          <w:sz w:val="28"/>
          <w:szCs w:val="28"/>
          <w:bdr w:val="none" w:sz="0" w:space="0" w:color="auto" w:frame="1"/>
          <w:lang w:eastAsia="ru-RU"/>
        </w:rPr>
        <w:t>Мои друзья </w:t>
      </w:r>
      <w:r w:rsidRPr="00C147F1">
        <w:rPr>
          <w:rFonts w:ascii="Arial" w:hAnsi="Arial" w:cs="Arial"/>
          <w:color w:val="000000"/>
          <w:sz w:val="28"/>
          <w:szCs w:val="28"/>
          <w:lang w:eastAsia="ru-RU"/>
        </w:rPr>
        <w:t>(для детей с 4 лет)</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Цель: сплочение группы, повышение уверенности в себе и чувства защищенности</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Дети встают в круг и, поочередно ударяя мячом об пол, говорят: «Я знаю пять имен моих друзей: Оля - раз, Ваня — два» и т. д., а затем передают мяч другому участнику. По окончании упражнения проводится краткая беседа, в ходе которой подводят детей к выводу о том, что хорошо иметь много друзей.</w:t>
      </w:r>
    </w:p>
    <w:p w:rsidR="00673DAB" w:rsidRPr="00C147F1" w:rsidRDefault="00673DAB" w:rsidP="00556528">
      <w:pPr>
        <w:shd w:val="clear" w:color="auto" w:fill="FFFFFF"/>
        <w:spacing w:after="0" w:line="240" w:lineRule="auto"/>
        <w:textAlignment w:val="baseline"/>
        <w:rPr>
          <w:rFonts w:ascii="Arial" w:hAnsi="Arial" w:cs="Arial"/>
          <w:color w:val="000000"/>
          <w:sz w:val="28"/>
          <w:szCs w:val="28"/>
          <w:lang w:eastAsia="ru-RU"/>
        </w:rPr>
      </w:pPr>
      <w:r w:rsidRPr="00C147F1">
        <w:rPr>
          <w:rFonts w:ascii="Arial" w:hAnsi="Arial" w:cs="Arial"/>
          <w:b/>
          <w:bCs/>
          <w:color w:val="000000"/>
          <w:sz w:val="28"/>
          <w:szCs w:val="28"/>
          <w:bdr w:val="none" w:sz="0" w:space="0" w:color="auto" w:frame="1"/>
          <w:lang w:eastAsia="ru-RU"/>
        </w:rPr>
        <w:t>Я хочу с тобой дружить </w:t>
      </w:r>
      <w:r w:rsidRPr="00C147F1">
        <w:rPr>
          <w:rFonts w:ascii="Arial" w:hAnsi="Arial" w:cs="Arial"/>
          <w:color w:val="000000"/>
          <w:sz w:val="28"/>
          <w:szCs w:val="28"/>
          <w:lang w:eastAsia="ru-RU"/>
        </w:rPr>
        <w:t>(для детей с 5 лет)</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Цель: сплочение группы, установление доверительного контакта между детьми</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Водящий произносит слова: «Я хочу дружить с…», а дальше описывает внешность одного из детей. Тот, о ком говорят, должен узнать себя, подбежать к водящему и пожать ему руку. Дал ее водящим становится он.</w:t>
      </w:r>
    </w:p>
    <w:p w:rsidR="00673DAB" w:rsidRDefault="00673DAB" w:rsidP="00556528">
      <w:pPr>
        <w:shd w:val="clear" w:color="auto" w:fill="FFFFFF"/>
        <w:spacing w:after="0" w:line="240" w:lineRule="auto"/>
        <w:textAlignment w:val="baseline"/>
        <w:rPr>
          <w:rFonts w:ascii="Arial" w:hAnsi="Arial" w:cs="Arial"/>
          <w:b/>
          <w:bCs/>
          <w:color w:val="000000"/>
          <w:sz w:val="28"/>
          <w:szCs w:val="28"/>
          <w:bdr w:val="none" w:sz="0" w:space="0" w:color="auto" w:frame="1"/>
          <w:lang w:eastAsia="ru-RU"/>
        </w:rPr>
      </w:pPr>
    </w:p>
    <w:p w:rsidR="00673DAB" w:rsidRPr="00C147F1" w:rsidRDefault="00673DAB" w:rsidP="00556528">
      <w:pPr>
        <w:shd w:val="clear" w:color="auto" w:fill="FFFFFF"/>
        <w:spacing w:after="0" w:line="240" w:lineRule="auto"/>
        <w:textAlignment w:val="baseline"/>
        <w:rPr>
          <w:rFonts w:ascii="Arial" w:hAnsi="Arial" w:cs="Arial"/>
          <w:color w:val="000000"/>
          <w:sz w:val="28"/>
          <w:szCs w:val="28"/>
          <w:lang w:eastAsia="ru-RU"/>
        </w:rPr>
      </w:pPr>
      <w:r w:rsidRPr="00C147F1">
        <w:rPr>
          <w:rFonts w:ascii="Arial" w:hAnsi="Arial" w:cs="Arial"/>
          <w:b/>
          <w:bCs/>
          <w:color w:val="000000"/>
          <w:sz w:val="28"/>
          <w:szCs w:val="28"/>
          <w:bdr w:val="none" w:sz="0" w:space="0" w:color="auto" w:frame="1"/>
          <w:lang w:eastAsia="ru-RU"/>
        </w:rPr>
        <w:t>Карандаш </w:t>
      </w:r>
      <w:r w:rsidRPr="00C147F1">
        <w:rPr>
          <w:rFonts w:ascii="Arial" w:hAnsi="Arial" w:cs="Arial"/>
          <w:color w:val="000000"/>
          <w:sz w:val="28"/>
          <w:szCs w:val="28"/>
          <w:lang w:eastAsia="ru-RU"/>
        </w:rPr>
        <w:t>(для детей с 5 лет)</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Цель: развитие навыков конструктивного взаимодействия и сотрудничества в паре, развитие произвольности.</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Перед каждой парой на полу лежит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карандаш, и не помогали себе другой рукой, то можно поздравить пару с удачным выполнением задания. Это значит, что они способны быть друзьями.</w:t>
      </w:r>
    </w:p>
    <w:p w:rsidR="00673DAB" w:rsidRPr="00C147F1" w:rsidRDefault="00673DAB" w:rsidP="00556528">
      <w:pPr>
        <w:shd w:val="clear" w:color="auto" w:fill="FFFFFF"/>
        <w:spacing w:after="0" w:line="240" w:lineRule="auto"/>
        <w:textAlignment w:val="baseline"/>
        <w:rPr>
          <w:rFonts w:ascii="Arial" w:hAnsi="Arial" w:cs="Arial"/>
          <w:color w:val="000000"/>
          <w:sz w:val="28"/>
          <w:szCs w:val="28"/>
          <w:lang w:eastAsia="ru-RU"/>
        </w:rPr>
      </w:pPr>
      <w:r w:rsidRPr="00C147F1">
        <w:rPr>
          <w:rFonts w:ascii="Arial" w:hAnsi="Arial" w:cs="Arial"/>
          <w:b/>
          <w:bCs/>
          <w:color w:val="000000"/>
          <w:sz w:val="28"/>
          <w:szCs w:val="28"/>
          <w:bdr w:val="none" w:sz="0" w:space="0" w:color="auto" w:frame="1"/>
          <w:lang w:eastAsia="ru-RU"/>
        </w:rPr>
        <w:t>Мои друзья </w:t>
      </w:r>
      <w:r w:rsidRPr="00C147F1">
        <w:rPr>
          <w:rFonts w:ascii="Arial" w:hAnsi="Arial" w:cs="Arial"/>
          <w:color w:val="000000"/>
          <w:sz w:val="28"/>
          <w:szCs w:val="28"/>
          <w:lang w:eastAsia="ru-RU"/>
        </w:rPr>
        <w:t>(для детей с 4 лет)</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Цель: сплочение группы, повышение уверенности в себе и чувства защищенности</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Дети встают в круг и, поочередно ударяя мячом об пол, говорят: «Я знаю пять имен моих друзей: Оля - раз, Ваня — два» и т. д., а затем передают мяч другому участнику. По окончании упражнения проводится краткая беседа, в ходе которой подводят детей к выводу о том, что хорошо иметь много друзей.</w:t>
      </w:r>
    </w:p>
    <w:p w:rsidR="00673DAB" w:rsidRPr="00C147F1" w:rsidRDefault="00673DAB" w:rsidP="00556528">
      <w:pPr>
        <w:shd w:val="clear" w:color="auto" w:fill="FFFFFF"/>
        <w:spacing w:after="0" w:line="240" w:lineRule="auto"/>
        <w:textAlignment w:val="baseline"/>
        <w:rPr>
          <w:rFonts w:ascii="Arial" w:hAnsi="Arial" w:cs="Arial"/>
          <w:color w:val="000000"/>
          <w:sz w:val="28"/>
          <w:szCs w:val="28"/>
          <w:lang w:eastAsia="ru-RU"/>
        </w:rPr>
      </w:pPr>
      <w:r w:rsidRPr="00C147F1">
        <w:rPr>
          <w:rFonts w:ascii="Arial" w:hAnsi="Arial" w:cs="Arial"/>
          <w:b/>
          <w:bCs/>
          <w:color w:val="000000"/>
          <w:sz w:val="28"/>
          <w:szCs w:val="28"/>
          <w:bdr w:val="none" w:sz="0" w:space="0" w:color="auto" w:frame="1"/>
          <w:lang w:eastAsia="ru-RU"/>
        </w:rPr>
        <w:t>Тропинка к другу </w:t>
      </w:r>
      <w:r w:rsidRPr="00C147F1">
        <w:rPr>
          <w:rFonts w:ascii="Arial" w:hAnsi="Arial" w:cs="Arial"/>
          <w:color w:val="000000"/>
          <w:sz w:val="28"/>
          <w:szCs w:val="28"/>
          <w:lang w:eastAsia="ru-RU"/>
        </w:rPr>
        <w:t>(для детей с 5 лет)</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Цель: сплочение группы, развитие эмоциональной сферы.</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Ведущий предлагает детям сесть вокруг листа ватмана и нарисовать фломастером дорожки друг к другу (кто к кому захочет), затем провести дорожки и к остальным детям.</w:t>
      </w:r>
    </w:p>
    <w:p w:rsidR="00673DAB" w:rsidRPr="00C147F1" w:rsidRDefault="00673DAB" w:rsidP="00556528">
      <w:pPr>
        <w:shd w:val="clear" w:color="auto" w:fill="FFFFFF"/>
        <w:spacing w:after="0" w:line="240" w:lineRule="auto"/>
        <w:textAlignment w:val="baseline"/>
        <w:rPr>
          <w:rFonts w:ascii="Arial" w:hAnsi="Arial" w:cs="Arial"/>
          <w:color w:val="000000"/>
          <w:sz w:val="28"/>
          <w:szCs w:val="28"/>
          <w:lang w:eastAsia="ru-RU"/>
        </w:rPr>
      </w:pPr>
      <w:r w:rsidRPr="00C147F1">
        <w:rPr>
          <w:rFonts w:ascii="Arial" w:hAnsi="Arial" w:cs="Arial"/>
          <w:b/>
          <w:bCs/>
          <w:color w:val="000000"/>
          <w:sz w:val="28"/>
          <w:szCs w:val="28"/>
          <w:bdr w:val="none" w:sz="0" w:space="0" w:color="auto" w:frame="1"/>
          <w:lang w:eastAsia="ru-RU"/>
        </w:rPr>
        <w:t>Найди друга </w:t>
      </w:r>
      <w:r w:rsidRPr="00C147F1">
        <w:rPr>
          <w:rFonts w:ascii="Arial" w:hAnsi="Arial" w:cs="Arial"/>
          <w:color w:val="000000"/>
          <w:sz w:val="28"/>
          <w:szCs w:val="28"/>
          <w:lang w:eastAsia="ru-RU"/>
        </w:rPr>
        <w:t>(для детей с 5 лет)</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Цель:  сплочение группы, снижение застенчивости, развитие умения чувствовать других.</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Дети сидят на стульях. Водящий с закрытыми глазами ходит по кругу, кладет руки на плечи детей и угадывает, кто это. Если он угадал правильно, тот, кого назвали, говорит: «Да, это я – Ваня». После того, как водящему завязали глаза, дети могут поменяться местами.</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Вариант с родителями. Упражнение выполняется между родителями и детьми. Одной половине завязывают глаза, дают возможность походить по помещению и предлагают найти и узнать своего ребенка (или родителя). Узнать можно с помощью рук, ощупывая волосы, одежду, руки. Затем игроки меняются ролями.</w:t>
      </w:r>
    </w:p>
    <w:p w:rsidR="00673DAB" w:rsidRPr="00C147F1" w:rsidRDefault="00673DAB" w:rsidP="00556528">
      <w:pPr>
        <w:shd w:val="clear" w:color="auto" w:fill="FFFFFF"/>
        <w:spacing w:after="0" w:line="240" w:lineRule="auto"/>
        <w:textAlignment w:val="baseline"/>
        <w:rPr>
          <w:rFonts w:ascii="Arial" w:hAnsi="Arial" w:cs="Arial"/>
          <w:color w:val="000000"/>
          <w:sz w:val="28"/>
          <w:szCs w:val="28"/>
          <w:lang w:eastAsia="ru-RU"/>
        </w:rPr>
      </w:pPr>
      <w:r w:rsidRPr="00C147F1">
        <w:rPr>
          <w:rFonts w:ascii="Arial" w:hAnsi="Arial" w:cs="Arial"/>
          <w:b/>
          <w:bCs/>
          <w:color w:val="000000"/>
          <w:sz w:val="28"/>
          <w:szCs w:val="28"/>
          <w:bdr w:val="none" w:sz="0" w:space="0" w:color="auto" w:frame="1"/>
          <w:lang w:eastAsia="ru-RU"/>
        </w:rPr>
        <w:t>Рукавички </w:t>
      </w:r>
      <w:r w:rsidRPr="00C147F1">
        <w:rPr>
          <w:rFonts w:ascii="Arial" w:hAnsi="Arial" w:cs="Arial"/>
          <w:color w:val="000000"/>
          <w:sz w:val="28"/>
          <w:szCs w:val="28"/>
          <w:lang w:eastAsia="ru-RU"/>
        </w:rPr>
        <w:t>(для детей с 5 лет)</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Цель:  развитие умения чувствовать других, договариваться, согласовывать свои действия</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Дети отыскивают свою «пару», отходят в уголок и с помощью трех карандашей разного цвета стараются, как можно быстрее, раскрасить совершенно одинаково рукавички.</w:t>
      </w:r>
    </w:p>
    <w:p w:rsidR="00673DAB" w:rsidRPr="00C147F1" w:rsidRDefault="00673DAB" w:rsidP="00556528">
      <w:pPr>
        <w:shd w:val="clear" w:color="auto" w:fill="FFFFFF"/>
        <w:spacing w:before="375" w:after="450" w:line="240" w:lineRule="auto"/>
        <w:textAlignment w:val="baseline"/>
        <w:rPr>
          <w:rFonts w:ascii="Arial" w:hAnsi="Arial" w:cs="Arial"/>
          <w:color w:val="000000"/>
          <w:sz w:val="28"/>
          <w:szCs w:val="28"/>
          <w:lang w:eastAsia="ru-RU"/>
        </w:rPr>
      </w:pPr>
      <w:r w:rsidRPr="00C147F1">
        <w:rPr>
          <w:rFonts w:ascii="Arial" w:hAnsi="Arial" w:cs="Arial"/>
          <w:color w:val="000000"/>
          <w:sz w:val="28"/>
          <w:szCs w:val="28"/>
          <w:lang w:eastAsia="ru-RU"/>
        </w:rPr>
        <w:t>Замечание: Ведущий наблюдает, как организуют совместную работу пары, как делят карандаши как при этом договариваются. Победителей поздравляют.</w:t>
      </w:r>
    </w:p>
    <w:p w:rsidR="00673DAB" w:rsidRPr="00C147F1" w:rsidRDefault="00673DAB" w:rsidP="00556528">
      <w:pPr>
        <w:spacing w:before="100" w:beforeAutospacing="1" w:after="100" w:afterAutospacing="1" w:line="240" w:lineRule="auto"/>
        <w:jc w:val="center"/>
        <w:outlineLvl w:val="1"/>
        <w:rPr>
          <w:rFonts w:ascii="Arial" w:hAnsi="Arial" w:cs="Arial"/>
          <w:b/>
          <w:bCs/>
          <w:sz w:val="28"/>
          <w:szCs w:val="28"/>
          <w:u w:val="single"/>
          <w:lang w:eastAsia="ru-RU"/>
        </w:rPr>
      </w:pP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Привет фотографии </w:t>
      </w:r>
      <w:r w:rsidRPr="00C147F1">
        <w:rPr>
          <w:rFonts w:ascii="Arial" w:hAnsi="Arial" w:cs="Arial"/>
          <w:color w:val="000000"/>
          <w:sz w:val="28"/>
          <w:szCs w:val="28"/>
          <w:lang w:eastAsia="ru-RU"/>
        </w:rPr>
        <w:t>(для детей с 3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обучение детей узнавать друг друга по фотографии, создание положительного настроя</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Дети сидят в кругу. В центре на столе лежат фотографии лицами вниз. Ребенок выходит в центр круга, берет любую фотографию, затем находит человека по фотографии, подходит к нему и здоровается (пожать руку и сказать «Привет») Ребенок, с которым поздоровались, сначала отвечает на приветствие, а затем выбирает следующую фотографию. Игра продолжается до тех пор, пока не останется ни одной фотографии.</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Клубочек</w:t>
      </w:r>
      <w:r w:rsidRPr="00C147F1">
        <w:rPr>
          <w:rFonts w:ascii="Arial" w:hAnsi="Arial" w:cs="Arial"/>
          <w:color w:val="000000"/>
          <w:sz w:val="28"/>
          <w:szCs w:val="28"/>
          <w:lang w:eastAsia="ru-RU"/>
        </w:rPr>
        <w:t>  (для детей с 4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знакомство, установление доверительного контакта с детьми, сплочение группы.</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Дети садятся в круг. Ведущий, держа в руках клубочек, обматывает нитку вокруг пальца, задает любой вопрос участнику игры (Например: «Как тебя зовут, хочешь ли ты со мной дружить, что ты любишь, чего ты боишься» и т.д.). Ребенок ловит клубочек, обматывает нитку вокруг пальца, отвечает на вопрос, а затем задает свой следующему игроку. Таким образом, в конце клубочек возвращается ведущему. Все видят нити, связывающие участников игры в одно целое, определяют, на что фигура похожа, многое узнают друг о друге, сплачиваются. </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Замечание: Если ведущий вынужден помогать затрудняющемуся ребенку, то он берет при этом клубочек себе назад, подсказывает и опять кидает ребенку. В результате можно увидеть детей, испытывающих затруднения в общении, у ведущего с ними будут двойные, тройные связи.</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Ласковое имя </w:t>
      </w:r>
      <w:r w:rsidRPr="00C147F1">
        <w:rPr>
          <w:rFonts w:ascii="Arial" w:hAnsi="Arial" w:cs="Arial"/>
          <w:color w:val="000000"/>
          <w:sz w:val="28"/>
          <w:szCs w:val="28"/>
          <w:lang w:eastAsia="ru-RU"/>
        </w:rPr>
        <w:t>(для детей с 4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формирование положительной самооценки и самопринятия, знакомство.</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Один из детей - водящий - встает в центр круга. Дети, передавая друг другу мяч, называют ласковую форму имени водящего. Он последним получает мяч и называет ту ласковую форму своего имени, которая ему понравилась. Упражнение продолжается до тех пор, пока в центре круга не побывает каждый ребенок.</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Вариант. Дети, передавая друг другу мяч, называют ласковую форму своего имени. Когда все дети назовут ласковые имена, мячик пойдет в обратную сторону. Нужно постараться не перепутать и бросить мяч тому, кто в первый раз бросил вам, а кроме того, произнести его ласковое имя.</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Вариант. «Назови своего соседа ласковым именем так, чтобы ему было приятно»</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Животные </w:t>
      </w:r>
      <w:r w:rsidRPr="00C147F1">
        <w:rPr>
          <w:rFonts w:ascii="Arial" w:hAnsi="Arial" w:cs="Arial"/>
          <w:color w:val="000000"/>
          <w:sz w:val="28"/>
          <w:szCs w:val="28"/>
          <w:lang w:eastAsia="ru-RU"/>
        </w:rPr>
        <w:t>(для детей с 4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активизация группы, развитие слухового внимания</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Детям раздаются карточки и изображением нескольких (2 – 4) видов животных. Дети должны, издавая характерные звуки того или иного животного, найти остальных членов своей подгруппы. Энергизатор в игровой форме помогает разделить большую группу на несколько подгрупп, вовлекает ребят в активную деятельность.</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Невербальное приветствие </w:t>
      </w:r>
      <w:r w:rsidRPr="00C147F1">
        <w:rPr>
          <w:rFonts w:ascii="Arial" w:hAnsi="Arial" w:cs="Arial"/>
          <w:color w:val="000000"/>
          <w:sz w:val="28"/>
          <w:szCs w:val="28"/>
          <w:lang w:eastAsia="ru-RU"/>
        </w:rPr>
        <w:t>(для детей с 4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разогрев группы, преодоления барьеров в общении, снижение эмоционального напряжения.</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Участникам предлагается молча здороваться друг с другом: а) руками с закрытыми глазами, б) коленками, в) спинами, г) мизинцами, д) плечами, е) локтями и т.д. Упражнение можно проводить при достаточной разогретости группы не в начале занятия.</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Поварята </w:t>
      </w:r>
      <w:r w:rsidRPr="00C147F1">
        <w:rPr>
          <w:rFonts w:ascii="Arial" w:hAnsi="Arial" w:cs="Arial"/>
          <w:color w:val="000000"/>
          <w:sz w:val="28"/>
          <w:szCs w:val="28"/>
          <w:lang w:eastAsia="ru-RU"/>
        </w:rPr>
        <w:t>(для детей с 4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развитие внимания, групповой сплоченности</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Все встают в круг – это кастрюля. Сейчас будем готовить суп (компот, винегрет, салат). Каждый придумывает, чем он будет (мясо, картошка, морковка, лук, капуста, петрушка, соль и т.д.). Можно раздать картинки. Ведущий выкрикивает по очереди, что он хочет положить в кастрюлю. Узнавший себя впрыгивает в круг, следующий, прыгнув, берет за руки предыдущего. Пока все «компоненты» не окажутся в круге, игра продолжается. В результате получается вкусное, красивое блюдо.</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Комплименты </w:t>
      </w:r>
      <w:r w:rsidRPr="00C147F1">
        <w:rPr>
          <w:rFonts w:ascii="Arial" w:hAnsi="Arial" w:cs="Arial"/>
          <w:color w:val="000000"/>
          <w:sz w:val="28"/>
          <w:szCs w:val="28"/>
          <w:lang w:eastAsia="ru-RU"/>
        </w:rPr>
        <w:t>(для детей с 4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повышение самооценки, создание положительного образа себя, развитие коммуникативных навыков</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Сидя в кругу, все берутся за руки. Глядя в глаза соседу, надо сказать ему несколько добрых слов, за что-то похвалить. Принимающий кивает головой и говорит: «Спасибо, мне очень приятно!» Затем он дарит комплимент своему соседу, упражнение проводится по кругу. </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Предупреждение:</w:t>
      </w:r>
      <w:r>
        <w:rPr>
          <w:rFonts w:ascii="Arial" w:hAnsi="Arial" w:cs="Arial"/>
          <w:color w:val="000000"/>
          <w:sz w:val="28"/>
          <w:szCs w:val="28"/>
          <w:lang w:eastAsia="ru-RU"/>
        </w:rPr>
        <w:t xml:space="preserve"> </w:t>
      </w:r>
      <w:r w:rsidRPr="00C147F1">
        <w:rPr>
          <w:rFonts w:ascii="Arial" w:hAnsi="Arial" w:cs="Arial"/>
          <w:color w:val="000000"/>
          <w:sz w:val="28"/>
          <w:szCs w:val="28"/>
          <w:lang w:eastAsia="ru-RU"/>
        </w:rPr>
        <w:t>Некоторые дети не могут сказать комплимент, им необходимо помочь. Можно вместо похвалы просто сказать «вкусное», «сладкое», «цветочное», «молочное» слово. Если ребенок затрудняется сделать комплимент, не ждите, когда загрустит его сосед, скажите комплимент сами. </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«Здравствуйте!» по очереди </w:t>
      </w:r>
      <w:r w:rsidRPr="00C147F1">
        <w:rPr>
          <w:rFonts w:ascii="Arial" w:hAnsi="Arial" w:cs="Arial"/>
          <w:color w:val="000000"/>
          <w:sz w:val="28"/>
          <w:szCs w:val="28"/>
          <w:lang w:eastAsia="ru-RU"/>
        </w:rPr>
        <w:t>(для детей с 5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разогрев группы, снижение напряженности, рефлексия собственного эмоционального состояния, настрой на работу.</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Взрослый говорит, что сейчас он будет здороваться, но не со всеми сразу, а по очереди. Те, с кем он поздоровается, должны встать и сказать: «Здравствуйте». Далее игра проходит в два этапа. На первом этапе взрослый предлагает детям осознать свои эмоциональные состояния: «Те, кто сейчас в хорошем настроении, здравствуйте!», «Те, кто сегодня не выспался, здравствуйте!», «Те, кому грустно, здравствуйте!». На втором этапе настраиваем детей на выполнение различных видов деятельности: «Те, кто любит рисовать, здравствуйте!», «Те, кто хочет заниматься, здравствуйте!», «Те, кто хочет стать умным (уверенным), здравствуйте!»,</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Ветер дует на... </w:t>
      </w:r>
      <w:r w:rsidRPr="00C147F1">
        <w:rPr>
          <w:rFonts w:ascii="Arial" w:hAnsi="Arial" w:cs="Arial"/>
          <w:color w:val="000000"/>
          <w:sz w:val="28"/>
          <w:szCs w:val="28"/>
          <w:lang w:eastAsia="ru-RU"/>
        </w:rPr>
        <w:t>(для детей с 5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знакомство, разогрев, сплочение группы.</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Со словами «Ветер дует на...» ведущий начинает игру.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плачет», «у кого нет друзей» и т.д. Ведущего необходимо менять, давая возможность поспрашивать участников каждому.</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Поменяйтесь местами </w:t>
      </w:r>
      <w:r w:rsidRPr="00C147F1">
        <w:rPr>
          <w:rFonts w:ascii="Arial" w:hAnsi="Arial" w:cs="Arial"/>
          <w:color w:val="000000"/>
          <w:sz w:val="28"/>
          <w:szCs w:val="28"/>
          <w:lang w:eastAsia="ru-RU"/>
        </w:rPr>
        <w:t>(для детей с 5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разогрев группы, снижение напряженности, активизация внимания и мыслительных процессов.</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Участники садятся в круг, в центре которого стоит психолог. Ведущий предлагает поменяться местами (пересесть) всем тем, кто обладает каким-то общим признаком. Например: «Пересядьте все те, у кого карие глаза (любит убирать игрушки, кататься с горки и т.п.)», — и все, у кого карие глаза, должны поменяться местами». При этом ведущий тоже принимает участие в игре и должен успеть занять освободившееся место, оставшийся без места продолжает игру. По окончании игры можно спросить: «Как вы себя чувствуете?» Затем делают вывод, что у всех есть много общего.</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Встаньте те, у кого… </w:t>
      </w:r>
      <w:r w:rsidRPr="00C147F1">
        <w:rPr>
          <w:rFonts w:ascii="Arial" w:hAnsi="Arial" w:cs="Arial"/>
          <w:color w:val="000000"/>
          <w:sz w:val="28"/>
          <w:szCs w:val="28"/>
          <w:lang w:eastAsia="ru-RU"/>
        </w:rPr>
        <w:t>(для детей с 5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разогрев группы, снижение напряженности, активизация внимания, наблюдательности и мыслительных процессов.</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Дети сидят на стульях. Ведущий говорит: «Встаньте те, у кого:</w:t>
      </w:r>
    </w:p>
    <w:p w:rsidR="00673DAB" w:rsidRPr="00C147F1" w:rsidRDefault="00673DAB" w:rsidP="00556528">
      <w:pPr>
        <w:numPr>
          <w:ilvl w:val="0"/>
          <w:numId w:val="5"/>
        </w:num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Светлые волосы</w:t>
      </w:r>
    </w:p>
    <w:p w:rsidR="00673DAB" w:rsidRPr="00C147F1" w:rsidRDefault="00673DAB" w:rsidP="00556528">
      <w:pPr>
        <w:numPr>
          <w:ilvl w:val="0"/>
          <w:numId w:val="5"/>
        </w:num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Карие глаза</w:t>
      </w:r>
    </w:p>
    <w:p w:rsidR="00673DAB" w:rsidRPr="00C147F1" w:rsidRDefault="00673DAB" w:rsidP="00556528">
      <w:pPr>
        <w:numPr>
          <w:ilvl w:val="0"/>
          <w:numId w:val="5"/>
        </w:num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В одежде есть синий цвет</w:t>
      </w:r>
    </w:p>
    <w:p w:rsidR="00673DAB" w:rsidRPr="00C147F1" w:rsidRDefault="00673DAB" w:rsidP="00556528">
      <w:pPr>
        <w:numPr>
          <w:ilvl w:val="0"/>
          <w:numId w:val="5"/>
        </w:num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Пишет левой рукой</w:t>
      </w:r>
    </w:p>
    <w:p w:rsidR="00673DAB" w:rsidRPr="00C147F1" w:rsidRDefault="00673DAB" w:rsidP="00556528">
      <w:pPr>
        <w:numPr>
          <w:ilvl w:val="0"/>
          <w:numId w:val="5"/>
        </w:num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Любит танцевать</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Вариант: «Похлопайте в ладоши те, кто сегодня грустный (любит смотреть мультики и т.п.)» Затем делают вывод, что у всех есть много общего.</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Разные, но похожие</w:t>
      </w:r>
      <w:r w:rsidRPr="00C147F1">
        <w:rPr>
          <w:rFonts w:ascii="Arial" w:hAnsi="Arial" w:cs="Arial"/>
          <w:color w:val="000000"/>
          <w:sz w:val="28"/>
          <w:szCs w:val="28"/>
          <w:lang w:eastAsia="ru-RU"/>
        </w:rPr>
        <w:t>  (для детей с 5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разогрев и сплочение группы, снижение напряженности, развитие самосознания, активизация внимания.</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Взрослый говорит:</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 Сейчас поднимут руки только девочки... А теперь поднимут руки мальчики... Попрыгают те, кто в брюках... У кого есть сестренка, обнимут себя... У кого есть брат, похлопают в ладоши... Те, кто ел сегодня кашу, погладят себя по голове и т.д.</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По окончании упражнения проводится краткая беседа, в ходе которой детей подводят к выводу о том, что все люди разные, но в чем-то они все-таки похожи.</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Рулет  </w:t>
      </w:r>
      <w:r w:rsidRPr="00C147F1">
        <w:rPr>
          <w:rFonts w:ascii="Arial" w:hAnsi="Arial" w:cs="Arial"/>
          <w:color w:val="000000"/>
          <w:sz w:val="28"/>
          <w:szCs w:val="28"/>
          <w:lang w:eastAsia="ru-RU"/>
        </w:rPr>
        <w:t>(для детей с 5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активизация группы, создание групповой сплоченности.</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Дети встают в шеренгу, держась за руки. Ребенок, стоящий первым, начинает поворачиваться вокруг своей оси, увлекая за собой стоящих следом. Таким образом, дети образуют некий «рулет». Обращается внимание детей на то, что в ходе упражнения важно не расцеплять руки. Задание можно усложнить, предложив детям «раскрутить рулет».</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Фруктовый салат </w:t>
      </w:r>
      <w:r w:rsidRPr="00C147F1">
        <w:rPr>
          <w:rFonts w:ascii="Arial" w:hAnsi="Arial" w:cs="Arial"/>
          <w:color w:val="000000"/>
          <w:sz w:val="28"/>
          <w:szCs w:val="28"/>
          <w:lang w:eastAsia="ru-RU"/>
        </w:rPr>
        <w:t>(для детей с 5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активизация группы, создание групповой сплоченности, усиления концентрации внимания.</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Участники сидят в круге. Ведущий просит первых 4-5 человек назвать по одному свои любимые фрукты (например, яблоко, груша, банан, апельсин). Следующие сидящие в круге по очереди, повторяют прозвучавшие названия фруктов. Таким образом, каждый «назван фруктом». Для лучшего запоминания можно раздать карточки с изображениями фруктов. Ведущий встает в центре круга и выкрикивает название фрукта, например апельсин, и все «апельсины» должны поменяться друг с другом местами. Человек в центре также старается занять одно из свободных мест, и другой участник остается без места. Новый ведущий опять называет какой-то фрукт и игра продолжается. Название «фруктовый салат» означает, что все меняются местами.</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Привет!  Как твои дела? </w:t>
      </w:r>
      <w:r w:rsidRPr="00C147F1">
        <w:rPr>
          <w:rFonts w:ascii="Arial" w:hAnsi="Arial" w:cs="Arial"/>
          <w:color w:val="000000"/>
          <w:sz w:val="28"/>
          <w:szCs w:val="28"/>
          <w:lang w:eastAsia="ru-RU"/>
        </w:rPr>
        <w:t>(для детей с 6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сближение участников, установление дружеских отношений, развитие кооперации, активизация внимания</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Все дети ходят по комнате, жмут друг другу руки и говорят: «Привет! Как твои дела?» Главное правило: здороваясь с кем-то, руку можно освободить только после того, как другой рукой начнешь здороваться еще с кем-либо. То есть каждый участник должен быть в контакте с кем-либо постоянно. Игру можно использовать в конце занятия, заменив слова: «Спасибо. С тобой было интересно»</w:t>
      </w:r>
    </w:p>
    <w:p w:rsidR="00673DAB" w:rsidRPr="00C147F1" w:rsidRDefault="00673DAB" w:rsidP="00C147F1">
      <w:pPr>
        <w:spacing w:before="100" w:beforeAutospacing="1" w:after="100" w:afterAutospacing="1" w:line="240" w:lineRule="auto"/>
        <w:rPr>
          <w:rFonts w:ascii="Arial" w:hAnsi="Arial" w:cs="Arial"/>
          <w:color w:val="000000"/>
          <w:sz w:val="28"/>
          <w:szCs w:val="28"/>
          <w:lang w:eastAsia="ru-RU"/>
        </w:rPr>
      </w:pPr>
      <w:r w:rsidRPr="00C147F1">
        <w:rPr>
          <w:rFonts w:ascii="Arial" w:hAnsi="Arial" w:cs="Arial"/>
          <w:b/>
          <w:bCs/>
          <w:color w:val="000000"/>
          <w:sz w:val="28"/>
          <w:szCs w:val="28"/>
          <w:lang w:eastAsia="ru-RU"/>
        </w:rPr>
        <w:t>Я сегодня вот такой </w:t>
      </w:r>
      <w:r w:rsidRPr="00C147F1">
        <w:rPr>
          <w:rFonts w:ascii="Arial" w:hAnsi="Arial" w:cs="Arial"/>
          <w:color w:val="000000"/>
          <w:sz w:val="28"/>
          <w:szCs w:val="28"/>
          <w:lang w:eastAsia="ru-RU"/>
        </w:rPr>
        <w:t>(для детей с 6 лет)</w:t>
      </w:r>
    </w:p>
    <w:p w:rsidR="00673DAB" w:rsidRPr="00C147F1" w:rsidRDefault="00673DAB" w:rsidP="00556528">
      <w:pPr>
        <w:spacing w:before="100" w:beforeAutospacing="1" w:after="100" w:afterAutospacing="1" w:line="240" w:lineRule="auto"/>
        <w:ind w:left="480"/>
        <w:jc w:val="both"/>
        <w:rPr>
          <w:rFonts w:ascii="Arial" w:hAnsi="Arial" w:cs="Arial"/>
          <w:color w:val="000000"/>
          <w:sz w:val="28"/>
          <w:szCs w:val="28"/>
          <w:lang w:eastAsia="ru-RU"/>
        </w:rPr>
      </w:pPr>
      <w:r w:rsidRPr="00C147F1">
        <w:rPr>
          <w:rFonts w:ascii="Arial" w:hAnsi="Arial" w:cs="Arial"/>
          <w:color w:val="000000"/>
          <w:sz w:val="28"/>
          <w:szCs w:val="28"/>
          <w:lang w:eastAsia="ru-RU"/>
        </w:rPr>
        <w:t>Цель: эмоциональная разрядка, развитие умения понимать свое эмоциональное состояние и выражать его вербально и невербально.</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Каждый по очереди говорит: «Здравствуйте. Я сегодня вот такой» - и показывает невербально свое состояние. Остальные дети говорят: «Здравствуй, Ваня! Ваня сегодня вот такой» и копируют его жесты, мимику, позу.</w:t>
      </w:r>
    </w:p>
    <w:p w:rsidR="00673DAB" w:rsidRPr="00C147F1" w:rsidRDefault="00673DAB" w:rsidP="00556528">
      <w:pPr>
        <w:spacing w:before="100" w:beforeAutospacing="1" w:after="100" w:afterAutospacing="1" w:line="240" w:lineRule="auto"/>
        <w:jc w:val="both"/>
        <w:rPr>
          <w:rFonts w:ascii="Arial" w:hAnsi="Arial" w:cs="Arial"/>
          <w:color w:val="000000"/>
          <w:sz w:val="28"/>
          <w:szCs w:val="28"/>
          <w:lang w:eastAsia="ru-RU"/>
        </w:rPr>
      </w:pPr>
      <w:r w:rsidRPr="00C147F1">
        <w:rPr>
          <w:rFonts w:ascii="Arial" w:hAnsi="Arial" w:cs="Arial"/>
          <w:color w:val="000000"/>
          <w:sz w:val="28"/>
          <w:szCs w:val="28"/>
          <w:lang w:eastAsia="ru-RU"/>
        </w:rPr>
        <w:t>В игре должен принять участие каждый ребенок. В заключение дети берутся за руки и хором говорят: «Здравствуйте все!»</w:t>
      </w:r>
    </w:p>
    <w:p w:rsidR="00673DAB" w:rsidRPr="00C147F1" w:rsidRDefault="00673DAB" w:rsidP="00412CF3">
      <w:pPr>
        <w:spacing w:after="0" w:line="240" w:lineRule="auto"/>
        <w:ind w:firstLine="567"/>
        <w:rPr>
          <w:rFonts w:ascii="Arial" w:hAnsi="Arial" w:cs="Arial"/>
          <w:sz w:val="28"/>
          <w:szCs w:val="28"/>
        </w:rPr>
      </w:pPr>
    </w:p>
    <w:p w:rsidR="00673DAB" w:rsidRPr="00C147F1" w:rsidRDefault="00673DAB" w:rsidP="00556528">
      <w:pPr>
        <w:shd w:val="clear" w:color="auto" w:fill="FFFFFF"/>
        <w:spacing w:before="150" w:after="450" w:line="240" w:lineRule="atLeast"/>
        <w:outlineLvl w:val="0"/>
        <w:rPr>
          <w:rFonts w:ascii="Arial" w:hAnsi="Arial" w:cs="Arial"/>
          <w:color w:val="333333"/>
          <w:kern w:val="36"/>
          <w:sz w:val="28"/>
          <w:szCs w:val="28"/>
          <w:lang w:eastAsia="ru-RU"/>
        </w:rPr>
      </w:pPr>
      <w:r w:rsidRPr="00C147F1">
        <w:rPr>
          <w:rFonts w:ascii="Arial" w:hAnsi="Arial" w:cs="Arial"/>
          <w:color w:val="333333"/>
          <w:kern w:val="36"/>
          <w:sz w:val="28"/>
          <w:szCs w:val="28"/>
          <w:lang w:eastAsia="ru-RU"/>
        </w:rPr>
        <w:t>Игры на сплочение детского коллектива для детей с 5 лет</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«Путаница»</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разогрев, </w:t>
      </w:r>
      <w:r w:rsidRPr="00C147F1">
        <w:rPr>
          <w:rFonts w:ascii="Arial" w:hAnsi="Arial" w:cs="Arial"/>
          <w:b/>
          <w:bCs/>
          <w:color w:val="111111"/>
          <w:sz w:val="28"/>
          <w:szCs w:val="28"/>
          <w:bdr w:val="none" w:sz="0" w:space="0" w:color="auto" w:frame="1"/>
          <w:lang w:eastAsia="ru-RU"/>
        </w:rPr>
        <w:t>сплочение группы</w:t>
      </w:r>
      <w:r w:rsidRPr="00C147F1">
        <w:rPr>
          <w:rFonts w:ascii="Arial" w:hAnsi="Arial" w:cs="Arial"/>
          <w:color w:val="111111"/>
          <w:sz w:val="28"/>
          <w:szCs w:val="28"/>
          <w:lang w:eastAsia="ru-RU"/>
        </w:rPr>
        <w:t>, снижение напряженности.</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«Сейчас один из вас, доброволец, должен выйти за двери. Остальные должны встать в круг и взяться за руки. После того как образуется плотное кольцо, необходимо </w:t>
      </w:r>
      <w:r w:rsidRPr="00C147F1">
        <w:rPr>
          <w:rFonts w:ascii="Arial" w:hAnsi="Arial" w:cs="Arial"/>
          <w:i/>
          <w:iCs/>
          <w:color w:val="111111"/>
          <w:sz w:val="28"/>
          <w:szCs w:val="28"/>
          <w:bdr w:val="none" w:sz="0" w:space="0" w:color="auto" w:frame="1"/>
          <w:lang w:eastAsia="ru-RU"/>
        </w:rPr>
        <w:t>«запутаться»</w:t>
      </w:r>
      <w:r w:rsidRPr="00C147F1">
        <w:rPr>
          <w:rFonts w:ascii="Arial" w:hAnsi="Arial" w:cs="Arial"/>
          <w:color w:val="111111"/>
          <w:sz w:val="28"/>
          <w:szCs w:val="28"/>
          <w:lang w:eastAsia="ru-RU"/>
        </w:rPr>
        <w:t>, не разжимая рук. Когда </w:t>
      </w:r>
      <w:r w:rsidRPr="00C147F1">
        <w:rPr>
          <w:rFonts w:ascii="Arial" w:hAnsi="Arial" w:cs="Arial"/>
          <w:i/>
          <w:iCs/>
          <w:color w:val="111111"/>
          <w:sz w:val="28"/>
          <w:szCs w:val="28"/>
          <w:bdr w:val="none" w:sz="0" w:space="0" w:color="auto" w:frame="1"/>
          <w:lang w:eastAsia="ru-RU"/>
        </w:rPr>
        <w:t>«клубок»</w:t>
      </w:r>
      <w:r w:rsidRPr="00C147F1">
        <w:rPr>
          <w:rFonts w:ascii="Arial" w:hAnsi="Arial" w:cs="Arial"/>
          <w:color w:val="111111"/>
          <w:sz w:val="28"/>
          <w:szCs w:val="28"/>
          <w:lang w:eastAsia="ru-RU"/>
        </w:rPr>
        <w:t> будет готов, мы пригласим ведущего, который </w:t>
      </w:r>
      <w:r w:rsidRPr="00C147F1">
        <w:rPr>
          <w:rFonts w:ascii="Arial" w:hAnsi="Arial" w:cs="Arial"/>
          <w:i/>
          <w:iCs/>
          <w:color w:val="111111"/>
          <w:sz w:val="28"/>
          <w:szCs w:val="28"/>
          <w:bdr w:val="none" w:sz="0" w:space="0" w:color="auto" w:frame="1"/>
          <w:lang w:eastAsia="ru-RU"/>
        </w:rPr>
        <w:t>«распутает»</w:t>
      </w:r>
      <w:r w:rsidRPr="00C147F1">
        <w:rPr>
          <w:rFonts w:ascii="Arial" w:hAnsi="Arial" w:cs="Arial"/>
          <w:color w:val="111111"/>
          <w:sz w:val="28"/>
          <w:szCs w:val="28"/>
          <w:lang w:eastAsia="ru-RU"/>
        </w:rPr>
        <w:t> группу». Можно провести путаницу еще раз, предложив кому-либо из группы </w:t>
      </w:r>
      <w:r w:rsidRPr="00C147F1">
        <w:rPr>
          <w:rFonts w:ascii="Arial" w:hAnsi="Arial" w:cs="Arial"/>
          <w:i/>
          <w:iCs/>
          <w:color w:val="111111"/>
          <w:sz w:val="28"/>
          <w:szCs w:val="28"/>
          <w:bdr w:val="none" w:sz="0" w:space="0" w:color="auto" w:frame="1"/>
          <w:lang w:eastAsia="ru-RU"/>
        </w:rPr>
        <w:t>«запутать»</w:t>
      </w:r>
      <w:r w:rsidRPr="00C147F1">
        <w:rPr>
          <w:rFonts w:ascii="Arial" w:hAnsi="Arial" w:cs="Arial"/>
          <w:color w:val="111111"/>
          <w:sz w:val="28"/>
          <w:szCs w:val="28"/>
          <w:lang w:eastAsia="ru-RU"/>
        </w:rPr>
        <w:t> всех остальных, а другому ведущему распутать.</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«Заколдованная тропинка»</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развитие умения работать в команде, оказывать поддержку товарищам.</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один из </w:t>
      </w:r>
      <w:r w:rsidRPr="00C147F1">
        <w:rPr>
          <w:rFonts w:ascii="Arial" w:hAnsi="Arial" w:cs="Arial"/>
          <w:b/>
          <w:bCs/>
          <w:color w:val="111111"/>
          <w:sz w:val="28"/>
          <w:szCs w:val="28"/>
          <w:bdr w:val="none" w:sz="0" w:space="0" w:color="auto" w:frame="1"/>
          <w:lang w:eastAsia="ru-RU"/>
        </w:rPr>
        <w:t>детей – ведущий</w:t>
      </w:r>
      <w:r w:rsidRPr="00C147F1">
        <w:rPr>
          <w:rFonts w:ascii="Arial" w:hAnsi="Arial" w:cs="Arial"/>
          <w:color w:val="111111"/>
          <w:sz w:val="28"/>
          <w:szCs w:val="28"/>
          <w:lang w:eastAsia="ru-RU"/>
        </w:rPr>
        <w:t>, он показывает остальным участникам, как пройти по тропинке через заколдованный лес. Дети должны в точности повторить его маршрут.</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Тот из </w:t>
      </w:r>
      <w:r w:rsidRPr="00C147F1">
        <w:rPr>
          <w:rFonts w:ascii="Arial" w:hAnsi="Arial" w:cs="Arial"/>
          <w:b/>
          <w:bCs/>
          <w:color w:val="111111"/>
          <w:sz w:val="28"/>
          <w:szCs w:val="28"/>
          <w:bdr w:val="none" w:sz="0" w:space="0" w:color="auto" w:frame="1"/>
          <w:lang w:eastAsia="ru-RU"/>
        </w:rPr>
        <w:t>детей</w:t>
      </w:r>
      <w:r w:rsidRPr="00C147F1">
        <w:rPr>
          <w:rFonts w:ascii="Arial" w:hAnsi="Arial" w:cs="Arial"/>
          <w:color w:val="111111"/>
          <w:sz w:val="28"/>
          <w:szCs w:val="28"/>
          <w:lang w:eastAsia="ru-RU"/>
        </w:rPr>
        <w:t>, кто сбился с пути, превращается в </w:t>
      </w:r>
      <w:r w:rsidRPr="00C147F1">
        <w:rPr>
          <w:rFonts w:ascii="Arial" w:hAnsi="Arial" w:cs="Arial"/>
          <w:i/>
          <w:iCs/>
          <w:color w:val="111111"/>
          <w:sz w:val="28"/>
          <w:szCs w:val="28"/>
          <w:bdr w:val="none" w:sz="0" w:space="0" w:color="auto" w:frame="1"/>
          <w:lang w:eastAsia="ru-RU"/>
        </w:rPr>
        <w:t>«елочку»</w:t>
      </w:r>
      <w:r w:rsidRPr="00C147F1">
        <w:rPr>
          <w:rFonts w:ascii="Arial" w:hAnsi="Arial" w:cs="Arial"/>
          <w:color w:val="111111"/>
          <w:sz w:val="28"/>
          <w:szCs w:val="28"/>
          <w:lang w:eastAsia="ru-RU"/>
        </w:rPr>
        <w:t>. Задача команды – спасти его, расколдовать. Для этого необходимо сказать ему что-то приятное, обнять, погладить.</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«Поменяйтесь местами»</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разогрев группы, снижение напряженности, активизация внимания и мыслительных процессов.</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участники садятся в круг, в центре которого стоит психолог. Ведущий предлагает поменяться местами </w:t>
      </w:r>
      <w:r w:rsidRPr="00C147F1">
        <w:rPr>
          <w:rFonts w:ascii="Arial" w:hAnsi="Arial" w:cs="Arial"/>
          <w:i/>
          <w:iCs/>
          <w:color w:val="111111"/>
          <w:sz w:val="28"/>
          <w:szCs w:val="28"/>
          <w:bdr w:val="none" w:sz="0" w:space="0" w:color="auto" w:frame="1"/>
          <w:lang w:eastAsia="ru-RU"/>
        </w:rPr>
        <w:t>(пересесть)</w:t>
      </w:r>
      <w:r w:rsidRPr="00C147F1">
        <w:rPr>
          <w:rFonts w:ascii="Arial" w:hAnsi="Arial" w:cs="Arial"/>
          <w:color w:val="111111"/>
          <w:sz w:val="28"/>
          <w:szCs w:val="28"/>
          <w:lang w:eastAsia="ru-RU"/>
        </w:rPr>
        <w:t> всем тем, кто обладает каким-то общим признаком. Например, «Пересядьте все те, у кого карие глаза </w:t>
      </w:r>
      <w:r w:rsidRPr="00C147F1">
        <w:rPr>
          <w:rFonts w:ascii="Arial" w:hAnsi="Arial" w:cs="Arial"/>
          <w:i/>
          <w:iCs/>
          <w:color w:val="111111"/>
          <w:sz w:val="28"/>
          <w:szCs w:val="28"/>
          <w:bdr w:val="none" w:sz="0" w:space="0" w:color="auto" w:frame="1"/>
          <w:lang w:eastAsia="ru-RU"/>
        </w:rPr>
        <w:t>(любит убирать игрушки, кататься с горки и т. п.)</w:t>
      </w:r>
      <w:r w:rsidRPr="00C147F1">
        <w:rPr>
          <w:rFonts w:ascii="Arial" w:hAnsi="Arial" w:cs="Arial"/>
          <w:color w:val="111111"/>
          <w:sz w:val="28"/>
          <w:szCs w:val="28"/>
          <w:lang w:eastAsia="ru-RU"/>
        </w:rPr>
        <w:t>» и все, у кого карие глаза, должны поменяться местами». При этом ведущий тоже принимает участие в игре и должен успеть занять освободившееся место, оставшийся без места, продолжает игру. По окончании </w:t>
      </w:r>
      <w:r w:rsidRPr="00C147F1">
        <w:rPr>
          <w:rFonts w:ascii="Arial" w:hAnsi="Arial" w:cs="Arial"/>
          <w:b/>
          <w:bCs/>
          <w:color w:val="111111"/>
          <w:sz w:val="28"/>
          <w:szCs w:val="28"/>
          <w:bdr w:val="none" w:sz="0" w:space="0" w:color="auto" w:frame="1"/>
          <w:lang w:eastAsia="ru-RU"/>
        </w:rPr>
        <w:t>игры можно спросить</w:t>
      </w:r>
      <w:r w:rsidRPr="00C147F1">
        <w:rPr>
          <w:rFonts w:ascii="Arial" w:hAnsi="Arial" w:cs="Arial"/>
          <w:color w:val="111111"/>
          <w:sz w:val="28"/>
          <w:szCs w:val="28"/>
          <w:lang w:eastAsia="ru-RU"/>
        </w:rPr>
        <w:t>: </w:t>
      </w:r>
      <w:r w:rsidRPr="00C147F1">
        <w:rPr>
          <w:rFonts w:ascii="Arial" w:hAnsi="Arial" w:cs="Arial"/>
          <w:i/>
          <w:iCs/>
          <w:color w:val="111111"/>
          <w:sz w:val="28"/>
          <w:szCs w:val="28"/>
          <w:bdr w:val="none" w:sz="0" w:space="0" w:color="auto" w:frame="1"/>
          <w:lang w:eastAsia="ru-RU"/>
        </w:rPr>
        <w:t>«Как вы себя чувствуете?»</w:t>
      </w:r>
    </w:p>
    <w:p w:rsidR="00673DAB" w:rsidRPr="00C147F1" w:rsidRDefault="00673DAB" w:rsidP="00556528">
      <w:pPr>
        <w:spacing w:before="225" w:after="225" w:line="240" w:lineRule="auto"/>
        <w:rPr>
          <w:rFonts w:ascii="Arial" w:hAnsi="Arial" w:cs="Arial"/>
          <w:color w:val="111111"/>
          <w:sz w:val="28"/>
          <w:szCs w:val="28"/>
          <w:lang w:eastAsia="ru-RU"/>
        </w:rPr>
      </w:pPr>
      <w:r w:rsidRPr="00C147F1">
        <w:rPr>
          <w:rFonts w:ascii="Arial" w:hAnsi="Arial" w:cs="Arial"/>
          <w:color w:val="111111"/>
          <w:sz w:val="28"/>
          <w:szCs w:val="28"/>
          <w:lang w:eastAsia="ru-RU"/>
        </w:rPr>
        <w:t>Затем делают вывод, что у всех есть много общего.</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«Разговор через стекло»</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обучение использованию мимики и жестов в общении.</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дети делятся на пары. Педагог дает </w:t>
      </w:r>
      <w:r w:rsidRPr="00C147F1">
        <w:rPr>
          <w:rFonts w:ascii="Arial" w:hAnsi="Arial" w:cs="Arial"/>
          <w:color w:val="111111"/>
          <w:sz w:val="28"/>
          <w:szCs w:val="28"/>
          <w:u w:val="single"/>
          <w:bdr w:val="none" w:sz="0" w:space="0" w:color="auto" w:frame="1"/>
          <w:lang w:eastAsia="ru-RU"/>
        </w:rPr>
        <w:t>задание</w:t>
      </w:r>
      <w:r w:rsidRPr="00C147F1">
        <w:rPr>
          <w:rFonts w:ascii="Arial" w:hAnsi="Arial" w:cs="Arial"/>
          <w:color w:val="111111"/>
          <w:sz w:val="28"/>
          <w:szCs w:val="28"/>
          <w:lang w:eastAsia="ru-RU"/>
        </w:rPr>
        <w:t>: представьте себе, что один из вас зашел в магазин, а другой остался на улице, но забыл сказать товарищу, что необходимо купить в магазине. Попробуйте с помощью жестов договориться о покупке. Голос использовать нельзя, потому что в магазине очень толстое стекло и через него ничего не слышно.</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Примечание</w:t>
      </w:r>
      <w:r w:rsidRPr="00C147F1">
        <w:rPr>
          <w:rFonts w:ascii="Arial" w:hAnsi="Arial" w:cs="Arial"/>
          <w:color w:val="111111"/>
          <w:sz w:val="28"/>
          <w:szCs w:val="28"/>
          <w:lang w:eastAsia="ru-RU"/>
        </w:rPr>
        <w:t>: начинать игру стоит с работы одной пары, остальные дети наблюдают. Затем следует обсудить, правильно ли играющие поняли друг друга и что им помогло догадаться.</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 xml:space="preserve"> «Секрет»</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формировать желание общаться со сверстниками; преодолевать застенчивость; находить различные способы для достижения своей цели.</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всем участникам ведущий раздает небольшие </w:t>
      </w:r>
      <w:r w:rsidRPr="00C147F1">
        <w:rPr>
          <w:rFonts w:ascii="Arial" w:hAnsi="Arial" w:cs="Arial"/>
          <w:color w:val="111111"/>
          <w:sz w:val="28"/>
          <w:szCs w:val="28"/>
          <w:u w:val="single"/>
          <w:bdr w:val="none" w:sz="0" w:space="0" w:color="auto" w:frame="1"/>
          <w:lang w:eastAsia="ru-RU"/>
        </w:rPr>
        <w:t>предметы</w:t>
      </w:r>
      <w:r w:rsidRPr="00C147F1">
        <w:rPr>
          <w:rFonts w:ascii="Arial" w:hAnsi="Arial" w:cs="Arial"/>
          <w:color w:val="111111"/>
          <w:sz w:val="28"/>
          <w:szCs w:val="28"/>
          <w:lang w:eastAsia="ru-RU"/>
        </w:rPr>
        <w:t>: пуговичку, брошку, маленькую игрушку и т. д. Это секрет. Участники объединяются в пары. Они должны уговорить друг друга показать свой </w:t>
      </w:r>
      <w:r w:rsidRPr="00C147F1">
        <w:rPr>
          <w:rFonts w:ascii="Arial" w:hAnsi="Arial" w:cs="Arial"/>
          <w:i/>
          <w:iCs/>
          <w:color w:val="111111"/>
          <w:sz w:val="28"/>
          <w:szCs w:val="28"/>
          <w:bdr w:val="none" w:sz="0" w:space="0" w:color="auto" w:frame="1"/>
          <w:lang w:eastAsia="ru-RU"/>
        </w:rPr>
        <w:t>«секрет»</w:t>
      </w:r>
      <w:r w:rsidRPr="00C147F1">
        <w:rPr>
          <w:rFonts w:ascii="Arial" w:hAnsi="Arial" w:cs="Arial"/>
          <w:color w:val="111111"/>
          <w:sz w:val="28"/>
          <w:szCs w:val="28"/>
          <w:lang w:eastAsia="ru-RU"/>
        </w:rPr>
        <w:t>.</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«Что изменилось?»</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развитие внимания и наблюдательности, необходимых для эффективного общения.</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из числа участников выбирается водящий. На какое-то время он выходит из комнаты. В этот момент в группе производится несколько </w:t>
      </w:r>
      <w:r w:rsidRPr="00C147F1">
        <w:rPr>
          <w:rFonts w:ascii="Arial" w:hAnsi="Arial" w:cs="Arial"/>
          <w:color w:val="111111"/>
          <w:sz w:val="28"/>
          <w:szCs w:val="28"/>
          <w:u w:val="single"/>
          <w:bdr w:val="none" w:sz="0" w:space="0" w:color="auto" w:frame="1"/>
          <w:lang w:eastAsia="ru-RU"/>
        </w:rPr>
        <w:t>изменений</w:t>
      </w:r>
      <w:r w:rsidRPr="00C147F1">
        <w:rPr>
          <w:rFonts w:ascii="Arial" w:hAnsi="Arial" w:cs="Arial"/>
          <w:color w:val="111111"/>
          <w:sz w:val="28"/>
          <w:szCs w:val="28"/>
          <w:lang w:eastAsia="ru-RU"/>
        </w:rPr>
        <w:t>: в одежде или прическе </w:t>
      </w:r>
      <w:r w:rsidRPr="00C147F1">
        <w:rPr>
          <w:rFonts w:ascii="Arial" w:hAnsi="Arial" w:cs="Arial"/>
          <w:b/>
          <w:bCs/>
          <w:color w:val="111111"/>
          <w:sz w:val="28"/>
          <w:szCs w:val="28"/>
          <w:bdr w:val="none" w:sz="0" w:space="0" w:color="auto" w:frame="1"/>
          <w:lang w:eastAsia="ru-RU"/>
        </w:rPr>
        <w:t>детей</w:t>
      </w:r>
      <w:r w:rsidRPr="00C147F1">
        <w:rPr>
          <w:rFonts w:ascii="Arial" w:hAnsi="Arial" w:cs="Arial"/>
          <w:color w:val="111111"/>
          <w:sz w:val="28"/>
          <w:szCs w:val="28"/>
          <w:lang w:eastAsia="ru-RU"/>
        </w:rPr>
        <w:t>, можно пересесть на другое место. Задача водящего – правильно подметить происшедшие изменения. Каждый ребенок по очереди становится водящим.</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Примечание</w:t>
      </w:r>
      <w:r w:rsidRPr="00C147F1">
        <w:rPr>
          <w:rFonts w:ascii="Arial" w:hAnsi="Arial" w:cs="Arial"/>
          <w:color w:val="111111"/>
          <w:sz w:val="28"/>
          <w:szCs w:val="28"/>
          <w:lang w:eastAsia="ru-RU"/>
        </w:rPr>
        <w:t>: делать нужно не больше 2-3 изменений за один раз. Все изменения должны быть заметными.</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«Путешествие»</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развитие умения договариваться, подчинять свои желания общим интересам.</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дети делятся на пары. Ведущий </w:t>
      </w:r>
      <w:r w:rsidRPr="00C147F1">
        <w:rPr>
          <w:rFonts w:ascii="Arial" w:hAnsi="Arial" w:cs="Arial"/>
          <w:color w:val="111111"/>
          <w:sz w:val="28"/>
          <w:szCs w:val="28"/>
          <w:u w:val="single"/>
          <w:bdr w:val="none" w:sz="0" w:space="0" w:color="auto" w:frame="1"/>
          <w:lang w:eastAsia="ru-RU"/>
        </w:rPr>
        <w:t>говорит</w:t>
      </w:r>
      <w:r w:rsidRPr="00C147F1">
        <w:rPr>
          <w:rFonts w:ascii="Arial" w:hAnsi="Arial" w:cs="Arial"/>
          <w:color w:val="111111"/>
          <w:sz w:val="28"/>
          <w:szCs w:val="28"/>
          <w:lang w:eastAsia="ru-RU"/>
        </w:rPr>
        <w:t>: </w:t>
      </w:r>
      <w:r w:rsidRPr="00C147F1">
        <w:rPr>
          <w:rFonts w:ascii="Arial" w:hAnsi="Arial" w:cs="Arial"/>
          <w:i/>
          <w:iCs/>
          <w:color w:val="111111"/>
          <w:sz w:val="28"/>
          <w:szCs w:val="28"/>
          <w:bdr w:val="none" w:sz="0" w:space="0" w:color="auto" w:frame="1"/>
          <w:lang w:eastAsia="ru-RU"/>
        </w:rPr>
        <w:t>«Мы отправляемся сегодня в путешествие!»</w:t>
      </w:r>
      <w:r w:rsidRPr="00C147F1">
        <w:rPr>
          <w:rFonts w:ascii="Arial" w:hAnsi="Arial" w:cs="Arial"/>
          <w:color w:val="111111"/>
          <w:sz w:val="28"/>
          <w:szCs w:val="28"/>
          <w:lang w:eastAsia="ru-RU"/>
        </w:rPr>
        <w:t> Дети в паре договариваются, куда они отправляются, и по сигналу ведущего </w:t>
      </w:r>
      <w:r w:rsidRPr="00C147F1">
        <w:rPr>
          <w:rFonts w:ascii="Arial" w:hAnsi="Arial" w:cs="Arial"/>
          <w:i/>
          <w:iCs/>
          <w:color w:val="111111"/>
          <w:sz w:val="28"/>
          <w:szCs w:val="28"/>
          <w:bdr w:val="none" w:sz="0" w:space="0" w:color="auto" w:frame="1"/>
          <w:lang w:eastAsia="ru-RU"/>
        </w:rPr>
        <w:t>(хлопок в ладоши)</w:t>
      </w:r>
      <w:r w:rsidRPr="00C147F1">
        <w:rPr>
          <w:rFonts w:ascii="Arial" w:hAnsi="Arial" w:cs="Arial"/>
          <w:color w:val="111111"/>
          <w:sz w:val="28"/>
          <w:szCs w:val="28"/>
          <w:lang w:eastAsia="ru-RU"/>
        </w:rPr>
        <w:t> вместе озвучивают свое решение.</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Варианты продолжения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мы возьмем с собой в путешествие. ; этот предмет </w:t>
      </w:r>
      <w:r w:rsidRPr="00C147F1">
        <w:rPr>
          <w:rFonts w:ascii="Arial" w:hAnsi="Arial" w:cs="Arial"/>
          <w:i/>
          <w:iCs/>
          <w:color w:val="111111"/>
          <w:sz w:val="28"/>
          <w:szCs w:val="28"/>
          <w:bdr w:val="none" w:sz="0" w:space="0" w:color="auto" w:frame="1"/>
          <w:lang w:eastAsia="ru-RU"/>
        </w:rPr>
        <w:t>(.)</w:t>
      </w:r>
      <w:r w:rsidRPr="00C147F1">
        <w:rPr>
          <w:rFonts w:ascii="Arial" w:hAnsi="Arial" w:cs="Arial"/>
          <w:color w:val="111111"/>
          <w:sz w:val="28"/>
          <w:szCs w:val="28"/>
          <w:lang w:eastAsia="ru-RU"/>
        </w:rPr>
        <w:t>цвета; по дороге мы встретили. и т. д.</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Примечание</w:t>
      </w:r>
      <w:r w:rsidRPr="00C147F1">
        <w:rPr>
          <w:rFonts w:ascii="Arial" w:hAnsi="Arial" w:cs="Arial"/>
          <w:color w:val="111111"/>
          <w:sz w:val="28"/>
          <w:szCs w:val="28"/>
          <w:lang w:eastAsia="ru-RU"/>
        </w:rPr>
        <w:t>: когда дети хорошо освоят умение работать в парах, можно разбивать их на более многочисленные группы </w:t>
      </w:r>
      <w:r w:rsidRPr="00C147F1">
        <w:rPr>
          <w:rFonts w:ascii="Arial" w:hAnsi="Arial" w:cs="Arial"/>
          <w:i/>
          <w:iCs/>
          <w:color w:val="111111"/>
          <w:sz w:val="28"/>
          <w:szCs w:val="28"/>
          <w:bdr w:val="none" w:sz="0" w:space="0" w:color="auto" w:frame="1"/>
          <w:lang w:eastAsia="ru-RU"/>
        </w:rPr>
        <w:t>(по 3-5 человек)</w:t>
      </w:r>
      <w:r w:rsidRPr="00C147F1">
        <w:rPr>
          <w:rFonts w:ascii="Arial" w:hAnsi="Arial" w:cs="Arial"/>
          <w:color w:val="111111"/>
          <w:sz w:val="28"/>
          <w:szCs w:val="28"/>
          <w:lang w:eastAsia="ru-RU"/>
        </w:rPr>
        <w:t>.</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 xml:space="preserve"> «Собери эмоцию»</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учить определять по отдельным мимическим фрагментам выраженную эмоцию; развивать умение осознавать эмоцию; развивать цветоощущения.</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потребуется лист с пиктограммами, разрезанные на части, наборы пиктограмм, цветные карандаши, листы бумаги. Детям дается задание собрать пиктограммы так, чтобы получилось правильное изображение эмоции. Затем ведущий показывает лист с образцами пиктограмм, чтобы дети могли проверить. Можно попросить </w:t>
      </w:r>
      <w:r w:rsidRPr="00C147F1">
        <w:rPr>
          <w:rFonts w:ascii="Arial" w:hAnsi="Arial" w:cs="Arial"/>
          <w:b/>
          <w:bCs/>
          <w:color w:val="111111"/>
          <w:sz w:val="28"/>
          <w:szCs w:val="28"/>
          <w:bdr w:val="none" w:sz="0" w:space="0" w:color="auto" w:frame="1"/>
          <w:lang w:eastAsia="ru-RU"/>
        </w:rPr>
        <w:t>детей</w:t>
      </w:r>
      <w:r w:rsidRPr="00C147F1">
        <w:rPr>
          <w:rFonts w:ascii="Arial" w:hAnsi="Arial" w:cs="Arial"/>
          <w:color w:val="111111"/>
          <w:sz w:val="28"/>
          <w:szCs w:val="28"/>
          <w:lang w:eastAsia="ru-RU"/>
        </w:rPr>
        <w:t> нарисовать любой рисунок, выбрав карандаш, соответствующий собранной эмоции </w:t>
      </w:r>
      <w:r w:rsidRPr="00C147F1">
        <w:rPr>
          <w:rFonts w:ascii="Arial" w:hAnsi="Arial" w:cs="Arial"/>
          <w:i/>
          <w:iCs/>
          <w:color w:val="111111"/>
          <w:sz w:val="28"/>
          <w:szCs w:val="28"/>
          <w:bdr w:val="none" w:sz="0" w:space="0" w:color="auto" w:frame="1"/>
          <w:lang w:eastAsia="ru-RU"/>
        </w:rPr>
        <w:t>(по мнению ребенка)</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«Мои хорошие качества»</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учить преодолевать застенчивость; помогать осознавать свои положительные качества; повышать самооценку.</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каждый ребенок в течение нескольких минут должен вспомнить свои лучшие качества. Затем все садятся в круг и по очереди рассказывают о себе (дать возможность высказаться всем желающим и не заставлять, если кто-то отказывается.)</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«Я лучше всех умею…»</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учить преодолевать застенчивость, формировать чувство уверенности, повышать самооценку.</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дети садятся в круг. Ведущий дает задание вспомнить, что у каждого из участников лучше всего получается (например, петь, танцевать, вышивать, выполнять гимнастические упражнение). Затем дети по очереди показывают это действие жестами.</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«Волна»</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учить концентрировать внимание; управлять своим поведением.</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детям предлагается изобразить море, которое, в зависимости от погоды может быть самым разным.</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Ведущий дает команду </w:t>
      </w:r>
      <w:r w:rsidRPr="00C147F1">
        <w:rPr>
          <w:rFonts w:ascii="Arial" w:hAnsi="Arial" w:cs="Arial"/>
          <w:i/>
          <w:iCs/>
          <w:color w:val="111111"/>
          <w:sz w:val="28"/>
          <w:szCs w:val="28"/>
          <w:bdr w:val="none" w:sz="0" w:space="0" w:color="auto" w:frame="1"/>
          <w:lang w:eastAsia="ru-RU"/>
        </w:rPr>
        <w:t>«Штиль!»</w:t>
      </w:r>
      <w:r w:rsidRPr="00C147F1">
        <w:rPr>
          <w:rFonts w:ascii="Arial" w:hAnsi="Arial" w:cs="Arial"/>
          <w:color w:val="111111"/>
          <w:sz w:val="28"/>
          <w:szCs w:val="28"/>
          <w:lang w:eastAsia="ru-RU"/>
        </w:rPr>
        <w:t> Все дети замирают. По команде </w:t>
      </w:r>
      <w:r w:rsidRPr="00C147F1">
        <w:rPr>
          <w:rFonts w:ascii="Arial" w:hAnsi="Arial" w:cs="Arial"/>
          <w:i/>
          <w:iCs/>
          <w:color w:val="111111"/>
          <w:sz w:val="28"/>
          <w:szCs w:val="28"/>
          <w:bdr w:val="none" w:sz="0" w:space="0" w:color="auto" w:frame="1"/>
          <w:lang w:eastAsia="ru-RU"/>
        </w:rPr>
        <w:t>«Волна!»</w:t>
      </w:r>
      <w:r w:rsidRPr="00C147F1">
        <w:rPr>
          <w:rFonts w:ascii="Arial" w:hAnsi="Arial" w:cs="Arial"/>
          <w:color w:val="111111"/>
          <w:sz w:val="28"/>
          <w:szCs w:val="28"/>
          <w:lang w:eastAsia="ru-RU"/>
        </w:rPr>
        <w:t> дети выстраиваются в линию и берутся за руки. Ведущий указывает силу волны, а дети приседают и с интервалом 1-2 секунды встают, не отпуская рук.</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Игра заканчивается командой </w:t>
      </w:r>
      <w:r w:rsidRPr="00C147F1">
        <w:rPr>
          <w:rFonts w:ascii="Arial" w:hAnsi="Arial" w:cs="Arial"/>
          <w:i/>
          <w:iCs/>
          <w:color w:val="111111"/>
          <w:sz w:val="28"/>
          <w:szCs w:val="28"/>
          <w:bdr w:val="none" w:sz="0" w:space="0" w:color="auto" w:frame="1"/>
          <w:lang w:eastAsia="ru-RU"/>
        </w:rPr>
        <w:t>«Штиль!»</w:t>
      </w:r>
      <w:r w:rsidRPr="00C147F1">
        <w:rPr>
          <w:rFonts w:ascii="Arial" w:hAnsi="Arial" w:cs="Arial"/>
          <w:color w:val="111111"/>
          <w:sz w:val="28"/>
          <w:szCs w:val="28"/>
          <w:lang w:eastAsia="ru-RU"/>
        </w:rPr>
        <w:t> (предварительно можно побеседовать о художниках, показать репродукции картин Айвазовского).</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«Передай по кругу»</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способствовать формированию дружного </w:t>
      </w:r>
      <w:r w:rsidRPr="00C147F1">
        <w:rPr>
          <w:rFonts w:ascii="Arial" w:hAnsi="Arial" w:cs="Arial"/>
          <w:b/>
          <w:bCs/>
          <w:color w:val="111111"/>
          <w:sz w:val="28"/>
          <w:szCs w:val="28"/>
          <w:bdr w:val="none" w:sz="0" w:space="0" w:color="auto" w:frame="1"/>
          <w:lang w:eastAsia="ru-RU"/>
        </w:rPr>
        <w:t>коллектива</w:t>
      </w:r>
      <w:r w:rsidRPr="00C147F1">
        <w:rPr>
          <w:rFonts w:ascii="Arial" w:hAnsi="Arial" w:cs="Arial"/>
          <w:color w:val="111111"/>
          <w:sz w:val="28"/>
          <w:szCs w:val="28"/>
          <w:lang w:eastAsia="ru-RU"/>
        </w:rPr>
        <w:t>; учить действовать согласованно; развивать координацию движений и воображение.</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дети садятся в круг. Педагог передает по кругу воображаемый </w:t>
      </w:r>
      <w:r w:rsidRPr="00C147F1">
        <w:rPr>
          <w:rFonts w:ascii="Arial" w:hAnsi="Arial" w:cs="Arial"/>
          <w:color w:val="111111"/>
          <w:sz w:val="28"/>
          <w:szCs w:val="28"/>
          <w:u w:val="single"/>
          <w:bdr w:val="none" w:sz="0" w:space="0" w:color="auto" w:frame="1"/>
          <w:lang w:eastAsia="ru-RU"/>
        </w:rPr>
        <w:t>предмет</w:t>
      </w:r>
      <w:r w:rsidRPr="00C147F1">
        <w:rPr>
          <w:rFonts w:ascii="Arial" w:hAnsi="Arial" w:cs="Arial"/>
          <w:color w:val="111111"/>
          <w:sz w:val="28"/>
          <w:szCs w:val="28"/>
          <w:lang w:eastAsia="ru-RU"/>
        </w:rPr>
        <w:t>: горячую картошку, льдинку, лягушку, песчинку. Предмет должен пройти весь круг и вернуться к водящему, не изменившись (картофелина не должна остыть, льдинка – растаять, песчинка – потеряться, лягушка – ускакать).</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«Тень»</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развитие двигательной координации, быстроты реакции; установление межличностных контактов.</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один участник становится путником, остальные его тенью. Путник идет через поле, а за ним на два шага сзади – его тень. Тень старается точь-в-точь скопировать движения путника. Желательно чтобы путник совершал </w:t>
      </w:r>
      <w:r w:rsidRPr="00C147F1">
        <w:rPr>
          <w:rFonts w:ascii="Arial" w:hAnsi="Arial" w:cs="Arial"/>
          <w:color w:val="111111"/>
          <w:sz w:val="28"/>
          <w:szCs w:val="28"/>
          <w:u w:val="single"/>
          <w:bdr w:val="none" w:sz="0" w:space="0" w:color="auto" w:frame="1"/>
          <w:lang w:eastAsia="ru-RU"/>
        </w:rPr>
        <w:t>движения</w:t>
      </w:r>
      <w:r w:rsidRPr="00C147F1">
        <w:rPr>
          <w:rFonts w:ascii="Arial" w:hAnsi="Arial" w:cs="Arial"/>
          <w:color w:val="111111"/>
          <w:sz w:val="28"/>
          <w:szCs w:val="28"/>
          <w:lang w:eastAsia="ru-RU"/>
        </w:rPr>
        <w:t>: собирал грибы, срывал яблоки, перепрыгивал через лужи, смотрел вдаль из-под руки, балансировал по мостику и т. д.</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«Создание рисунка по кругу»</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установление межличностных контактов; создание в группе благоприятного микроклимата; развитие мелкой моторики и воображения.</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все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слева. Дорисовывают что-нибудь за одну минуту и опять передают лист соседу справа. Игра идет пока лист не вернётся к хозяину. Затем все рассматривают и обсуждают. Можно устроить выставку.</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«Вторжение»</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способствовать </w:t>
      </w:r>
      <w:r w:rsidRPr="00C147F1">
        <w:rPr>
          <w:rFonts w:ascii="Arial" w:hAnsi="Arial" w:cs="Arial"/>
          <w:b/>
          <w:bCs/>
          <w:color w:val="111111"/>
          <w:sz w:val="28"/>
          <w:szCs w:val="28"/>
          <w:bdr w:val="none" w:sz="0" w:space="0" w:color="auto" w:frame="1"/>
          <w:lang w:eastAsia="ru-RU"/>
        </w:rPr>
        <w:t>сплочению коллектива</w:t>
      </w:r>
      <w:r w:rsidRPr="00C147F1">
        <w:rPr>
          <w:rFonts w:ascii="Arial" w:hAnsi="Arial" w:cs="Arial"/>
          <w:color w:val="111111"/>
          <w:sz w:val="28"/>
          <w:szCs w:val="28"/>
          <w:lang w:eastAsia="ru-RU"/>
        </w:rPr>
        <w:t>, снятию чувства страха и агрессии; воспитывать взаимовыручку; развивать ловкость и быстроту.</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на пол выкладывается покрывало. Дети </w:t>
      </w:r>
      <w:r w:rsidRPr="00C147F1">
        <w:rPr>
          <w:rFonts w:ascii="Arial" w:hAnsi="Arial" w:cs="Arial"/>
          <w:i/>
          <w:iCs/>
          <w:color w:val="111111"/>
          <w:sz w:val="28"/>
          <w:szCs w:val="28"/>
          <w:bdr w:val="none" w:sz="0" w:space="0" w:color="auto" w:frame="1"/>
          <w:lang w:eastAsia="ru-RU"/>
        </w:rPr>
        <w:t>«садятся в космические корабли и прибывают на любую планету»</w:t>
      </w:r>
      <w:r w:rsidRPr="00C147F1">
        <w:rPr>
          <w:rFonts w:ascii="Arial" w:hAnsi="Arial" w:cs="Arial"/>
          <w:color w:val="111111"/>
          <w:sz w:val="28"/>
          <w:szCs w:val="28"/>
          <w:lang w:eastAsia="ru-RU"/>
        </w:rPr>
        <w:t>. Затем они свободно гуляют по планете. По сигналу ведущего </w:t>
      </w:r>
      <w:r w:rsidRPr="00C147F1">
        <w:rPr>
          <w:rFonts w:ascii="Arial" w:hAnsi="Arial" w:cs="Arial"/>
          <w:i/>
          <w:iCs/>
          <w:color w:val="111111"/>
          <w:sz w:val="28"/>
          <w:szCs w:val="28"/>
          <w:bdr w:val="none" w:sz="0" w:space="0" w:color="auto" w:frame="1"/>
          <w:lang w:eastAsia="ru-RU"/>
        </w:rPr>
        <w:t>«Вторжение!»</w:t>
      </w:r>
      <w:r w:rsidRPr="00C147F1">
        <w:rPr>
          <w:rFonts w:ascii="Arial" w:hAnsi="Arial" w:cs="Arial"/>
          <w:color w:val="111111"/>
          <w:sz w:val="28"/>
          <w:szCs w:val="28"/>
          <w:lang w:eastAsia="ru-RU"/>
        </w:rPr>
        <w:t>, дети должны быстро укрыться от инопланетян все вместе под одним покрывалом. Те, кто не поместились, выбывают из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«Броуновское движение»</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способствовать </w:t>
      </w:r>
      <w:r w:rsidRPr="00C147F1">
        <w:rPr>
          <w:rFonts w:ascii="Arial" w:hAnsi="Arial" w:cs="Arial"/>
          <w:b/>
          <w:bCs/>
          <w:color w:val="111111"/>
          <w:sz w:val="28"/>
          <w:szCs w:val="28"/>
          <w:bdr w:val="none" w:sz="0" w:space="0" w:color="auto" w:frame="1"/>
          <w:lang w:eastAsia="ru-RU"/>
        </w:rPr>
        <w:t>сплоченности коллектива</w:t>
      </w:r>
      <w:r w:rsidRPr="00C147F1">
        <w:rPr>
          <w:rFonts w:ascii="Arial" w:hAnsi="Arial" w:cs="Arial"/>
          <w:color w:val="111111"/>
          <w:sz w:val="28"/>
          <w:szCs w:val="28"/>
          <w:lang w:eastAsia="ru-RU"/>
        </w:rPr>
        <w:t>; учить работать в группе, общаться со сверстниками, принимать совместно решения.</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участники свободно двигаются по помещению. По сигналу ведущего им необходимо объединиться в группы. Количество человек в группе зависит от того, сколько раз ведущий хлопнет в ладоши </w:t>
      </w:r>
      <w:r w:rsidRPr="00C147F1">
        <w:rPr>
          <w:rFonts w:ascii="Arial" w:hAnsi="Arial" w:cs="Arial"/>
          <w:i/>
          <w:iCs/>
          <w:color w:val="111111"/>
          <w:sz w:val="28"/>
          <w:szCs w:val="28"/>
          <w:bdr w:val="none" w:sz="0" w:space="0" w:color="auto" w:frame="1"/>
          <w:lang w:eastAsia="ru-RU"/>
        </w:rPr>
        <w:t>(можно показать карточку с цифрой)</w:t>
      </w:r>
      <w:r w:rsidRPr="00C147F1">
        <w:rPr>
          <w:rFonts w:ascii="Arial" w:hAnsi="Arial" w:cs="Arial"/>
          <w:color w:val="111111"/>
          <w:sz w:val="28"/>
          <w:szCs w:val="28"/>
          <w:lang w:eastAsia="ru-RU"/>
        </w:rPr>
        <w:t>. Если число участников в группе не совпадает с объявленным, группа должна сама решить, как выполнить условие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w:t>
      </w:r>
    </w:p>
    <w:p w:rsidR="00673DAB" w:rsidRPr="00C147F1" w:rsidRDefault="00673DAB" w:rsidP="00556528">
      <w:pPr>
        <w:spacing w:after="0" w:line="240" w:lineRule="auto"/>
        <w:rPr>
          <w:rFonts w:ascii="Arial" w:hAnsi="Arial" w:cs="Arial"/>
          <w:i/>
          <w:iCs/>
          <w:color w:val="111111"/>
          <w:sz w:val="28"/>
          <w:szCs w:val="28"/>
          <w:bdr w:val="none" w:sz="0" w:space="0" w:color="auto" w:frame="1"/>
          <w:lang w:eastAsia="ru-RU"/>
        </w:rPr>
      </w:pP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i/>
          <w:iCs/>
          <w:color w:val="111111"/>
          <w:sz w:val="28"/>
          <w:szCs w:val="28"/>
          <w:bdr w:val="none" w:sz="0" w:space="0" w:color="auto" w:frame="1"/>
          <w:lang w:eastAsia="ru-RU"/>
        </w:rPr>
        <w:t>«Слушаем тишину»</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u w:val="single"/>
          <w:bdr w:val="none" w:sz="0" w:space="0" w:color="auto" w:frame="1"/>
          <w:lang w:eastAsia="ru-RU"/>
        </w:rPr>
        <w:t>Цель</w:t>
      </w:r>
      <w:r w:rsidRPr="00C147F1">
        <w:rPr>
          <w:rFonts w:ascii="Arial" w:hAnsi="Arial" w:cs="Arial"/>
          <w:color w:val="111111"/>
          <w:sz w:val="28"/>
          <w:szCs w:val="28"/>
          <w:lang w:eastAsia="ru-RU"/>
        </w:rPr>
        <w:t>: снять мышечное напряжение; упражнять в концентрации внимания; учить управлять своим эмоциональным состоянием.</w:t>
      </w:r>
    </w:p>
    <w:p w:rsidR="00673DAB" w:rsidRPr="00C147F1" w:rsidRDefault="00673DAB" w:rsidP="00556528">
      <w:pPr>
        <w:spacing w:after="0" w:line="240" w:lineRule="auto"/>
        <w:rPr>
          <w:rFonts w:ascii="Arial" w:hAnsi="Arial" w:cs="Arial"/>
          <w:color w:val="111111"/>
          <w:sz w:val="28"/>
          <w:szCs w:val="28"/>
          <w:lang w:eastAsia="ru-RU"/>
        </w:rPr>
      </w:pPr>
      <w:r w:rsidRPr="00C147F1">
        <w:rPr>
          <w:rFonts w:ascii="Arial" w:hAnsi="Arial" w:cs="Arial"/>
          <w:color w:val="111111"/>
          <w:sz w:val="28"/>
          <w:szCs w:val="28"/>
          <w:lang w:eastAsia="ru-RU"/>
        </w:rPr>
        <w:t>Ход </w:t>
      </w:r>
      <w:r w:rsidRPr="00C147F1">
        <w:rPr>
          <w:rFonts w:ascii="Arial" w:hAnsi="Arial" w:cs="Arial"/>
          <w:b/>
          <w:bCs/>
          <w:color w:val="111111"/>
          <w:sz w:val="28"/>
          <w:szCs w:val="28"/>
          <w:bdr w:val="none" w:sz="0" w:space="0" w:color="auto" w:frame="1"/>
          <w:lang w:eastAsia="ru-RU"/>
        </w:rPr>
        <w:t>игры</w:t>
      </w:r>
      <w:r w:rsidRPr="00C147F1">
        <w:rPr>
          <w:rFonts w:ascii="Arial" w:hAnsi="Arial" w:cs="Arial"/>
          <w:color w:val="111111"/>
          <w:sz w:val="28"/>
          <w:szCs w:val="28"/>
          <w:lang w:eastAsia="ru-RU"/>
        </w:rPr>
        <w:t>: по сигналу ведущего дети начинают прыгать и бегать по комнате, топать и хлопать. По второму сигналу дети должны быстро сесть на корточки или на стулья и прислушаться к тому, что происходит вокруг. Затем можно обсудить, какие звуки детям удалось услышать.</w:t>
      </w:r>
    </w:p>
    <w:p w:rsidR="00673DAB" w:rsidRDefault="00673DAB" w:rsidP="00556528"/>
    <w:p w:rsidR="00673DAB" w:rsidRDefault="00673DAB" w:rsidP="00556528"/>
    <w:p w:rsidR="00673DAB" w:rsidRDefault="00673DAB" w:rsidP="00556528"/>
    <w:p w:rsidR="00673DAB" w:rsidRPr="00B91F28" w:rsidRDefault="00673DAB" w:rsidP="00412CF3">
      <w:pPr>
        <w:spacing w:after="0" w:line="240" w:lineRule="auto"/>
        <w:ind w:firstLine="567"/>
        <w:rPr>
          <w:rFonts w:ascii="Times New Roman" w:hAnsi="Times New Roman" w:cs="Times New Roman"/>
          <w:sz w:val="28"/>
          <w:szCs w:val="28"/>
        </w:rPr>
      </w:pPr>
    </w:p>
    <w:sectPr w:rsidR="00673DAB" w:rsidRPr="00B91F28" w:rsidSect="00B91F28">
      <w:pgSz w:w="11906" w:h="16838"/>
      <w:pgMar w:top="567" w:right="707" w:bottom="568" w:left="851" w:header="708" w:footer="708" w:gutter="0"/>
      <w:pgBorders w:offsetFrom="page">
        <w:top w:val="twistedLines1" w:sz="18" w:space="12" w:color="auto"/>
        <w:left w:val="twistedLines1" w:sz="18" w:space="12" w:color="auto"/>
        <w:bottom w:val="twistedLines1" w:sz="18" w:space="12" w:color="auto"/>
        <w:right w:val="twistedLines1" w:sz="18" w:space="12"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1203"/>
    <w:multiLevelType w:val="multilevel"/>
    <w:tmpl w:val="433CAA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7D1A30"/>
    <w:multiLevelType w:val="multilevel"/>
    <w:tmpl w:val="242AB0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403501A"/>
    <w:multiLevelType w:val="multilevel"/>
    <w:tmpl w:val="985204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1D02E4C"/>
    <w:multiLevelType w:val="multilevel"/>
    <w:tmpl w:val="89C24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D8D64A4"/>
    <w:multiLevelType w:val="multilevel"/>
    <w:tmpl w:val="A0CA03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CE5"/>
    <w:rsid w:val="000F1ED6"/>
    <w:rsid w:val="00194CE5"/>
    <w:rsid w:val="001A7E9F"/>
    <w:rsid w:val="0023596E"/>
    <w:rsid w:val="00263692"/>
    <w:rsid w:val="002C22AE"/>
    <w:rsid w:val="0032237D"/>
    <w:rsid w:val="0036544D"/>
    <w:rsid w:val="00412CF3"/>
    <w:rsid w:val="00434DD7"/>
    <w:rsid w:val="004F762D"/>
    <w:rsid w:val="005314C8"/>
    <w:rsid w:val="00556528"/>
    <w:rsid w:val="00673DAB"/>
    <w:rsid w:val="007E2F7B"/>
    <w:rsid w:val="007F3E4F"/>
    <w:rsid w:val="008A157B"/>
    <w:rsid w:val="009048F3"/>
    <w:rsid w:val="00A30676"/>
    <w:rsid w:val="00B61133"/>
    <w:rsid w:val="00B91F28"/>
    <w:rsid w:val="00C147F1"/>
    <w:rsid w:val="00CB6AD4"/>
    <w:rsid w:val="00D72938"/>
    <w:rsid w:val="00F03A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38"/>
    <w:pPr>
      <w:spacing w:after="200" w:line="276" w:lineRule="auto"/>
    </w:pPr>
    <w:rPr>
      <w:rFonts w:cs="Calibri"/>
      <w:lang w:eastAsia="en-US"/>
    </w:rPr>
  </w:style>
  <w:style w:type="paragraph" w:styleId="Heading1">
    <w:name w:val="heading 1"/>
    <w:basedOn w:val="Normal"/>
    <w:next w:val="Normal"/>
    <w:link w:val="Heading1Char"/>
    <w:uiPriority w:val="99"/>
    <w:qFormat/>
    <w:rsid w:val="007E2F7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194C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194C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194C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F7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94CE5"/>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194CE5"/>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194CE5"/>
    <w:rPr>
      <w:rFonts w:ascii="Times New Roman" w:hAnsi="Times New Roman" w:cs="Times New Roman"/>
      <w:b/>
      <w:bCs/>
      <w:sz w:val="24"/>
      <w:szCs w:val="24"/>
      <w:lang w:eastAsia="ru-RU"/>
    </w:rPr>
  </w:style>
  <w:style w:type="paragraph" w:customStyle="1" w:styleId="small2">
    <w:name w:val="small2"/>
    <w:basedOn w:val="Normal"/>
    <w:uiPriority w:val="99"/>
    <w:rsid w:val="00194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rsid w:val="00194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Normal"/>
    <w:uiPriority w:val="99"/>
    <w:rsid w:val="00194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194CE5"/>
  </w:style>
  <w:style w:type="paragraph" w:styleId="BalloonText">
    <w:name w:val="Balloon Text"/>
    <w:basedOn w:val="Normal"/>
    <w:link w:val="BalloonTextChar"/>
    <w:uiPriority w:val="99"/>
    <w:semiHidden/>
    <w:rsid w:val="00B9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F28"/>
    <w:rPr>
      <w:rFonts w:ascii="Tahoma" w:hAnsi="Tahoma" w:cs="Tahoma"/>
      <w:sz w:val="16"/>
      <w:szCs w:val="16"/>
    </w:rPr>
  </w:style>
  <w:style w:type="character" w:styleId="Strong">
    <w:name w:val="Strong"/>
    <w:basedOn w:val="DefaultParagraphFont"/>
    <w:uiPriority w:val="99"/>
    <w:qFormat/>
    <w:locked/>
    <w:rsid w:val="00556528"/>
    <w:rPr>
      <w:b/>
      <w:bCs/>
    </w:rPr>
  </w:style>
  <w:style w:type="character" w:styleId="Hyperlink">
    <w:name w:val="Hyperlink"/>
    <w:basedOn w:val="DefaultParagraphFont"/>
    <w:uiPriority w:val="99"/>
    <w:semiHidden/>
    <w:rsid w:val="00556528"/>
    <w:rPr>
      <w:color w:val="0000FF"/>
      <w:u w:val="single"/>
    </w:rPr>
  </w:style>
</w:styles>
</file>

<file path=word/webSettings.xml><?xml version="1.0" encoding="utf-8"?>
<w:webSettings xmlns:r="http://schemas.openxmlformats.org/officeDocument/2006/relationships" xmlns:w="http://schemas.openxmlformats.org/wordprocessingml/2006/main">
  <w:divs>
    <w:div w:id="287975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15</Pages>
  <Words>4290</Words>
  <Characters>24454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cp:lastModifiedBy>
  <cp:revision>5</cp:revision>
  <dcterms:created xsi:type="dcterms:W3CDTF">2016-06-09T14:18:00Z</dcterms:created>
  <dcterms:modified xsi:type="dcterms:W3CDTF">2017-11-10T08:12:00Z</dcterms:modified>
</cp:coreProperties>
</file>