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0"/>
        <w:tblW w:w="0" w:type="auto"/>
        <w:tblLook w:val="04A0" w:firstRow="1" w:lastRow="0" w:firstColumn="1" w:lastColumn="0" w:noHBand="0" w:noVBand="1"/>
      </w:tblPr>
      <w:tblGrid>
        <w:gridCol w:w="4204"/>
        <w:gridCol w:w="1419"/>
        <w:gridCol w:w="3948"/>
      </w:tblGrid>
      <w:tr w:rsidR="008A1B53" w:rsidRPr="00132A8C" w:rsidTr="0075602F">
        <w:trPr>
          <w:trHeight w:val="464"/>
        </w:trPr>
        <w:tc>
          <w:tcPr>
            <w:tcW w:w="4204" w:type="dxa"/>
            <w:hideMark/>
          </w:tcPr>
          <w:p w:rsidR="00132A8C" w:rsidRPr="00132A8C" w:rsidRDefault="008A1B53" w:rsidP="0075602F">
            <w:pPr>
              <w:spacing w:before="100" w:beforeAutospacing="1" w:after="100" w:afterAutospacing="1" w:line="240" w:lineRule="auto"/>
              <w:jc w:val="center"/>
              <w:outlineLvl w:val="0"/>
              <w:rPr>
                <w:rFonts w:ascii="Times New Roman" w:eastAsia="Times New Roman" w:hAnsi="Times New Roman"/>
                <w:bCs/>
                <w:kern w:val="36"/>
                <w:sz w:val="24"/>
                <w:szCs w:val="24"/>
              </w:rPr>
            </w:pPr>
            <w:r w:rsidRPr="00132A8C">
              <w:rPr>
                <w:rFonts w:ascii="Times New Roman" w:eastAsia="Times New Roman" w:hAnsi="Times New Roman"/>
                <w:bCs/>
                <w:kern w:val="36"/>
                <w:sz w:val="24"/>
                <w:szCs w:val="24"/>
              </w:rPr>
              <w:t>Муниципальное бюджетное дошкольное образовательное учреждение «Детский сад № 262»</w:t>
            </w:r>
          </w:p>
        </w:tc>
        <w:tc>
          <w:tcPr>
            <w:tcW w:w="1419" w:type="dxa"/>
            <w:hideMark/>
          </w:tcPr>
          <w:p w:rsidR="008A1B53" w:rsidRPr="00132A8C" w:rsidRDefault="008A1B53" w:rsidP="0075602F">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096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3948" w:type="dxa"/>
            <w:hideMark/>
          </w:tcPr>
          <w:p w:rsidR="008A1B53" w:rsidRPr="00132A8C" w:rsidRDefault="008A1B53" w:rsidP="0075602F">
            <w:pPr>
              <w:spacing w:after="0" w:line="240" w:lineRule="auto"/>
              <w:jc w:val="center"/>
              <w:rPr>
                <w:rFonts w:ascii="Times New Roman" w:eastAsia="Times New Roman" w:hAnsi="Times New Roman"/>
                <w:sz w:val="24"/>
                <w:szCs w:val="24"/>
              </w:rPr>
            </w:pPr>
            <w:r w:rsidRPr="00132A8C">
              <w:rPr>
                <w:rFonts w:ascii="Times New Roman" w:eastAsia="Times New Roman" w:hAnsi="Times New Roman"/>
                <w:sz w:val="24"/>
                <w:szCs w:val="24"/>
              </w:rPr>
              <w:t xml:space="preserve">«262-тü </w:t>
            </w:r>
            <w:proofErr w:type="spellStart"/>
            <w:r w:rsidRPr="00132A8C">
              <w:rPr>
                <w:rFonts w:ascii="Times New Roman" w:eastAsia="Times New Roman" w:hAnsi="Times New Roman"/>
                <w:sz w:val="24"/>
                <w:szCs w:val="24"/>
              </w:rPr>
              <w:t>номеро</w:t>
            </w:r>
            <w:proofErr w:type="spellEnd"/>
            <w:r w:rsidRPr="00132A8C">
              <w:rPr>
                <w:rFonts w:ascii="Times New Roman" w:eastAsia="Times New Roman" w:hAnsi="Times New Roman"/>
                <w:sz w:val="24"/>
                <w:szCs w:val="24"/>
              </w:rPr>
              <w:t xml:space="preserve"> </w:t>
            </w:r>
            <w:proofErr w:type="spellStart"/>
            <w:r w:rsidRPr="00132A8C">
              <w:rPr>
                <w:rFonts w:ascii="Times New Roman" w:eastAsia="Times New Roman" w:hAnsi="Times New Roman"/>
                <w:sz w:val="24"/>
                <w:szCs w:val="24"/>
              </w:rPr>
              <w:t>нылпи</w:t>
            </w:r>
            <w:proofErr w:type="spellEnd"/>
            <w:r w:rsidRPr="00132A8C">
              <w:rPr>
                <w:rFonts w:ascii="Times New Roman" w:eastAsia="Times New Roman" w:hAnsi="Times New Roman"/>
                <w:sz w:val="24"/>
                <w:szCs w:val="24"/>
              </w:rPr>
              <w:t xml:space="preserve"> сад» </w:t>
            </w:r>
            <w:proofErr w:type="spellStart"/>
            <w:r w:rsidRPr="00132A8C">
              <w:rPr>
                <w:rFonts w:ascii="Times New Roman" w:eastAsia="Times New Roman" w:hAnsi="Times New Roman"/>
                <w:sz w:val="24"/>
                <w:szCs w:val="24"/>
              </w:rPr>
              <w:t>школаозь</w:t>
            </w:r>
            <w:proofErr w:type="spellEnd"/>
            <w:r w:rsidRPr="00132A8C">
              <w:rPr>
                <w:rFonts w:ascii="Times New Roman" w:eastAsia="Times New Roman" w:hAnsi="Times New Roman"/>
                <w:sz w:val="24"/>
                <w:szCs w:val="24"/>
              </w:rPr>
              <w:t xml:space="preserve"> </w:t>
            </w:r>
            <w:proofErr w:type="spellStart"/>
            <w:r w:rsidRPr="00132A8C">
              <w:rPr>
                <w:rFonts w:ascii="Times New Roman" w:eastAsia="Times New Roman" w:hAnsi="Times New Roman"/>
                <w:sz w:val="24"/>
                <w:szCs w:val="24"/>
              </w:rPr>
              <w:t>дышетонъя</w:t>
            </w:r>
            <w:proofErr w:type="spellEnd"/>
            <w:r w:rsidRPr="00132A8C">
              <w:rPr>
                <w:rFonts w:ascii="Times New Roman" w:eastAsia="Times New Roman" w:hAnsi="Times New Roman"/>
                <w:sz w:val="24"/>
                <w:szCs w:val="24"/>
              </w:rPr>
              <w:t xml:space="preserve"> муниципал </w:t>
            </w:r>
            <w:proofErr w:type="spellStart"/>
            <w:r w:rsidRPr="00132A8C">
              <w:rPr>
                <w:rFonts w:ascii="Times New Roman" w:eastAsia="Times New Roman" w:hAnsi="Times New Roman"/>
                <w:sz w:val="24"/>
                <w:szCs w:val="24"/>
              </w:rPr>
              <w:t>коньдэтэн</w:t>
            </w:r>
            <w:proofErr w:type="spellEnd"/>
            <w:r w:rsidRPr="00132A8C">
              <w:rPr>
                <w:rFonts w:ascii="Times New Roman" w:eastAsia="Times New Roman" w:hAnsi="Times New Roman"/>
                <w:sz w:val="24"/>
                <w:szCs w:val="24"/>
              </w:rPr>
              <w:t xml:space="preserve"> </w:t>
            </w:r>
            <w:proofErr w:type="spellStart"/>
            <w:r w:rsidRPr="00132A8C">
              <w:rPr>
                <w:rFonts w:ascii="Times New Roman" w:eastAsia="Times New Roman" w:hAnsi="Times New Roman"/>
                <w:sz w:val="24"/>
                <w:szCs w:val="24"/>
              </w:rPr>
              <w:t>возиськись</w:t>
            </w:r>
            <w:proofErr w:type="spellEnd"/>
            <w:r w:rsidRPr="00132A8C">
              <w:rPr>
                <w:rFonts w:ascii="Times New Roman" w:eastAsia="Times New Roman" w:hAnsi="Times New Roman"/>
                <w:sz w:val="24"/>
                <w:szCs w:val="24"/>
              </w:rPr>
              <w:t xml:space="preserve"> </w:t>
            </w:r>
            <w:proofErr w:type="spellStart"/>
            <w:r w:rsidRPr="00132A8C">
              <w:rPr>
                <w:rFonts w:ascii="Times New Roman" w:eastAsia="Times New Roman" w:hAnsi="Times New Roman"/>
                <w:sz w:val="24"/>
                <w:szCs w:val="24"/>
              </w:rPr>
              <w:t>ужьюрт</w:t>
            </w:r>
            <w:proofErr w:type="spellEnd"/>
            <w:r w:rsidRPr="00132A8C">
              <w:rPr>
                <w:rFonts w:ascii="Times New Roman" w:eastAsia="Times New Roman" w:hAnsi="Times New Roman"/>
                <w:sz w:val="24"/>
                <w:szCs w:val="24"/>
              </w:rPr>
              <w:t xml:space="preserve"> </w:t>
            </w:r>
          </w:p>
        </w:tc>
      </w:tr>
    </w:tbl>
    <w:p w:rsidR="008A1B53" w:rsidRDefault="008A1B53" w:rsidP="008A1B53">
      <w:pPr>
        <w:rPr>
          <w:rFonts w:ascii="Times New Roman" w:hAnsi="Times New Roman"/>
          <w:sz w:val="40"/>
          <w:szCs w:val="40"/>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8A1B53">
      <w:pPr>
        <w:pStyle w:val="c9"/>
        <w:spacing w:before="0" w:beforeAutospacing="0" w:after="0" w:afterAutospacing="0" w:line="360" w:lineRule="auto"/>
        <w:ind w:left="142" w:firstLine="566"/>
        <w:jc w:val="center"/>
        <w:rPr>
          <w:b/>
          <w:color w:val="0F243E" w:themeColor="text2" w:themeShade="80"/>
          <w:sz w:val="36"/>
          <w:szCs w:val="36"/>
          <w:shd w:val="clear" w:color="auto" w:fill="FFFFFF"/>
        </w:rPr>
      </w:pPr>
      <w:r w:rsidRPr="008A1B53">
        <w:rPr>
          <w:b/>
          <w:color w:val="0F243E" w:themeColor="text2" w:themeShade="80"/>
          <w:sz w:val="36"/>
          <w:szCs w:val="36"/>
          <w:shd w:val="clear" w:color="auto" w:fill="FFFFFF"/>
        </w:rPr>
        <w:t>Технология сотрудничества</w:t>
      </w:r>
      <w:r>
        <w:rPr>
          <w:b/>
          <w:color w:val="0F243E" w:themeColor="text2" w:themeShade="80"/>
          <w:sz w:val="36"/>
          <w:szCs w:val="36"/>
          <w:shd w:val="clear" w:color="auto" w:fill="FFFFFF"/>
        </w:rPr>
        <w:t>,</w:t>
      </w:r>
    </w:p>
    <w:p w:rsidR="008A1B53" w:rsidRPr="008A1B53" w:rsidRDefault="008A1B53" w:rsidP="008A1B53">
      <w:pPr>
        <w:pStyle w:val="c9"/>
        <w:spacing w:before="0" w:beforeAutospacing="0" w:after="0" w:afterAutospacing="0" w:line="360" w:lineRule="auto"/>
        <w:ind w:left="142" w:firstLine="566"/>
        <w:jc w:val="center"/>
        <w:rPr>
          <w:b/>
          <w:color w:val="0F243E" w:themeColor="text2" w:themeShade="80"/>
          <w:sz w:val="36"/>
          <w:szCs w:val="36"/>
          <w:shd w:val="clear" w:color="auto" w:fill="FFFFFF"/>
        </w:rPr>
      </w:pPr>
      <w:r w:rsidRPr="008A1B53">
        <w:rPr>
          <w:b/>
          <w:color w:val="0F243E" w:themeColor="text2" w:themeShade="80"/>
          <w:sz w:val="36"/>
          <w:szCs w:val="36"/>
          <w:shd w:val="clear" w:color="auto" w:fill="FFFFFF"/>
        </w:rPr>
        <w:t xml:space="preserve">как способ овладения средствами общения </w:t>
      </w:r>
    </w:p>
    <w:p w:rsidR="008A1B53" w:rsidRDefault="008A1B53" w:rsidP="008A1B53">
      <w:pPr>
        <w:pStyle w:val="c9"/>
        <w:spacing w:before="0" w:beforeAutospacing="0" w:after="0" w:afterAutospacing="0" w:line="360" w:lineRule="auto"/>
        <w:ind w:left="142" w:firstLine="566"/>
        <w:jc w:val="center"/>
        <w:rPr>
          <w:b/>
          <w:color w:val="0F243E" w:themeColor="text2" w:themeShade="80"/>
          <w:sz w:val="36"/>
          <w:szCs w:val="36"/>
          <w:shd w:val="clear" w:color="auto" w:fill="FFFFFF"/>
        </w:rPr>
      </w:pPr>
      <w:r w:rsidRPr="008A1B53">
        <w:rPr>
          <w:b/>
          <w:color w:val="0F243E" w:themeColor="text2" w:themeShade="80"/>
          <w:sz w:val="36"/>
          <w:szCs w:val="36"/>
          <w:shd w:val="clear" w:color="auto" w:fill="FFFFFF"/>
        </w:rPr>
        <w:t>и навыками взаимодействия детей</w:t>
      </w:r>
    </w:p>
    <w:p w:rsidR="008A1B53" w:rsidRPr="008A1B53" w:rsidRDefault="008A1B53" w:rsidP="008A1B53">
      <w:pPr>
        <w:pStyle w:val="c9"/>
        <w:spacing w:before="0" w:beforeAutospacing="0" w:after="0" w:afterAutospacing="0" w:line="360" w:lineRule="auto"/>
        <w:ind w:left="142" w:firstLine="566"/>
        <w:jc w:val="center"/>
        <w:rPr>
          <w:b/>
          <w:color w:val="0F243E" w:themeColor="text2" w:themeShade="80"/>
          <w:sz w:val="36"/>
          <w:szCs w:val="36"/>
          <w:shd w:val="clear" w:color="auto" w:fill="FFFFFF"/>
        </w:rPr>
      </w:pPr>
      <w:r w:rsidRPr="008A1B53">
        <w:rPr>
          <w:b/>
          <w:color w:val="0F243E" w:themeColor="text2" w:themeShade="80"/>
          <w:sz w:val="36"/>
          <w:szCs w:val="36"/>
          <w:shd w:val="clear" w:color="auto" w:fill="FFFFFF"/>
        </w:rPr>
        <w:t xml:space="preserve"> </w:t>
      </w:r>
      <w:proofErr w:type="gramStart"/>
      <w:r w:rsidRPr="008A1B53">
        <w:rPr>
          <w:b/>
          <w:color w:val="0F243E" w:themeColor="text2" w:themeShade="80"/>
          <w:sz w:val="36"/>
          <w:szCs w:val="36"/>
          <w:shd w:val="clear" w:color="auto" w:fill="FFFFFF"/>
        </w:rPr>
        <w:t>со</w:t>
      </w:r>
      <w:proofErr w:type="gramEnd"/>
      <w:r w:rsidRPr="008A1B53">
        <w:rPr>
          <w:b/>
          <w:color w:val="0F243E" w:themeColor="text2" w:themeShade="80"/>
          <w:sz w:val="36"/>
          <w:szCs w:val="36"/>
          <w:shd w:val="clear" w:color="auto" w:fill="FFFFFF"/>
        </w:rPr>
        <w:t xml:space="preserve"> взрослыми и сверстниками</w:t>
      </w: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8A1B53" w:rsidRDefault="001A1395" w:rsidP="001A1395">
      <w:pPr>
        <w:pStyle w:val="c9"/>
        <w:spacing w:before="0" w:beforeAutospacing="0" w:after="0" w:afterAutospacing="0" w:line="360" w:lineRule="auto"/>
        <w:ind w:left="142" w:firstLine="566"/>
        <w:jc w:val="right"/>
        <w:rPr>
          <w:i/>
          <w:sz w:val="28"/>
          <w:szCs w:val="28"/>
          <w:shd w:val="clear" w:color="auto" w:fill="FFFFFF"/>
        </w:rPr>
      </w:pPr>
      <w:r w:rsidRPr="001A1395">
        <w:rPr>
          <w:i/>
          <w:sz w:val="28"/>
          <w:szCs w:val="28"/>
          <w:shd w:val="clear" w:color="auto" w:fill="FFFFFF"/>
        </w:rPr>
        <w:t>В</w:t>
      </w:r>
      <w:r>
        <w:rPr>
          <w:i/>
          <w:sz w:val="28"/>
          <w:szCs w:val="28"/>
          <w:shd w:val="clear" w:color="auto" w:fill="FFFFFF"/>
        </w:rPr>
        <w:t>оспита</w:t>
      </w:r>
      <w:r w:rsidRPr="001A1395">
        <w:rPr>
          <w:i/>
          <w:sz w:val="28"/>
          <w:szCs w:val="28"/>
          <w:shd w:val="clear" w:color="auto" w:fill="FFFFFF"/>
        </w:rPr>
        <w:t>тель</w:t>
      </w:r>
    </w:p>
    <w:p w:rsidR="001A1395" w:rsidRPr="001A1395" w:rsidRDefault="001A1395" w:rsidP="001A1395">
      <w:pPr>
        <w:pStyle w:val="c9"/>
        <w:spacing w:before="0" w:beforeAutospacing="0" w:after="0" w:afterAutospacing="0" w:line="360" w:lineRule="auto"/>
        <w:ind w:left="142" w:firstLine="566"/>
        <w:jc w:val="right"/>
        <w:rPr>
          <w:i/>
          <w:sz w:val="28"/>
          <w:szCs w:val="28"/>
          <w:shd w:val="clear" w:color="auto" w:fill="FFFFFF"/>
        </w:rPr>
      </w:pPr>
      <w:r>
        <w:rPr>
          <w:i/>
          <w:sz w:val="28"/>
          <w:szCs w:val="28"/>
          <w:shd w:val="clear" w:color="auto" w:fill="FFFFFF"/>
        </w:rPr>
        <w:t>Ершова С.А.</w:t>
      </w:r>
    </w:p>
    <w:p w:rsidR="008A1B53" w:rsidRDefault="008A1B53" w:rsidP="001A1395">
      <w:pPr>
        <w:pStyle w:val="c9"/>
        <w:spacing w:before="0" w:beforeAutospacing="0" w:after="0" w:afterAutospacing="0" w:line="360" w:lineRule="auto"/>
        <w:jc w:val="both"/>
        <w:rPr>
          <w:sz w:val="28"/>
          <w:szCs w:val="28"/>
          <w:shd w:val="clear" w:color="auto" w:fill="FFFFFF"/>
        </w:rPr>
      </w:pPr>
      <w:bookmarkStart w:id="0" w:name="_GoBack"/>
      <w:bookmarkEnd w:id="0"/>
    </w:p>
    <w:p w:rsidR="008A1B53" w:rsidRDefault="008A1B53" w:rsidP="001142A9">
      <w:pPr>
        <w:pStyle w:val="c9"/>
        <w:spacing w:before="0" w:beforeAutospacing="0" w:after="0" w:afterAutospacing="0" w:line="360" w:lineRule="auto"/>
        <w:ind w:left="142" w:firstLine="566"/>
        <w:jc w:val="both"/>
        <w:rPr>
          <w:sz w:val="28"/>
          <w:szCs w:val="28"/>
          <w:shd w:val="clear" w:color="auto" w:fill="FFFFFF"/>
        </w:rPr>
      </w:pPr>
    </w:p>
    <w:p w:rsidR="00CA7C0C" w:rsidRDefault="00A8402E" w:rsidP="001142A9">
      <w:pPr>
        <w:pStyle w:val="c9"/>
        <w:spacing w:before="0" w:beforeAutospacing="0" w:after="0" w:afterAutospacing="0" w:line="360" w:lineRule="auto"/>
        <w:ind w:left="142" w:firstLine="566"/>
        <w:jc w:val="both"/>
        <w:rPr>
          <w:b/>
          <w:sz w:val="28"/>
          <w:szCs w:val="28"/>
          <w:shd w:val="clear" w:color="auto" w:fill="FFFFFF"/>
        </w:rPr>
      </w:pPr>
      <w:r w:rsidRPr="00CA7C0C">
        <w:rPr>
          <w:sz w:val="28"/>
          <w:szCs w:val="28"/>
          <w:shd w:val="clear" w:color="auto" w:fill="FFFFFF"/>
        </w:rPr>
        <w:t>Сегодня</w:t>
      </w:r>
      <w:r w:rsidRPr="00CA7C0C">
        <w:rPr>
          <w:b/>
          <w:sz w:val="28"/>
          <w:szCs w:val="28"/>
          <w:shd w:val="clear" w:color="auto" w:fill="FFFFFF"/>
        </w:rPr>
        <w:t xml:space="preserve"> </w:t>
      </w:r>
      <w:r w:rsidR="00CA7C0C" w:rsidRPr="00CA7C0C">
        <w:rPr>
          <w:sz w:val="28"/>
          <w:szCs w:val="28"/>
          <w:shd w:val="clear" w:color="auto" w:fill="FFFFFF"/>
        </w:rPr>
        <w:t>педагогам</w:t>
      </w:r>
      <w:r w:rsidRPr="00CA7C0C">
        <w:rPr>
          <w:sz w:val="28"/>
          <w:szCs w:val="28"/>
          <w:shd w:val="clear" w:color="auto" w:fill="FFFFFF"/>
        </w:rPr>
        <w:t xml:space="preserve"> </w:t>
      </w:r>
      <w:r w:rsidR="00CA7C0C">
        <w:rPr>
          <w:sz w:val="28"/>
          <w:szCs w:val="28"/>
          <w:shd w:val="clear" w:color="auto" w:fill="FFFFFF"/>
        </w:rPr>
        <w:t xml:space="preserve">крайне </w:t>
      </w:r>
      <w:r w:rsidRPr="00CA7C0C">
        <w:rPr>
          <w:sz w:val="28"/>
          <w:szCs w:val="28"/>
          <w:shd w:val="clear" w:color="auto" w:fill="FFFFFF"/>
        </w:rPr>
        <w:t>важно понимать детей с раз</w:t>
      </w:r>
      <w:r w:rsidR="00CA7C0C">
        <w:rPr>
          <w:sz w:val="28"/>
          <w:szCs w:val="28"/>
          <w:shd w:val="clear" w:color="auto" w:fill="FFFFFF"/>
        </w:rPr>
        <w:t>личными</w:t>
      </w:r>
      <w:r w:rsidRPr="00CA7C0C">
        <w:rPr>
          <w:sz w:val="28"/>
          <w:szCs w:val="28"/>
          <w:shd w:val="clear" w:color="auto" w:fill="FFFFFF"/>
        </w:rPr>
        <w:t xml:space="preserve"> особенностя</w:t>
      </w:r>
      <w:r w:rsidR="00CA7C0C">
        <w:rPr>
          <w:sz w:val="28"/>
          <w:szCs w:val="28"/>
          <w:shd w:val="clear" w:color="auto" w:fill="FFFFFF"/>
        </w:rPr>
        <w:t xml:space="preserve">ми развития, а для этого нужно </w:t>
      </w:r>
      <w:r w:rsidRPr="00CA7C0C">
        <w:rPr>
          <w:sz w:val="28"/>
          <w:szCs w:val="28"/>
          <w:shd w:val="clear" w:color="auto" w:fill="FFFFFF"/>
        </w:rPr>
        <w:t xml:space="preserve"> быть хорошо подготовленным</w:t>
      </w:r>
      <w:r w:rsidR="00CA7C0C">
        <w:rPr>
          <w:sz w:val="28"/>
          <w:szCs w:val="28"/>
          <w:shd w:val="clear" w:color="auto" w:fill="FFFFFF"/>
        </w:rPr>
        <w:t>и</w:t>
      </w:r>
      <w:r w:rsidRPr="00CA7C0C">
        <w:rPr>
          <w:sz w:val="28"/>
          <w:szCs w:val="28"/>
          <w:shd w:val="clear" w:color="auto" w:fill="FFFFFF"/>
        </w:rPr>
        <w:t xml:space="preserve"> теоретически и владеть педагогическими и психологическими технологиями. Одним словом, необходимо </w:t>
      </w:r>
      <w:r w:rsidR="00CA7C0C">
        <w:rPr>
          <w:sz w:val="28"/>
          <w:szCs w:val="28"/>
          <w:shd w:val="clear" w:color="auto" w:fill="FFFFFF"/>
        </w:rPr>
        <w:t xml:space="preserve">грамотно </w:t>
      </w:r>
      <w:r w:rsidRPr="00CA7C0C">
        <w:rPr>
          <w:sz w:val="28"/>
          <w:szCs w:val="28"/>
          <w:shd w:val="clear" w:color="auto" w:fill="FFFFFF"/>
        </w:rPr>
        <w:t>сопровождать ребенка в течение всего периода дошкольного детства.</w:t>
      </w:r>
      <w:r w:rsidR="00CA7C0C" w:rsidRPr="00CA7C0C">
        <w:rPr>
          <w:b/>
          <w:sz w:val="28"/>
          <w:szCs w:val="28"/>
          <w:shd w:val="clear" w:color="auto" w:fill="FFFFFF"/>
        </w:rPr>
        <w:t xml:space="preserve"> </w:t>
      </w:r>
    </w:p>
    <w:p w:rsidR="00CB2952" w:rsidRPr="00CA7C0C" w:rsidRDefault="00A8402E" w:rsidP="001142A9">
      <w:pPr>
        <w:pStyle w:val="c9"/>
        <w:spacing w:before="0" w:beforeAutospacing="0" w:after="0" w:afterAutospacing="0" w:line="360" w:lineRule="auto"/>
        <w:ind w:left="142" w:firstLine="566"/>
        <w:jc w:val="both"/>
        <w:rPr>
          <w:b/>
          <w:sz w:val="28"/>
          <w:szCs w:val="28"/>
          <w:shd w:val="clear" w:color="auto" w:fill="FFFFFF"/>
        </w:rPr>
      </w:pPr>
      <w:r w:rsidRPr="00160BF8">
        <w:rPr>
          <w:sz w:val="28"/>
          <w:shd w:val="clear" w:color="auto" w:fill="FFFFFF"/>
        </w:rPr>
        <w:t>С</w:t>
      </w:r>
      <w:r w:rsidRPr="00CA7C0C">
        <w:rPr>
          <w:bCs/>
          <w:sz w:val="28"/>
          <w:szCs w:val="28"/>
        </w:rPr>
        <w:t>овременный дошкольник должен не только усваивать определенный объем знаний, но и у</w:t>
      </w:r>
      <w:r w:rsidR="00CA7C0C">
        <w:rPr>
          <w:bCs/>
          <w:sz w:val="28"/>
          <w:szCs w:val="28"/>
        </w:rPr>
        <w:t>меть</w:t>
      </w:r>
      <w:r w:rsidRPr="00CA7C0C">
        <w:rPr>
          <w:bCs/>
          <w:sz w:val="28"/>
          <w:szCs w:val="28"/>
        </w:rPr>
        <w:t xml:space="preserve"> сотрудничать, планировать свою деятельность, оценивать результаты работы, работать с разными видами информации, свободно высказывать</w:t>
      </w:r>
      <w:r w:rsidR="00CA7C0C">
        <w:rPr>
          <w:bCs/>
          <w:sz w:val="28"/>
          <w:szCs w:val="28"/>
        </w:rPr>
        <w:t xml:space="preserve"> свое мнение. </w:t>
      </w:r>
      <w:r w:rsidR="00B95A7C">
        <w:rPr>
          <w:sz w:val="28"/>
          <w:shd w:val="clear" w:color="auto" w:fill="FFFFFF"/>
        </w:rPr>
        <w:t>В связи с этим одним из важных условий воспитания является сотрудничество и взаимодействие воспитателя с детьми. </w:t>
      </w:r>
    </w:p>
    <w:p w:rsidR="00CB2952" w:rsidRDefault="00B95A7C" w:rsidP="001142A9">
      <w:pPr>
        <w:spacing w:after="0" w:line="360" w:lineRule="auto"/>
        <w:ind w:firstLine="56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Из</w:t>
      </w:r>
      <w:r w:rsidR="00CA7C0C">
        <w:rPr>
          <w:rFonts w:ascii="Times New Roman" w:eastAsia="Times New Roman" w:hAnsi="Times New Roman" w:cs="Times New Roman"/>
          <w:sz w:val="28"/>
          <w:shd w:val="clear" w:color="auto" w:fill="FFFFFF"/>
        </w:rPr>
        <w:t>учение педагогического опыта дае</w:t>
      </w:r>
      <w:r>
        <w:rPr>
          <w:rFonts w:ascii="Times New Roman" w:eastAsia="Times New Roman" w:hAnsi="Times New Roman" w:cs="Times New Roman"/>
          <w:sz w:val="28"/>
          <w:shd w:val="clear" w:color="auto" w:fill="FFFFFF"/>
        </w:rPr>
        <w:t xml:space="preserve">т возможность утверждать, что от установления правильных отношений педагога с воспитанниками, от особенностей его общения с ними во многом зависят эффективность педагогического воздействия на детей. </w:t>
      </w:r>
      <w:r w:rsidR="00CA7C0C">
        <w:rPr>
          <w:rFonts w:ascii="Times New Roman" w:eastAsia="Times New Roman" w:hAnsi="Times New Roman" w:cs="Times New Roman"/>
          <w:sz w:val="28"/>
          <w:shd w:val="clear" w:color="auto" w:fill="FFFFFF"/>
        </w:rPr>
        <w:t>Отличительной чертой сотрудничества является то, что взрослый не подгоняет развитие каждого ребёнка к определённым канонам, а предупреждает возникновение тупиков личностного развития.</w:t>
      </w:r>
    </w:p>
    <w:p w:rsidR="00E14738" w:rsidRDefault="00B95A7C" w:rsidP="001142A9">
      <w:pPr>
        <w:spacing w:after="0" w:line="360" w:lineRule="auto"/>
        <w:ind w:firstLine="56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условиях сотрудничества общение с </w:t>
      </w:r>
      <w:r w:rsidR="00CA7C0C">
        <w:rPr>
          <w:rFonts w:ascii="Times New Roman" w:eastAsia="Times New Roman" w:hAnsi="Times New Roman" w:cs="Times New Roman"/>
          <w:sz w:val="28"/>
          <w:shd w:val="clear" w:color="auto" w:fill="FFFFFF"/>
        </w:rPr>
        <w:t>ребенком</w:t>
      </w:r>
      <w:r>
        <w:rPr>
          <w:rFonts w:ascii="Times New Roman" w:eastAsia="Times New Roman" w:hAnsi="Times New Roman" w:cs="Times New Roman"/>
          <w:sz w:val="28"/>
          <w:shd w:val="clear" w:color="auto" w:fill="FFFFFF"/>
        </w:rPr>
        <w:t xml:space="preserve"> осуществляетс</w:t>
      </w:r>
      <w:r w:rsidR="00CA7C0C">
        <w:rPr>
          <w:rFonts w:ascii="Times New Roman" w:eastAsia="Times New Roman" w:hAnsi="Times New Roman" w:cs="Times New Roman"/>
          <w:sz w:val="28"/>
          <w:shd w:val="clear" w:color="auto" w:fill="FFFFFF"/>
        </w:rPr>
        <w:t xml:space="preserve">я как с полноправным партнером. </w:t>
      </w:r>
      <w:r>
        <w:rPr>
          <w:rFonts w:ascii="Times New Roman" w:eastAsia="Times New Roman" w:hAnsi="Times New Roman" w:cs="Times New Roman"/>
          <w:sz w:val="28"/>
          <w:shd w:val="clear" w:color="auto" w:fill="FFFFFF"/>
        </w:rPr>
        <w:t xml:space="preserve">При такой модели общения воображение детей, их мышление не </w:t>
      </w:r>
      <w:proofErr w:type="spellStart"/>
      <w:r>
        <w:rPr>
          <w:rFonts w:ascii="Times New Roman" w:eastAsia="Times New Roman" w:hAnsi="Times New Roman" w:cs="Times New Roman"/>
          <w:sz w:val="28"/>
          <w:shd w:val="clear" w:color="auto" w:fill="FFFFFF"/>
        </w:rPr>
        <w:t>скованы</w:t>
      </w:r>
      <w:proofErr w:type="spellEnd"/>
      <w:r>
        <w:rPr>
          <w:rFonts w:ascii="Times New Roman" w:eastAsia="Times New Roman" w:hAnsi="Times New Roman" w:cs="Times New Roman"/>
          <w:sz w:val="28"/>
          <w:shd w:val="clear" w:color="auto" w:fill="FFFFFF"/>
        </w:rPr>
        <w:t xml:space="preserve"> страхом неудачи, дети чувствуют себя более свободно, уверенно.</w:t>
      </w:r>
      <w:r w:rsidR="00CA7C0C">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Воспитатель в общении с детьми придерживается принципа: «Не рядом и не над, а вместе!». </w:t>
      </w:r>
    </w:p>
    <w:p w:rsidR="00C6488F" w:rsidRDefault="00C6488F" w:rsidP="001142A9">
      <w:pPr>
        <w:spacing w:after="0" w:line="360" w:lineRule="auto"/>
        <w:ind w:firstLine="56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Прежде чем рассказать об использовании технологии сотрудничества, хочется познакомить вас с определением </w:t>
      </w:r>
      <w:r w:rsidR="001802F6">
        <w:rPr>
          <w:rFonts w:ascii="Times New Roman" w:eastAsia="Times New Roman" w:hAnsi="Times New Roman" w:cs="Times New Roman"/>
          <w:sz w:val="28"/>
          <w:shd w:val="clear" w:color="auto" w:fill="FFFFFF"/>
        </w:rPr>
        <w:t>данной технологии.</w:t>
      </w:r>
    </w:p>
    <w:p w:rsidR="001802F6" w:rsidRPr="00E14738" w:rsidRDefault="001802F6" w:rsidP="001142A9">
      <w:pPr>
        <w:spacing w:after="0" w:line="360" w:lineRule="auto"/>
        <w:ind w:firstLine="566"/>
        <w:jc w:val="both"/>
        <w:rPr>
          <w:rFonts w:ascii="Times New Roman" w:eastAsia="Times New Roman" w:hAnsi="Times New Roman" w:cs="Times New Roman"/>
          <w:b/>
          <w:sz w:val="28"/>
          <w:shd w:val="clear" w:color="auto" w:fill="FFFFFF"/>
        </w:rPr>
      </w:pPr>
      <w:r w:rsidRPr="001802F6">
        <w:rPr>
          <w:rFonts w:ascii="Times New Roman" w:eastAsia="Times New Roman" w:hAnsi="Times New Roman" w:cs="Times New Roman"/>
          <w:b/>
          <w:sz w:val="28"/>
          <w:shd w:val="clear" w:color="auto" w:fill="FFFFFF"/>
        </w:rPr>
        <w:t>«Сотрудничество — это  идея совместной развивающей деятельности детей и взрос</w:t>
      </w:r>
      <w:r w:rsidRPr="001802F6">
        <w:rPr>
          <w:rFonts w:ascii="Times New Roman" w:eastAsia="Times New Roman" w:hAnsi="Times New Roman" w:cs="Times New Roman"/>
          <w:b/>
          <w:sz w:val="28"/>
          <w:shd w:val="clear" w:color="auto" w:fill="FFFFFF"/>
        </w:rPr>
        <w:softHyphen/>
        <w:t>лых, скрепленной взаимопониманием, проникновением в духов</w:t>
      </w:r>
      <w:r w:rsidRPr="001802F6">
        <w:rPr>
          <w:rFonts w:ascii="Times New Roman" w:eastAsia="Times New Roman" w:hAnsi="Times New Roman" w:cs="Times New Roman"/>
          <w:b/>
          <w:sz w:val="28"/>
          <w:shd w:val="clear" w:color="auto" w:fill="FFFFFF"/>
        </w:rPr>
        <w:softHyphen/>
        <w:t>ный мир друг друга, коллективным анализом хода и результа</w:t>
      </w:r>
      <w:r w:rsidRPr="001802F6">
        <w:rPr>
          <w:rFonts w:ascii="Times New Roman" w:eastAsia="Times New Roman" w:hAnsi="Times New Roman" w:cs="Times New Roman"/>
          <w:b/>
          <w:sz w:val="28"/>
          <w:shd w:val="clear" w:color="auto" w:fill="FFFFFF"/>
        </w:rPr>
        <w:softHyphen/>
        <w:t>тов этой деятельности...»</w:t>
      </w:r>
    </w:p>
    <w:p w:rsidR="00E14738" w:rsidRPr="00E14738" w:rsidRDefault="00E14738"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AE60AD">
        <w:rPr>
          <w:rFonts w:ascii="Times New Roman" w:eastAsia="Times New Roman" w:hAnsi="Times New Roman" w:cs="Times New Roman"/>
          <w:b/>
          <w:bCs/>
          <w:sz w:val="28"/>
          <w:szCs w:val="28"/>
        </w:rPr>
        <w:t>Целью </w:t>
      </w:r>
      <w:r w:rsidR="001802F6" w:rsidRPr="00AE60AD">
        <w:rPr>
          <w:rFonts w:ascii="Times New Roman" w:eastAsia="Times New Roman" w:hAnsi="Times New Roman" w:cs="Times New Roman"/>
          <w:sz w:val="28"/>
          <w:szCs w:val="28"/>
        </w:rPr>
        <w:t>использования</w:t>
      </w:r>
      <w:r w:rsidRPr="00E14738">
        <w:rPr>
          <w:rFonts w:ascii="Times New Roman" w:eastAsia="Times New Roman" w:hAnsi="Times New Roman" w:cs="Times New Roman"/>
          <w:sz w:val="28"/>
          <w:szCs w:val="28"/>
        </w:rPr>
        <w:t xml:space="preserve"> </w:t>
      </w:r>
      <w:r w:rsidR="001802F6" w:rsidRPr="00AE60AD">
        <w:rPr>
          <w:rFonts w:ascii="Times New Roman" w:eastAsia="Times New Roman" w:hAnsi="Times New Roman" w:cs="Times New Roman"/>
          <w:sz w:val="28"/>
          <w:szCs w:val="28"/>
        </w:rPr>
        <w:t xml:space="preserve">данной </w:t>
      </w:r>
      <w:r w:rsidRPr="00E14738">
        <w:rPr>
          <w:rFonts w:ascii="Times New Roman" w:eastAsia="Times New Roman" w:hAnsi="Times New Roman" w:cs="Times New Roman"/>
          <w:sz w:val="28"/>
          <w:szCs w:val="28"/>
        </w:rPr>
        <w:t>технологии</w:t>
      </w:r>
      <w:r w:rsidRPr="00AE60AD">
        <w:rPr>
          <w:rFonts w:ascii="Times New Roman" w:eastAsia="Times New Roman" w:hAnsi="Times New Roman" w:cs="Times New Roman"/>
          <w:b/>
          <w:bCs/>
          <w:sz w:val="28"/>
          <w:szCs w:val="28"/>
        </w:rPr>
        <w:t> </w:t>
      </w:r>
      <w:r w:rsidRPr="00E14738">
        <w:rPr>
          <w:rFonts w:ascii="Times New Roman" w:eastAsia="Times New Roman" w:hAnsi="Times New Roman" w:cs="Times New Roman"/>
          <w:sz w:val="28"/>
          <w:szCs w:val="28"/>
        </w:rPr>
        <w:t xml:space="preserve">является </w:t>
      </w:r>
      <w:r w:rsidR="00AE60AD" w:rsidRPr="00AE60AD">
        <w:rPr>
          <w:rFonts w:ascii="Times New Roman" w:eastAsia="Times New Roman" w:hAnsi="Times New Roman" w:cs="Times New Roman"/>
          <w:sz w:val="28"/>
          <w:szCs w:val="28"/>
        </w:rPr>
        <w:t xml:space="preserve">формирование и </w:t>
      </w:r>
      <w:r w:rsidRPr="00E14738">
        <w:rPr>
          <w:rFonts w:ascii="Times New Roman" w:eastAsia="Times New Roman" w:hAnsi="Times New Roman" w:cs="Times New Roman"/>
          <w:sz w:val="28"/>
          <w:szCs w:val="28"/>
        </w:rPr>
        <w:t xml:space="preserve">развитие навыков </w:t>
      </w:r>
      <w:r w:rsidR="00AE60AD" w:rsidRPr="00AE60AD">
        <w:rPr>
          <w:rFonts w:ascii="Times New Roman" w:eastAsia="Times New Roman" w:hAnsi="Times New Roman" w:cs="Times New Roman"/>
          <w:sz w:val="28"/>
          <w:szCs w:val="28"/>
        </w:rPr>
        <w:t>партнерского взаимодействия</w:t>
      </w:r>
      <w:r w:rsidRPr="00E14738">
        <w:rPr>
          <w:rFonts w:ascii="Times New Roman" w:eastAsia="Times New Roman" w:hAnsi="Times New Roman" w:cs="Times New Roman"/>
          <w:sz w:val="28"/>
          <w:szCs w:val="28"/>
        </w:rPr>
        <w:t xml:space="preserve"> у детей младшего и старшего дошкольного возраста в непосредственно-образовательной деятельности развивающего цикла.</w:t>
      </w:r>
    </w:p>
    <w:p w:rsidR="001142A9" w:rsidRDefault="001142A9" w:rsidP="001142A9">
      <w:pPr>
        <w:shd w:val="clear" w:color="auto" w:fill="FFFFFF"/>
        <w:spacing w:after="0" w:line="360" w:lineRule="auto"/>
        <w:ind w:left="284" w:firstLine="566"/>
        <w:jc w:val="both"/>
        <w:rPr>
          <w:rFonts w:ascii="Times New Roman" w:eastAsia="Times New Roman" w:hAnsi="Times New Roman" w:cs="Times New Roman"/>
          <w:sz w:val="28"/>
          <w:szCs w:val="28"/>
        </w:rPr>
      </w:pPr>
    </w:p>
    <w:p w:rsidR="00E14738" w:rsidRPr="00E14738" w:rsidRDefault="00E14738"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lastRenderedPageBreak/>
        <w:t>Достижение этой цели предполагается посредством решения следующих </w:t>
      </w:r>
      <w:r w:rsidRPr="00E14738">
        <w:rPr>
          <w:rFonts w:ascii="Times New Roman" w:eastAsia="Times New Roman" w:hAnsi="Times New Roman" w:cs="Times New Roman"/>
          <w:b/>
          <w:bCs/>
          <w:sz w:val="28"/>
          <w:szCs w:val="28"/>
        </w:rPr>
        <w:t>задач:</w:t>
      </w:r>
    </w:p>
    <w:p w:rsidR="00E14738" w:rsidRPr="00E14738" w:rsidRDefault="00E14738" w:rsidP="001142A9">
      <w:pPr>
        <w:numPr>
          <w:ilvl w:val="0"/>
          <w:numId w:val="1"/>
        </w:num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Формировать у детей способы взаимодействия в паре, малой группе.</w:t>
      </w:r>
    </w:p>
    <w:p w:rsidR="00E14738" w:rsidRPr="00E14738" w:rsidRDefault="00E14738" w:rsidP="001142A9">
      <w:pPr>
        <w:numPr>
          <w:ilvl w:val="0"/>
          <w:numId w:val="1"/>
        </w:num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Развивать способность к использованию элементов символизации для выражения своих действий.</w:t>
      </w:r>
    </w:p>
    <w:p w:rsidR="00E14738" w:rsidRPr="00E14738" w:rsidRDefault="00E14738" w:rsidP="001142A9">
      <w:pPr>
        <w:numPr>
          <w:ilvl w:val="0"/>
          <w:numId w:val="1"/>
        </w:num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xml:space="preserve">Развивать основы самоконтроля, взаимоконтроля и </w:t>
      </w:r>
      <w:proofErr w:type="spellStart"/>
      <w:r w:rsidRPr="00E14738">
        <w:rPr>
          <w:rFonts w:ascii="Times New Roman" w:eastAsia="Times New Roman" w:hAnsi="Times New Roman" w:cs="Times New Roman"/>
          <w:sz w:val="28"/>
          <w:szCs w:val="28"/>
        </w:rPr>
        <w:t>взаимооценки</w:t>
      </w:r>
      <w:proofErr w:type="spellEnd"/>
      <w:r w:rsidRPr="00E14738">
        <w:rPr>
          <w:rFonts w:ascii="Times New Roman" w:eastAsia="Times New Roman" w:hAnsi="Times New Roman" w:cs="Times New Roman"/>
          <w:sz w:val="28"/>
          <w:szCs w:val="28"/>
        </w:rPr>
        <w:t xml:space="preserve"> по результатам деятельности.</w:t>
      </w:r>
    </w:p>
    <w:p w:rsidR="001142A9" w:rsidRDefault="001142A9" w:rsidP="001142A9">
      <w:pPr>
        <w:shd w:val="clear" w:color="auto" w:fill="FFFFFF"/>
        <w:spacing w:after="0" w:line="360" w:lineRule="auto"/>
        <w:ind w:firstLine="566"/>
        <w:rPr>
          <w:rFonts w:ascii="Times New Roman" w:eastAsia="Times New Roman" w:hAnsi="Times New Roman" w:cs="Times New Roman"/>
          <w:b/>
          <w:sz w:val="28"/>
          <w:szCs w:val="28"/>
        </w:rPr>
      </w:pPr>
    </w:p>
    <w:p w:rsidR="001142A9" w:rsidRDefault="001142A9" w:rsidP="001142A9">
      <w:pPr>
        <w:shd w:val="clear" w:color="auto" w:fill="FFFFFF"/>
        <w:spacing w:after="0" w:line="360" w:lineRule="auto"/>
        <w:ind w:left="284" w:firstLine="566"/>
        <w:jc w:val="center"/>
        <w:rPr>
          <w:rFonts w:ascii="Times New Roman" w:eastAsia="Times New Roman" w:hAnsi="Times New Roman" w:cs="Times New Roman"/>
          <w:b/>
          <w:sz w:val="28"/>
          <w:szCs w:val="28"/>
        </w:rPr>
      </w:pPr>
      <w:r w:rsidRPr="001142A9">
        <w:rPr>
          <w:rFonts w:ascii="Times New Roman" w:eastAsia="Times New Roman" w:hAnsi="Times New Roman" w:cs="Times New Roman"/>
          <w:b/>
          <w:sz w:val="28"/>
          <w:szCs w:val="28"/>
        </w:rPr>
        <w:t xml:space="preserve">Основными принципами </w:t>
      </w:r>
    </w:p>
    <w:p w:rsidR="001142A9" w:rsidRPr="001142A9" w:rsidRDefault="001142A9" w:rsidP="001142A9">
      <w:pPr>
        <w:shd w:val="clear" w:color="auto" w:fill="FFFFFF"/>
        <w:spacing w:after="0" w:line="360" w:lineRule="auto"/>
        <w:ind w:left="284" w:firstLine="566"/>
        <w:jc w:val="center"/>
        <w:rPr>
          <w:rFonts w:ascii="Times New Roman" w:eastAsia="Times New Roman" w:hAnsi="Times New Roman" w:cs="Times New Roman"/>
          <w:b/>
          <w:sz w:val="28"/>
          <w:szCs w:val="28"/>
        </w:rPr>
      </w:pPr>
      <w:r w:rsidRPr="001142A9">
        <w:rPr>
          <w:rFonts w:ascii="Times New Roman" w:eastAsia="Times New Roman" w:hAnsi="Times New Roman" w:cs="Times New Roman"/>
          <w:b/>
          <w:sz w:val="28"/>
          <w:szCs w:val="28"/>
        </w:rPr>
        <w:t>технологии сотрудничества являются</w:t>
      </w:r>
      <w:r>
        <w:rPr>
          <w:rFonts w:ascii="Times New Roman" w:eastAsia="Times New Roman" w:hAnsi="Times New Roman" w:cs="Times New Roman"/>
          <w:b/>
          <w:sz w:val="28"/>
          <w:szCs w:val="28"/>
        </w:rPr>
        <w:t xml:space="preserve"> следующие</w:t>
      </w:r>
      <w:r w:rsidRPr="001142A9">
        <w:rPr>
          <w:rFonts w:ascii="Times New Roman" w:eastAsia="Times New Roman" w:hAnsi="Times New Roman" w:cs="Times New Roman"/>
          <w:b/>
          <w:sz w:val="28"/>
          <w:szCs w:val="28"/>
        </w:rPr>
        <w:t>:</w:t>
      </w:r>
    </w:p>
    <w:p w:rsidR="001142A9" w:rsidRPr="001142A9" w:rsidRDefault="001142A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1142A9">
        <w:rPr>
          <w:rFonts w:ascii="Times New Roman" w:eastAsia="Times New Roman" w:hAnsi="Times New Roman" w:cs="Times New Roman"/>
          <w:sz w:val="28"/>
          <w:szCs w:val="28"/>
        </w:rPr>
        <w:t>1. Обучение носит развивающий характер, воспитатель не даёт готовых образцов действия и определений, а стимулирует и направляет детский поиск на решение поставленной проблемы.</w:t>
      </w:r>
    </w:p>
    <w:p w:rsidR="001142A9" w:rsidRPr="001142A9" w:rsidRDefault="001142A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1142A9">
        <w:rPr>
          <w:rFonts w:ascii="Times New Roman" w:eastAsia="Times New Roman" w:hAnsi="Times New Roman" w:cs="Times New Roman"/>
          <w:sz w:val="28"/>
          <w:szCs w:val="28"/>
        </w:rPr>
        <w:t>2. Технология сотрудничества используется на знакомом программном материале, когда дети знакомы со способами решения поставленных задач.</w:t>
      </w:r>
    </w:p>
    <w:p w:rsidR="001142A9" w:rsidRPr="001142A9" w:rsidRDefault="001142A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1142A9">
        <w:rPr>
          <w:rFonts w:ascii="Times New Roman" w:eastAsia="Times New Roman" w:hAnsi="Times New Roman" w:cs="Times New Roman"/>
          <w:sz w:val="28"/>
          <w:szCs w:val="28"/>
        </w:rPr>
        <w:t>3. Эффективным толчком является проблемная ситуация, побуждающая к поиску не только решения задачи, но способов эффективного сотрудничества.</w:t>
      </w:r>
    </w:p>
    <w:p w:rsidR="001142A9" w:rsidRPr="001142A9" w:rsidRDefault="001142A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1142A9">
        <w:rPr>
          <w:rFonts w:ascii="Times New Roman" w:eastAsia="Times New Roman" w:hAnsi="Times New Roman" w:cs="Times New Roman"/>
          <w:sz w:val="28"/>
          <w:szCs w:val="28"/>
        </w:rPr>
        <w:t>4. Поиск решения проблемы происходит при помощи вопросов и ответов педагога и детей, выделяется цель, способы и действия решения задачи, а затем после её достижения подводится итог, т.е. проводится рефлексия.</w:t>
      </w:r>
    </w:p>
    <w:p w:rsidR="00AE60AD" w:rsidRDefault="00AE60AD" w:rsidP="001142A9">
      <w:pPr>
        <w:shd w:val="clear" w:color="auto" w:fill="FFFFFF"/>
        <w:spacing w:after="0" w:line="360" w:lineRule="auto"/>
        <w:ind w:left="284" w:firstLine="566"/>
        <w:jc w:val="both"/>
        <w:rPr>
          <w:rFonts w:ascii="Times New Roman" w:eastAsia="Times New Roman" w:hAnsi="Times New Roman" w:cs="Times New Roman"/>
          <w:sz w:val="28"/>
          <w:szCs w:val="28"/>
        </w:rPr>
      </w:pPr>
    </w:p>
    <w:p w:rsidR="001802F6" w:rsidRPr="001802F6" w:rsidRDefault="00E14738" w:rsidP="001142A9">
      <w:pPr>
        <w:shd w:val="clear" w:color="auto" w:fill="FFFFFF"/>
        <w:spacing w:after="0" w:line="360" w:lineRule="auto"/>
        <w:ind w:left="284" w:firstLine="566"/>
        <w:jc w:val="both"/>
        <w:rPr>
          <w:rFonts w:ascii="Times New Roman" w:eastAsia="Times New Roman" w:hAnsi="Times New Roman" w:cs="Times New Roman"/>
          <w:b/>
          <w:bCs/>
          <w:sz w:val="28"/>
          <w:szCs w:val="28"/>
        </w:rPr>
      </w:pPr>
      <w:r w:rsidRPr="00E14738">
        <w:rPr>
          <w:rFonts w:ascii="Times New Roman" w:eastAsia="Times New Roman" w:hAnsi="Times New Roman" w:cs="Times New Roman"/>
          <w:sz w:val="28"/>
          <w:szCs w:val="28"/>
        </w:rPr>
        <w:t xml:space="preserve">Работа с использованием технологии сотрудничества предполагает последовательное прохождение с детьми следующих </w:t>
      </w:r>
      <w:r w:rsidRPr="00C6488F">
        <w:rPr>
          <w:rFonts w:ascii="Times New Roman" w:eastAsia="Times New Roman" w:hAnsi="Times New Roman" w:cs="Times New Roman"/>
          <w:b/>
          <w:bCs/>
          <w:sz w:val="28"/>
          <w:szCs w:val="28"/>
        </w:rPr>
        <w:t>этапо</w:t>
      </w:r>
      <w:r w:rsidR="001802F6">
        <w:rPr>
          <w:rFonts w:ascii="Times New Roman" w:eastAsia="Times New Roman" w:hAnsi="Times New Roman" w:cs="Times New Roman"/>
          <w:b/>
          <w:bCs/>
          <w:sz w:val="28"/>
          <w:szCs w:val="28"/>
        </w:rPr>
        <w:t>в:</w:t>
      </w:r>
    </w:p>
    <w:p w:rsidR="001802F6" w:rsidRPr="00EA3743" w:rsidRDefault="001802F6" w:rsidP="00EA3743">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sidRPr="00EA3743">
        <w:rPr>
          <w:rFonts w:ascii="Times New Roman" w:eastAsia="Times New Roman" w:hAnsi="Times New Roman" w:cs="Times New Roman"/>
          <w:b/>
          <w:i/>
          <w:sz w:val="28"/>
          <w:szCs w:val="28"/>
        </w:rPr>
        <w:t xml:space="preserve">Цель первого этапа работы с детьми – освоение элементарных форм сотрудничества. </w:t>
      </w:r>
      <w:r w:rsidRPr="00EA3743">
        <w:rPr>
          <w:rFonts w:ascii="Times New Roman" w:eastAsia="Times New Roman" w:hAnsi="Times New Roman" w:cs="Times New Roman"/>
          <w:sz w:val="28"/>
          <w:szCs w:val="28"/>
        </w:rPr>
        <w:t xml:space="preserve">Данный этап программы реализуется с детьми младшего дошкольного возраста. </w:t>
      </w:r>
      <w:r w:rsidRPr="00EA3743">
        <w:rPr>
          <w:rFonts w:ascii="Times New Roman" w:eastAsia="Times New Roman" w:hAnsi="Times New Roman" w:cs="Times New Roman"/>
          <w:b/>
          <w:bCs/>
          <w:sz w:val="28"/>
          <w:szCs w:val="28"/>
        </w:rPr>
        <w:t> </w:t>
      </w:r>
      <w:r w:rsidRPr="00EA3743">
        <w:rPr>
          <w:rFonts w:ascii="Times New Roman" w:eastAsia="Times New Roman" w:hAnsi="Times New Roman" w:cs="Times New Roman"/>
          <w:sz w:val="28"/>
          <w:szCs w:val="28"/>
        </w:rPr>
        <w:t xml:space="preserve"> В младшем возрасте отношения сотрудничества детей друг с другом стихийно не возникают. Для ее развития необходима помощь взрослого – специальная организация совместной деятельности с постепенным усложнением заданий, где дети осваивают способы взаимодействия. Большие возможности для приобретения дошкольниками опыта взаимодействия с ровесниками имеются в совместной продуктивной </w:t>
      </w:r>
      <w:r w:rsidRPr="00EA3743">
        <w:rPr>
          <w:rFonts w:ascii="Times New Roman" w:eastAsia="Times New Roman" w:hAnsi="Times New Roman" w:cs="Times New Roman"/>
          <w:sz w:val="28"/>
          <w:szCs w:val="28"/>
        </w:rPr>
        <w:lastRenderedPageBreak/>
        <w:t>деятельности. В ней перед детьми ставится одна общая цель - создать тот или иной вещественный продукт, а процесс его изготовления разделяется на отдельные, но зависимые друг от друга операции. Дошкольники попадают в такие условия, что они должны вступать в отношения сотрудничества - согласования и соподчинения действий.</w:t>
      </w:r>
      <w:r w:rsidR="001142A9" w:rsidRPr="00EA3743">
        <w:rPr>
          <w:rFonts w:ascii="Times New Roman" w:eastAsia="Times New Roman" w:hAnsi="Times New Roman" w:cs="Times New Roman"/>
          <w:sz w:val="28"/>
          <w:szCs w:val="28"/>
        </w:rPr>
        <w:t xml:space="preserve"> </w:t>
      </w:r>
      <w:r w:rsidRPr="00EA3743">
        <w:rPr>
          <w:rFonts w:ascii="Times New Roman" w:eastAsia="Times New Roman" w:hAnsi="Times New Roman" w:cs="Times New Roman"/>
          <w:sz w:val="28"/>
          <w:szCs w:val="28"/>
        </w:rPr>
        <w:t>В младшем возрасте можно говорить лишь об элементах технологии сотрудничества. Тем не менее, мы уже приучаем детей к созданию коллективных работ. При показе работ родителям дети с гордостью показывают свой вклад в коллективную работу и говорят: «Вот я!» или «Это я!».</w:t>
      </w:r>
    </w:p>
    <w:p w:rsidR="001802F6" w:rsidRPr="00E14738" w:rsidRDefault="001802F6" w:rsidP="001142A9">
      <w:pPr>
        <w:numPr>
          <w:ilvl w:val="0"/>
          <w:numId w:val="2"/>
        </w:numPr>
        <w:shd w:val="clear" w:color="auto" w:fill="FFFFFF"/>
        <w:spacing w:after="0" w:line="360" w:lineRule="auto"/>
        <w:ind w:left="284" w:firstLine="566"/>
        <w:jc w:val="both"/>
        <w:rPr>
          <w:rFonts w:ascii="Times New Roman" w:eastAsia="Times New Roman" w:hAnsi="Times New Roman" w:cs="Times New Roman"/>
          <w:sz w:val="28"/>
          <w:szCs w:val="28"/>
        </w:rPr>
      </w:pPr>
      <w:r w:rsidRPr="001802F6">
        <w:rPr>
          <w:rFonts w:ascii="Times New Roman" w:eastAsia="Times New Roman" w:hAnsi="Times New Roman" w:cs="Times New Roman"/>
          <w:b/>
          <w:sz w:val="28"/>
          <w:szCs w:val="28"/>
        </w:rPr>
        <w:t>Ц</w:t>
      </w:r>
      <w:r w:rsidRPr="00E14738">
        <w:rPr>
          <w:rFonts w:ascii="Times New Roman" w:eastAsia="Times New Roman" w:hAnsi="Times New Roman" w:cs="Times New Roman"/>
          <w:b/>
          <w:sz w:val="28"/>
          <w:szCs w:val="28"/>
        </w:rPr>
        <w:t>ель</w:t>
      </w:r>
      <w:r w:rsidRPr="00E14738">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второго этапа</w:t>
      </w:r>
      <w:r w:rsidRPr="00E14738">
        <w:rPr>
          <w:rFonts w:ascii="Times New Roman" w:eastAsia="Times New Roman" w:hAnsi="Times New Roman" w:cs="Times New Roman"/>
          <w:sz w:val="28"/>
          <w:szCs w:val="28"/>
        </w:rPr>
        <w:t xml:space="preserve"> – </w:t>
      </w:r>
      <w:r w:rsidRPr="00E14738">
        <w:rPr>
          <w:rFonts w:ascii="Times New Roman" w:eastAsia="Times New Roman" w:hAnsi="Times New Roman" w:cs="Times New Roman"/>
          <w:b/>
          <w:i/>
          <w:sz w:val="28"/>
          <w:szCs w:val="28"/>
        </w:rPr>
        <w:t>освоение правил взаимодействия</w:t>
      </w:r>
      <w:r w:rsidRPr="00E14738">
        <w:rPr>
          <w:rFonts w:ascii="Times New Roman" w:eastAsia="Times New Roman" w:hAnsi="Times New Roman" w:cs="Times New Roman"/>
          <w:sz w:val="28"/>
          <w:szCs w:val="28"/>
        </w:rPr>
        <w:t xml:space="preserve"> с взрослым и  сверстниками в процессе сотрудничества. Данный этап программы реализуется с  детьми старшего дошкольного возраста</w:t>
      </w:r>
      <w:r w:rsidR="009E7CC4">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 xml:space="preserve"> </w:t>
      </w:r>
      <w:r w:rsidR="00E07AF4" w:rsidRPr="00E07AF4">
        <w:rPr>
          <w:rFonts w:ascii="Times New Roman" w:eastAsia="Times New Roman" w:hAnsi="Times New Roman" w:cs="Times New Roman"/>
          <w:sz w:val="28"/>
          <w:szCs w:val="28"/>
        </w:rPr>
        <w:t xml:space="preserve">В этом возрасте </w:t>
      </w:r>
      <w:r w:rsidR="00E07AF4">
        <w:rPr>
          <w:rFonts w:ascii="Times New Roman" w:eastAsia="Times New Roman" w:hAnsi="Times New Roman" w:cs="Times New Roman"/>
          <w:sz w:val="28"/>
          <w:szCs w:val="28"/>
        </w:rPr>
        <w:t>идет</w:t>
      </w:r>
      <w:r w:rsidRPr="00E14738">
        <w:rPr>
          <w:rFonts w:ascii="Times New Roman" w:eastAsia="Times New Roman" w:hAnsi="Times New Roman" w:cs="Times New Roman"/>
          <w:sz w:val="28"/>
          <w:szCs w:val="28"/>
        </w:rPr>
        <w:t xml:space="preserve"> работа по развитию навыков взаимодействия дете</w:t>
      </w:r>
      <w:r w:rsidR="00E07AF4">
        <w:rPr>
          <w:rFonts w:ascii="Times New Roman" w:eastAsia="Times New Roman" w:hAnsi="Times New Roman" w:cs="Times New Roman"/>
          <w:sz w:val="28"/>
          <w:szCs w:val="28"/>
        </w:rPr>
        <w:t xml:space="preserve">й в </w:t>
      </w:r>
      <w:r w:rsidR="005F54D4">
        <w:rPr>
          <w:rFonts w:ascii="Times New Roman" w:eastAsia="Times New Roman" w:hAnsi="Times New Roman" w:cs="Times New Roman"/>
          <w:sz w:val="28"/>
          <w:szCs w:val="28"/>
        </w:rPr>
        <w:t xml:space="preserve">паре и в </w:t>
      </w:r>
      <w:r w:rsidR="00E07AF4">
        <w:rPr>
          <w:rFonts w:ascii="Times New Roman" w:eastAsia="Times New Roman" w:hAnsi="Times New Roman" w:cs="Times New Roman"/>
          <w:sz w:val="28"/>
          <w:szCs w:val="28"/>
        </w:rPr>
        <w:t>триаде</w:t>
      </w:r>
      <w:r w:rsidRPr="00E14738">
        <w:rPr>
          <w:rFonts w:ascii="Times New Roman" w:eastAsia="Times New Roman" w:hAnsi="Times New Roman" w:cs="Times New Roman"/>
          <w:sz w:val="28"/>
          <w:szCs w:val="28"/>
        </w:rPr>
        <w:t>.</w:t>
      </w:r>
      <w:r w:rsidR="00E07AF4">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Новым вводимым элементом технологии сотрудничества на данном этапе является</w:t>
      </w:r>
      <w:r w:rsidRPr="00E07AF4">
        <w:rPr>
          <w:rFonts w:ascii="Times New Roman" w:eastAsia="Times New Roman" w:hAnsi="Times New Roman" w:cs="Times New Roman"/>
          <w:sz w:val="28"/>
          <w:szCs w:val="28"/>
        </w:rPr>
        <w:t> </w:t>
      </w:r>
      <w:r w:rsidRPr="00E07AF4">
        <w:rPr>
          <w:rFonts w:ascii="Times New Roman" w:eastAsia="Times New Roman" w:hAnsi="Times New Roman" w:cs="Times New Roman"/>
          <w:i/>
          <w:iCs/>
          <w:sz w:val="28"/>
          <w:szCs w:val="28"/>
        </w:rPr>
        <w:t>дискуссия</w:t>
      </w:r>
      <w:r w:rsidRPr="00E14738">
        <w:rPr>
          <w:rFonts w:ascii="Times New Roman" w:eastAsia="Times New Roman" w:hAnsi="Times New Roman" w:cs="Times New Roman"/>
          <w:sz w:val="28"/>
          <w:szCs w:val="28"/>
        </w:rPr>
        <w:t>, беседа.</w:t>
      </w:r>
    </w:p>
    <w:p w:rsidR="001142A9" w:rsidRPr="009E7CC4" w:rsidRDefault="001802F6" w:rsidP="009E7CC4">
      <w:pPr>
        <w:pStyle w:val="a3"/>
        <w:numPr>
          <w:ilvl w:val="0"/>
          <w:numId w:val="2"/>
        </w:numPr>
        <w:shd w:val="clear" w:color="auto" w:fill="FFFFFF"/>
        <w:spacing w:after="0" w:line="360" w:lineRule="auto"/>
        <w:jc w:val="both"/>
        <w:rPr>
          <w:rFonts w:ascii="Times New Roman" w:eastAsia="Times New Roman" w:hAnsi="Times New Roman" w:cs="Times New Roman"/>
          <w:b/>
          <w:i/>
          <w:sz w:val="28"/>
          <w:szCs w:val="28"/>
        </w:rPr>
      </w:pPr>
      <w:r w:rsidRPr="009E7CC4">
        <w:rPr>
          <w:rFonts w:ascii="Times New Roman" w:eastAsia="Times New Roman" w:hAnsi="Times New Roman" w:cs="Times New Roman"/>
          <w:b/>
          <w:bCs/>
          <w:sz w:val="28"/>
          <w:szCs w:val="28"/>
        </w:rPr>
        <w:t>Цель третьего заключительного этапа</w:t>
      </w:r>
      <w:r w:rsidRPr="009E7CC4">
        <w:rPr>
          <w:rFonts w:ascii="Times New Roman" w:eastAsia="Times New Roman" w:hAnsi="Times New Roman" w:cs="Times New Roman"/>
          <w:sz w:val="28"/>
          <w:szCs w:val="28"/>
        </w:rPr>
        <w:t xml:space="preserve"> (с детьми седьмого года жизни) </w:t>
      </w:r>
      <w:r w:rsidRPr="009E7CC4">
        <w:rPr>
          <w:rFonts w:ascii="Times New Roman" w:eastAsia="Times New Roman" w:hAnsi="Times New Roman" w:cs="Times New Roman"/>
          <w:b/>
          <w:i/>
          <w:sz w:val="28"/>
          <w:szCs w:val="28"/>
        </w:rPr>
        <w:t>является</w:t>
      </w:r>
      <w:r w:rsidR="00AE60AD" w:rsidRPr="009E7CC4">
        <w:rPr>
          <w:rFonts w:ascii="Times New Roman" w:eastAsia="Times New Roman" w:hAnsi="Times New Roman" w:cs="Times New Roman"/>
          <w:b/>
          <w:i/>
          <w:sz w:val="28"/>
          <w:szCs w:val="28"/>
        </w:rPr>
        <w:t xml:space="preserve"> обучение детей самостоятельному</w:t>
      </w:r>
      <w:r w:rsidRPr="009E7CC4">
        <w:rPr>
          <w:rFonts w:ascii="Times New Roman" w:eastAsia="Times New Roman" w:hAnsi="Times New Roman" w:cs="Times New Roman"/>
          <w:b/>
          <w:i/>
          <w:sz w:val="28"/>
          <w:szCs w:val="28"/>
        </w:rPr>
        <w:t xml:space="preserve"> выбору формы организации в непосредственно образовательной деятельности.</w:t>
      </w:r>
      <w:r w:rsidR="00E07AF4" w:rsidRPr="009E7CC4">
        <w:rPr>
          <w:rFonts w:ascii="Times New Roman" w:eastAsia="Times New Roman" w:hAnsi="Times New Roman" w:cs="Times New Roman"/>
          <w:b/>
          <w:i/>
          <w:sz w:val="28"/>
          <w:szCs w:val="28"/>
        </w:rPr>
        <w:t xml:space="preserve"> </w:t>
      </w:r>
      <w:r w:rsidRPr="009E7CC4">
        <w:rPr>
          <w:rFonts w:ascii="Times New Roman" w:eastAsia="Times New Roman" w:hAnsi="Times New Roman" w:cs="Times New Roman"/>
          <w:sz w:val="28"/>
          <w:szCs w:val="28"/>
        </w:rPr>
        <w:t>Успешной реализации этой задачи способствует соответствующее содержание. Для овладе</w:t>
      </w:r>
      <w:r w:rsidR="009E7CC4">
        <w:rPr>
          <w:rFonts w:ascii="Times New Roman" w:eastAsia="Times New Roman" w:hAnsi="Times New Roman" w:cs="Times New Roman"/>
          <w:sz w:val="28"/>
          <w:szCs w:val="28"/>
        </w:rPr>
        <w:t xml:space="preserve">ния навыками совместной работы </w:t>
      </w:r>
      <w:r w:rsidRPr="009E7CC4">
        <w:rPr>
          <w:rFonts w:ascii="Times New Roman" w:eastAsia="Times New Roman" w:hAnsi="Times New Roman" w:cs="Times New Roman"/>
          <w:sz w:val="28"/>
          <w:szCs w:val="28"/>
        </w:rPr>
        <w:t xml:space="preserve"> используются различные дидактические упражнения.</w:t>
      </w:r>
      <w:r w:rsidR="00055309" w:rsidRPr="009E7CC4">
        <w:rPr>
          <w:rFonts w:ascii="Times New Roman" w:eastAsia="Times New Roman" w:hAnsi="Times New Roman" w:cs="Times New Roman"/>
          <w:sz w:val="28"/>
          <w:szCs w:val="28"/>
        </w:rPr>
        <w:t xml:space="preserve"> </w:t>
      </w:r>
      <w:r w:rsidRPr="009E7CC4">
        <w:rPr>
          <w:rFonts w:ascii="Times New Roman" w:eastAsia="Times New Roman" w:hAnsi="Times New Roman" w:cs="Times New Roman"/>
          <w:sz w:val="28"/>
          <w:szCs w:val="28"/>
        </w:rPr>
        <w:t>Вот пример одного такого упражнения, которое называется «Волшебный ко</w:t>
      </w:r>
      <w:r w:rsidR="00E07AF4" w:rsidRPr="009E7CC4">
        <w:rPr>
          <w:rFonts w:ascii="Times New Roman" w:eastAsia="Times New Roman" w:hAnsi="Times New Roman" w:cs="Times New Roman"/>
          <w:sz w:val="28"/>
          <w:szCs w:val="28"/>
        </w:rPr>
        <w:t>вер-самолет»: д</w:t>
      </w:r>
      <w:r w:rsidRPr="009E7CC4">
        <w:rPr>
          <w:rFonts w:ascii="Times New Roman" w:eastAsia="Times New Roman" w:hAnsi="Times New Roman" w:cs="Times New Roman"/>
          <w:sz w:val="28"/>
          <w:szCs w:val="28"/>
        </w:rPr>
        <w:t>ети раз</w:t>
      </w:r>
      <w:r w:rsidR="00E07AF4" w:rsidRPr="009E7CC4">
        <w:rPr>
          <w:rFonts w:ascii="Times New Roman" w:eastAsia="Times New Roman" w:hAnsi="Times New Roman" w:cs="Times New Roman"/>
          <w:sz w:val="28"/>
          <w:szCs w:val="28"/>
        </w:rPr>
        <w:t xml:space="preserve">делены на </w:t>
      </w:r>
      <w:proofErr w:type="spellStart"/>
      <w:r w:rsidR="00E07AF4" w:rsidRPr="009E7CC4">
        <w:rPr>
          <w:rFonts w:ascii="Times New Roman" w:eastAsia="Times New Roman" w:hAnsi="Times New Roman" w:cs="Times New Roman"/>
          <w:sz w:val="28"/>
          <w:szCs w:val="28"/>
        </w:rPr>
        <w:t>микрогруппы</w:t>
      </w:r>
      <w:proofErr w:type="spellEnd"/>
      <w:r w:rsidR="00E07AF4" w:rsidRPr="009E7CC4">
        <w:rPr>
          <w:rFonts w:ascii="Times New Roman" w:eastAsia="Times New Roman" w:hAnsi="Times New Roman" w:cs="Times New Roman"/>
          <w:sz w:val="28"/>
          <w:szCs w:val="28"/>
        </w:rPr>
        <w:t xml:space="preserve">.  Каждой </w:t>
      </w:r>
      <w:proofErr w:type="spellStart"/>
      <w:r w:rsidR="00E07AF4" w:rsidRPr="009E7CC4">
        <w:rPr>
          <w:rFonts w:ascii="Times New Roman" w:eastAsia="Times New Roman" w:hAnsi="Times New Roman" w:cs="Times New Roman"/>
          <w:sz w:val="28"/>
          <w:szCs w:val="28"/>
        </w:rPr>
        <w:t>микрогруппе</w:t>
      </w:r>
      <w:proofErr w:type="spellEnd"/>
      <w:r w:rsidR="00E07AF4" w:rsidRPr="009E7CC4">
        <w:rPr>
          <w:rFonts w:ascii="Times New Roman" w:eastAsia="Times New Roman" w:hAnsi="Times New Roman" w:cs="Times New Roman"/>
          <w:sz w:val="28"/>
          <w:szCs w:val="28"/>
        </w:rPr>
        <w:t xml:space="preserve"> п</w:t>
      </w:r>
      <w:r w:rsidRPr="009E7CC4">
        <w:rPr>
          <w:rFonts w:ascii="Times New Roman" w:eastAsia="Times New Roman" w:hAnsi="Times New Roman" w:cs="Times New Roman"/>
          <w:sz w:val="28"/>
          <w:szCs w:val="28"/>
        </w:rPr>
        <w:t>редлагается карточка, на которой изображена уменьшенная модель</w:t>
      </w:r>
      <w:r w:rsidR="00E07AF4" w:rsidRPr="009E7CC4">
        <w:rPr>
          <w:rFonts w:ascii="Times New Roman" w:eastAsia="Times New Roman" w:hAnsi="Times New Roman" w:cs="Times New Roman"/>
          <w:sz w:val="28"/>
          <w:szCs w:val="28"/>
        </w:rPr>
        <w:t xml:space="preserve"> ковра-самолета  </w:t>
      </w:r>
      <w:r w:rsidRPr="009E7CC4">
        <w:rPr>
          <w:rFonts w:ascii="Times New Roman" w:eastAsia="Times New Roman" w:hAnsi="Times New Roman" w:cs="Times New Roman"/>
          <w:sz w:val="28"/>
          <w:szCs w:val="28"/>
        </w:rPr>
        <w:t xml:space="preserve">- схема с расположенными геометрическими фигурами. Ковер-самолет полетит только тогда, когда будет соответствовать схеме. </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Детям предлагается:</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1</w:t>
      </w:r>
      <w:r w:rsidR="00E07AF4">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реб</w:t>
      </w:r>
      <w:r w:rsidR="00E07AF4">
        <w:rPr>
          <w:rFonts w:ascii="Times New Roman" w:eastAsia="Times New Roman" w:hAnsi="Times New Roman" w:cs="Times New Roman"/>
          <w:sz w:val="28"/>
          <w:szCs w:val="28"/>
        </w:rPr>
        <w:t>енок определяет, какие фигуры (</w:t>
      </w:r>
      <w:r w:rsidRPr="00E14738">
        <w:rPr>
          <w:rFonts w:ascii="Times New Roman" w:eastAsia="Times New Roman" w:hAnsi="Times New Roman" w:cs="Times New Roman"/>
          <w:sz w:val="28"/>
          <w:szCs w:val="28"/>
        </w:rPr>
        <w:t>форма, цвет) и сколько их необходимо для составления ковра.</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2</w:t>
      </w:r>
      <w:r w:rsidR="00E07AF4">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ребенок отсчитывает названное количество фигур.</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3</w:t>
      </w:r>
      <w:r w:rsidR="00E07AF4">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ребенок располагает их на большом листе.</w:t>
      </w:r>
    </w:p>
    <w:p w:rsidR="00055309" w:rsidRDefault="001802F6" w:rsidP="009E7CC4">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lastRenderedPageBreak/>
        <w:t>Затем предлагается совместно проверить правильность выполнения задания.</w:t>
      </w:r>
      <w:r w:rsidR="00055309">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 xml:space="preserve">Это упражнение </w:t>
      </w:r>
      <w:r w:rsidR="00E07AF4">
        <w:rPr>
          <w:rFonts w:ascii="Times New Roman" w:eastAsia="Times New Roman" w:hAnsi="Times New Roman" w:cs="Times New Roman"/>
          <w:sz w:val="28"/>
          <w:szCs w:val="28"/>
        </w:rPr>
        <w:t>из занятия по формированию элементарных математических представлений</w:t>
      </w:r>
      <w:r w:rsidRPr="00E14738">
        <w:rPr>
          <w:rFonts w:ascii="Times New Roman" w:eastAsia="Times New Roman" w:hAnsi="Times New Roman" w:cs="Times New Roman"/>
          <w:sz w:val="28"/>
          <w:szCs w:val="28"/>
        </w:rPr>
        <w:t>. Подобные дидактические упражнения с карточками, схемами можно предла</w:t>
      </w:r>
      <w:r w:rsidR="00E07AF4">
        <w:rPr>
          <w:rFonts w:ascii="Times New Roman" w:eastAsia="Times New Roman" w:hAnsi="Times New Roman" w:cs="Times New Roman"/>
          <w:sz w:val="28"/>
          <w:szCs w:val="28"/>
        </w:rPr>
        <w:t>гать детям и на других видах непосредственной образовательной деятельности</w:t>
      </w:r>
      <w:r w:rsidRPr="00E14738">
        <w:rPr>
          <w:rFonts w:ascii="Times New Roman" w:eastAsia="Times New Roman" w:hAnsi="Times New Roman" w:cs="Times New Roman"/>
          <w:sz w:val="28"/>
          <w:szCs w:val="28"/>
        </w:rPr>
        <w:t>.</w:t>
      </w:r>
    </w:p>
    <w:p w:rsidR="00055309"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xml:space="preserve"> </w:t>
      </w:r>
      <w:r w:rsidR="00055309" w:rsidRPr="00E14738">
        <w:rPr>
          <w:rFonts w:ascii="Times New Roman" w:eastAsia="Times New Roman" w:hAnsi="Times New Roman" w:cs="Times New Roman"/>
          <w:sz w:val="28"/>
          <w:szCs w:val="28"/>
        </w:rPr>
        <w:t>Развивающие занятия, включающие технологию сотрудничества, имеют </w:t>
      </w:r>
      <w:r w:rsidR="00055309" w:rsidRPr="00E14738">
        <w:rPr>
          <w:rFonts w:ascii="Times New Roman" w:eastAsia="Times New Roman" w:hAnsi="Times New Roman" w:cs="Times New Roman"/>
          <w:b/>
          <w:bCs/>
          <w:sz w:val="28"/>
          <w:szCs w:val="28"/>
        </w:rPr>
        <w:t>особую структуру:</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1. Сначала  детям предлагается </w:t>
      </w:r>
      <w:r w:rsidRPr="00E14738">
        <w:rPr>
          <w:rFonts w:ascii="Times New Roman" w:eastAsia="Times New Roman" w:hAnsi="Times New Roman" w:cs="Times New Roman"/>
          <w:b/>
          <w:bCs/>
          <w:i/>
          <w:iCs/>
          <w:sz w:val="28"/>
          <w:szCs w:val="28"/>
        </w:rPr>
        <w:t>проблемная ситуация</w:t>
      </w:r>
      <w:r w:rsidRPr="00E14738">
        <w:rPr>
          <w:rFonts w:ascii="Times New Roman" w:eastAsia="Times New Roman" w:hAnsi="Times New Roman" w:cs="Times New Roman"/>
          <w:i/>
          <w:iCs/>
          <w:sz w:val="28"/>
          <w:szCs w:val="28"/>
        </w:rPr>
        <w:t>,</w:t>
      </w:r>
      <w:r w:rsidRPr="00E14738">
        <w:rPr>
          <w:rFonts w:ascii="Times New Roman" w:eastAsia="Times New Roman" w:hAnsi="Times New Roman" w:cs="Times New Roman"/>
          <w:sz w:val="28"/>
          <w:szCs w:val="28"/>
        </w:rPr>
        <w:t> которая побуждает детей к поиску решения не только поставленной проблемы, но и способов организации для успешного решения, например: «Как мы будем работать? Как легче и быстрее выполнить это задание?»</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Для поиска решения задачи педагог организует </w:t>
      </w:r>
      <w:r w:rsidRPr="00E14738">
        <w:rPr>
          <w:rFonts w:ascii="Times New Roman" w:eastAsia="Times New Roman" w:hAnsi="Times New Roman" w:cs="Times New Roman"/>
          <w:b/>
          <w:bCs/>
          <w:i/>
          <w:iCs/>
          <w:sz w:val="28"/>
          <w:szCs w:val="28"/>
        </w:rPr>
        <w:t>дискуссию</w:t>
      </w:r>
      <w:r w:rsidRPr="00E14738">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055309">
        <w:rPr>
          <w:rFonts w:ascii="Times New Roman" w:eastAsia="Times New Roman" w:hAnsi="Times New Roman" w:cs="Times New Roman"/>
          <w:b/>
          <w:i/>
          <w:iCs/>
          <w:sz w:val="28"/>
          <w:szCs w:val="28"/>
        </w:rPr>
        <w:t>беседу,</w:t>
      </w:r>
      <w:r w:rsidRPr="00E14738">
        <w:rPr>
          <w:rFonts w:ascii="Times New Roman" w:eastAsia="Times New Roman" w:hAnsi="Times New Roman" w:cs="Times New Roman"/>
          <w:i/>
          <w:iCs/>
          <w:sz w:val="28"/>
          <w:szCs w:val="28"/>
        </w:rPr>
        <w:t xml:space="preserve"> </w:t>
      </w:r>
      <w:r w:rsidRPr="00E14738">
        <w:rPr>
          <w:rFonts w:ascii="Times New Roman" w:eastAsia="Times New Roman" w:hAnsi="Times New Roman" w:cs="Times New Roman"/>
          <w:sz w:val="28"/>
          <w:szCs w:val="28"/>
        </w:rPr>
        <w:t> в процессе которой ка</w:t>
      </w:r>
      <w:r w:rsidR="005F54D4">
        <w:rPr>
          <w:rFonts w:ascii="Times New Roman" w:eastAsia="Times New Roman" w:hAnsi="Times New Roman" w:cs="Times New Roman"/>
          <w:sz w:val="28"/>
          <w:szCs w:val="28"/>
        </w:rPr>
        <w:t>ждый ребенок хочет высказаться.  Р</w:t>
      </w:r>
      <w:r w:rsidRPr="00E14738">
        <w:rPr>
          <w:rFonts w:ascii="Times New Roman" w:eastAsia="Times New Roman" w:hAnsi="Times New Roman" w:cs="Times New Roman"/>
          <w:sz w:val="28"/>
          <w:szCs w:val="28"/>
        </w:rPr>
        <w:t>оль воспитателя</w:t>
      </w:r>
      <w:r w:rsidR="005F54D4">
        <w:rPr>
          <w:rFonts w:ascii="Times New Roman" w:eastAsia="Times New Roman" w:hAnsi="Times New Roman" w:cs="Times New Roman"/>
          <w:sz w:val="28"/>
          <w:szCs w:val="28"/>
        </w:rPr>
        <w:t xml:space="preserve"> здесь:</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помочь выделить различные точки зрения и зафиксировать их (т.е. устно или символично обозначить все точки зрения)</w:t>
      </w:r>
      <w:r w:rsidRPr="00E14738">
        <w:rPr>
          <w:rFonts w:ascii="Times New Roman" w:eastAsia="Times New Roman" w:hAnsi="Times New Roman" w:cs="Times New Roman"/>
          <w:sz w:val="28"/>
          <w:szCs w:val="28"/>
        </w:rPr>
        <w:br/>
        <w:t>– регулировать эмоциональный настрой детей, вводя новые или напоминая правила дискуссии;</w:t>
      </w:r>
      <w:r w:rsidRPr="00E14738">
        <w:rPr>
          <w:rFonts w:ascii="Times New Roman" w:eastAsia="Times New Roman" w:hAnsi="Times New Roman" w:cs="Times New Roman"/>
          <w:sz w:val="28"/>
          <w:szCs w:val="28"/>
        </w:rPr>
        <w:br/>
        <w:t>– если точек зрения нет, предложить свою (возможно и неверную).</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xml:space="preserve">Обобщив несколько точек зрения детей, воспитатель объединяет </w:t>
      </w:r>
      <w:r w:rsidR="005F54D4">
        <w:rPr>
          <w:rFonts w:ascii="Times New Roman" w:eastAsia="Times New Roman" w:hAnsi="Times New Roman" w:cs="Times New Roman"/>
          <w:sz w:val="28"/>
          <w:szCs w:val="28"/>
        </w:rPr>
        <w:t>и предлагает проверить, кто прав</w:t>
      </w:r>
      <w:r w:rsidRPr="00E14738">
        <w:rPr>
          <w:rFonts w:ascii="Times New Roman" w:eastAsia="Times New Roman" w:hAnsi="Times New Roman" w:cs="Times New Roman"/>
          <w:sz w:val="28"/>
          <w:szCs w:val="28"/>
        </w:rPr>
        <w:t xml:space="preserve"> через реальные действия: «вот попробуем выполнить, и увидим, кто из нас был прав»</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2</w:t>
      </w:r>
      <w:r>
        <w:rPr>
          <w:rFonts w:ascii="Times New Roman" w:eastAsia="Times New Roman" w:hAnsi="Times New Roman" w:cs="Times New Roman"/>
          <w:sz w:val="28"/>
          <w:szCs w:val="28"/>
        </w:rPr>
        <w:t>. Второй структурный элемент деятельности</w:t>
      </w:r>
      <w:r w:rsidRPr="00E14738">
        <w:rPr>
          <w:rFonts w:ascii="Times New Roman" w:eastAsia="Times New Roman" w:hAnsi="Times New Roman" w:cs="Times New Roman"/>
          <w:sz w:val="28"/>
          <w:szCs w:val="28"/>
        </w:rPr>
        <w:t xml:space="preserve"> – определение формы организации детей и воспитателя с детьми для решения задачи. Технология сотрудничества предполагает два вида взаимодействия детей друг с другом.</w:t>
      </w:r>
      <w:r w:rsidRPr="00E14738">
        <w:rPr>
          <w:rFonts w:ascii="Times New Roman" w:eastAsia="Times New Roman" w:hAnsi="Times New Roman" w:cs="Times New Roman"/>
          <w:sz w:val="28"/>
          <w:szCs w:val="28"/>
        </w:rPr>
        <w:br/>
        <w:t>Это, прежде всего – </w:t>
      </w:r>
      <w:r w:rsidRPr="00E14738">
        <w:rPr>
          <w:rFonts w:ascii="Times New Roman" w:eastAsia="Times New Roman" w:hAnsi="Times New Roman" w:cs="Times New Roman"/>
          <w:b/>
          <w:bCs/>
          <w:i/>
          <w:iCs/>
          <w:sz w:val="28"/>
          <w:szCs w:val="28"/>
        </w:rPr>
        <w:t>работа в парах</w:t>
      </w:r>
      <w:r w:rsidRPr="00E14738">
        <w:rPr>
          <w:rFonts w:ascii="Times New Roman" w:eastAsia="Times New Roman" w:hAnsi="Times New Roman" w:cs="Times New Roman"/>
          <w:sz w:val="28"/>
          <w:szCs w:val="28"/>
        </w:rPr>
        <w:t>, в которой дошкольники осваивают один из видов сотрудничества: действия по правилу (т.е. разделение материала по какому либо признаку) или по роли (т.е. разделение функций).</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Другая форма сотрудничества детей – это </w:t>
      </w:r>
      <w:r w:rsidRPr="00E14738">
        <w:rPr>
          <w:rFonts w:ascii="Times New Roman" w:eastAsia="Times New Roman" w:hAnsi="Times New Roman" w:cs="Times New Roman"/>
          <w:b/>
          <w:bCs/>
          <w:i/>
          <w:iCs/>
          <w:sz w:val="28"/>
          <w:szCs w:val="28"/>
        </w:rPr>
        <w:t>деятельность в микрогруппах</w:t>
      </w:r>
      <w:r w:rsidRPr="00E14738">
        <w:rPr>
          <w:rFonts w:ascii="Times New Roman" w:eastAsia="Times New Roman" w:hAnsi="Times New Roman" w:cs="Times New Roman"/>
          <w:sz w:val="28"/>
          <w:szCs w:val="28"/>
        </w:rPr>
        <w:t> совместно действующих детей.</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lastRenderedPageBreak/>
        <w:t>Дети должны понять, что успешность выполнения задания зависят от планирования совместных действий, коллективного замысла будущего продукта, от работы каждого члена группы.</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3. Третий структурный элемент – непосредственное выполнение задания, воспитатель может включиться в деятельность детей в паре с ребенком, в группе, или самостоятельно у доски, на отдельном материале.</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4. Четвертый структурный элемент – организация контроля и оценки предполагает действия </w:t>
      </w:r>
      <w:r w:rsidRPr="00E14738">
        <w:rPr>
          <w:rFonts w:ascii="Times New Roman" w:eastAsia="Times New Roman" w:hAnsi="Times New Roman" w:cs="Times New Roman"/>
          <w:b/>
          <w:bCs/>
          <w:i/>
          <w:iCs/>
          <w:sz w:val="28"/>
          <w:szCs w:val="28"/>
        </w:rPr>
        <w:t>контроля и оценки</w:t>
      </w:r>
      <w:r w:rsidRPr="00E14738">
        <w:rPr>
          <w:rFonts w:ascii="Times New Roman" w:eastAsia="Times New Roman" w:hAnsi="Times New Roman" w:cs="Times New Roman"/>
          <w:sz w:val="28"/>
          <w:szCs w:val="28"/>
        </w:rPr>
        <w:t>.</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b/>
          <w:bCs/>
          <w:i/>
          <w:iCs/>
          <w:sz w:val="28"/>
          <w:szCs w:val="28"/>
        </w:rPr>
        <w:t>Взаимопроверка</w:t>
      </w:r>
      <w:r w:rsidRPr="00E14738">
        <w:rPr>
          <w:rFonts w:ascii="Times New Roman" w:eastAsia="Times New Roman" w:hAnsi="Times New Roman" w:cs="Times New Roman"/>
          <w:sz w:val="28"/>
          <w:szCs w:val="28"/>
        </w:rPr>
        <w:t> и </w:t>
      </w:r>
      <w:r w:rsidRPr="00E14738">
        <w:rPr>
          <w:rFonts w:ascii="Times New Roman" w:eastAsia="Times New Roman" w:hAnsi="Times New Roman" w:cs="Times New Roman"/>
          <w:b/>
          <w:bCs/>
          <w:i/>
          <w:iCs/>
          <w:sz w:val="28"/>
          <w:szCs w:val="28"/>
        </w:rPr>
        <w:t>взаимооценка </w:t>
      </w:r>
      <w:r w:rsidRPr="00E14738">
        <w:rPr>
          <w:rFonts w:ascii="Times New Roman" w:eastAsia="Times New Roman" w:hAnsi="Times New Roman" w:cs="Times New Roman"/>
          <w:sz w:val="28"/>
          <w:szCs w:val="28"/>
        </w:rPr>
        <w:t>осуществляется при работе детей группами, парами, самостоятельно. Анализу подвергается каждая операция и способ её выполнения.</w:t>
      </w:r>
    </w:p>
    <w:p w:rsidR="00055309" w:rsidRPr="00E14738" w:rsidRDefault="00055309" w:rsidP="00B95A7C">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Важным шагом в этом становится обучение детей </w:t>
      </w:r>
      <w:r w:rsidRPr="00E14738">
        <w:rPr>
          <w:rFonts w:ascii="Times New Roman" w:eastAsia="Times New Roman" w:hAnsi="Times New Roman" w:cs="Times New Roman"/>
          <w:b/>
          <w:bCs/>
          <w:i/>
          <w:iCs/>
          <w:sz w:val="28"/>
          <w:szCs w:val="28"/>
        </w:rPr>
        <w:t>самооценке</w:t>
      </w:r>
      <w:r w:rsidRPr="00E14738">
        <w:rPr>
          <w:rFonts w:ascii="Times New Roman" w:eastAsia="Times New Roman" w:hAnsi="Times New Roman" w:cs="Times New Roman"/>
          <w:sz w:val="28"/>
          <w:szCs w:val="28"/>
        </w:rPr>
        <w:t>.</w:t>
      </w:r>
      <w:r w:rsidR="00B95A7C">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Самооц</w:t>
      </w:r>
      <w:r>
        <w:rPr>
          <w:rFonts w:ascii="Times New Roman" w:eastAsia="Times New Roman" w:hAnsi="Times New Roman" w:cs="Times New Roman"/>
          <w:sz w:val="28"/>
          <w:szCs w:val="28"/>
        </w:rPr>
        <w:t xml:space="preserve">енка предполагает, что ребёнок </w:t>
      </w:r>
      <w:r w:rsidRPr="00E14738">
        <w:rPr>
          <w:rFonts w:ascii="Times New Roman" w:eastAsia="Times New Roman" w:hAnsi="Times New Roman" w:cs="Times New Roman"/>
          <w:sz w:val="28"/>
          <w:szCs w:val="28"/>
        </w:rPr>
        <w:t>должен уметь оценивать свои дос</w:t>
      </w:r>
      <w:r>
        <w:rPr>
          <w:rFonts w:ascii="Times New Roman" w:eastAsia="Times New Roman" w:hAnsi="Times New Roman" w:cs="Times New Roman"/>
          <w:sz w:val="28"/>
          <w:szCs w:val="28"/>
        </w:rPr>
        <w:t>тижения, т.е.</w:t>
      </w:r>
      <w:r w:rsidRPr="00E14738">
        <w:rPr>
          <w:rFonts w:ascii="Times New Roman" w:eastAsia="Times New Roman" w:hAnsi="Times New Roman" w:cs="Times New Roman"/>
          <w:sz w:val="28"/>
          <w:szCs w:val="28"/>
        </w:rPr>
        <w:t xml:space="preserve"> оп</w:t>
      </w:r>
      <w:r>
        <w:rPr>
          <w:rFonts w:ascii="Times New Roman" w:eastAsia="Times New Roman" w:hAnsi="Times New Roman" w:cs="Times New Roman"/>
          <w:sz w:val="28"/>
          <w:szCs w:val="28"/>
        </w:rPr>
        <w:t>ределять области своего знания и незнания,</w:t>
      </w:r>
      <w:r>
        <w:rPr>
          <w:rFonts w:ascii="Times New Roman" w:eastAsia="Times New Roman" w:hAnsi="Times New Roman" w:cs="Times New Roman"/>
          <w:sz w:val="28"/>
          <w:szCs w:val="28"/>
        </w:rPr>
        <w:br/>
      </w:r>
      <w:r w:rsidRPr="00E14738">
        <w:rPr>
          <w:rFonts w:ascii="Times New Roman" w:eastAsia="Times New Roman" w:hAnsi="Times New Roman" w:cs="Times New Roman"/>
          <w:sz w:val="28"/>
          <w:szCs w:val="28"/>
        </w:rPr>
        <w:t>видеть в своем незнании и неумении не зону своего бессилия и беспомощности, а перспективу своего дальнейшего совершенствования.</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сотрудничества </w:t>
      </w:r>
      <w:r w:rsidRPr="00E14738">
        <w:rPr>
          <w:rFonts w:ascii="Times New Roman" w:eastAsia="Times New Roman" w:hAnsi="Times New Roman" w:cs="Times New Roman"/>
          <w:sz w:val="28"/>
          <w:szCs w:val="28"/>
        </w:rPr>
        <w:t>дошкольники обучаются и другим видам оценки:</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Перед выполнением задания детям воспитатель предлагает оценить возможный уровень сложности выполн</w:t>
      </w:r>
      <w:r>
        <w:rPr>
          <w:rFonts w:ascii="Times New Roman" w:eastAsia="Times New Roman" w:hAnsi="Times New Roman" w:cs="Times New Roman"/>
          <w:sz w:val="28"/>
          <w:szCs w:val="28"/>
        </w:rPr>
        <w:t xml:space="preserve">ения задания (трудно, легко), то есть происходит </w:t>
      </w:r>
      <w:r w:rsidRPr="00E14738">
        <w:rPr>
          <w:rFonts w:ascii="Times New Roman" w:eastAsia="Times New Roman" w:hAnsi="Times New Roman" w:cs="Times New Roman"/>
          <w:b/>
          <w:bCs/>
          <w:i/>
          <w:iCs/>
          <w:sz w:val="28"/>
          <w:szCs w:val="28"/>
        </w:rPr>
        <w:t>прогностическая оценка</w:t>
      </w:r>
      <w:r w:rsidRPr="00E14738">
        <w:rPr>
          <w:rFonts w:ascii="Times New Roman" w:eastAsia="Times New Roman" w:hAnsi="Times New Roman" w:cs="Times New Roman"/>
          <w:sz w:val="28"/>
          <w:szCs w:val="28"/>
        </w:rPr>
        <w:t>.</w:t>
      </w:r>
    </w:p>
    <w:p w:rsidR="00055309" w:rsidRPr="00E14738" w:rsidRDefault="00055309"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После выполнения задания ребёнок подводит </w:t>
      </w:r>
      <w:r w:rsidRPr="00E14738">
        <w:rPr>
          <w:rFonts w:ascii="Times New Roman" w:eastAsia="Times New Roman" w:hAnsi="Times New Roman" w:cs="Times New Roman"/>
          <w:b/>
          <w:bCs/>
          <w:i/>
          <w:iCs/>
          <w:sz w:val="28"/>
          <w:szCs w:val="28"/>
        </w:rPr>
        <w:t>итоговую оценку</w:t>
      </w:r>
      <w:r w:rsidRPr="00E14738">
        <w:rPr>
          <w:rFonts w:ascii="Times New Roman" w:eastAsia="Times New Roman" w:hAnsi="Times New Roman" w:cs="Times New Roman"/>
          <w:sz w:val="28"/>
          <w:szCs w:val="28"/>
        </w:rPr>
        <w:t> (например, работа прогнозировалась как легкая, а оказалась тяжёлой).</w:t>
      </w:r>
    </w:p>
    <w:p w:rsidR="00055309" w:rsidRDefault="00055309" w:rsidP="00B95A7C">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xml:space="preserve">В конце </w:t>
      </w:r>
      <w:r>
        <w:rPr>
          <w:rFonts w:ascii="Times New Roman" w:eastAsia="Times New Roman" w:hAnsi="Times New Roman" w:cs="Times New Roman"/>
          <w:sz w:val="28"/>
          <w:szCs w:val="28"/>
        </w:rPr>
        <w:t xml:space="preserve">деятельности обычно проводится </w:t>
      </w:r>
      <w:r w:rsidRPr="00E14738">
        <w:rPr>
          <w:rFonts w:ascii="Times New Roman" w:eastAsia="Times New Roman" w:hAnsi="Times New Roman" w:cs="Times New Roman"/>
          <w:sz w:val="28"/>
          <w:szCs w:val="28"/>
        </w:rPr>
        <w:t> </w:t>
      </w:r>
      <w:r w:rsidRPr="00E14738">
        <w:rPr>
          <w:rFonts w:ascii="Times New Roman" w:eastAsia="Times New Roman" w:hAnsi="Times New Roman" w:cs="Times New Roman"/>
          <w:b/>
          <w:bCs/>
          <w:i/>
          <w:iCs/>
          <w:sz w:val="28"/>
          <w:szCs w:val="28"/>
        </w:rPr>
        <w:t>ретроспективная оценка</w:t>
      </w:r>
      <w:r w:rsidRPr="00E14738">
        <w:rPr>
          <w:rFonts w:ascii="Times New Roman" w:eastAsia="Times New Roman" w:hAnsi="Times New Roman" w:cs="Times New Roman"/>
          <w:sz w:val="28"/>
          <w:szCs w:val="28"/>
        </w:rPr>
        <w:t>, осуществляемая после решения задания. С её помощью оценивается, как работала группа или пара (дружно, быстро, правильно выполнили задание и т.д.). Педагог может использовать фразы: «Молодцы, вы без помощи справились…» или «А было бы лучше, если бы…» или «Как вы думаете,  почему ваш ковер-самолет не взлетел…»</w:t>
      </w:r>
      <w:r w:rsidR="00B95A7C">
        <w:rPr>
          <w:rFonts w:ascii="Times New Roman" w:eastAsia="Times New Roman" w:hAnsi="Times New Roman" w:cs="Times New Roman"/>
          <w:sz w:val="28"/>
          <w:szCs w:val="28"/>
        </w:rPr>
        <w:t xml:space="preserve"> Также</w:t>
      </w:r>
      <w:r w:rsidRPr="00E14738">
        <w:rPr>
          <w:rFonts w:ascii="Times New Roman" w:eastAsia="Times New Roman" w:hAnsi="Times New Roman" w:cs="Times New Roman"/>
          <w:sz w:val="28"/>
          <w:szCs w:val="28"/>
        </w:rPr>
        <w:t xml:space="preserve"> проводится </w:t>
      </w:r>
      <w:r w:rsidRPr="00E14738">
        <w:rPr>
          <w:rFonts w:ascii="Times New Roman" w:eastAsia="Times New Roman" w:hAnsi="Times New Roman" w:cs="Times New Roman"/>
          <w:b/>
          <w:bCs/>
          <w:i/>
          <w:iCs/>
          <w:sz w:val="28"/>
          <w:szCs w:val="28"/>
        </w:rPr>
        <w:t>общая итоговая оценка, </w:t>
      </w:r>
      <w:r w:rsidRPr="00E14738">
        <w:rPr>
          <w:rFonts w:ascii="Times New Roman" w:eastAsia="Times New Roman" w:hAnsi="Times New Roman" w:cs="Times New Roman"/>
          <w:sz w:val="28"/>
          <w:szCs w:val="28"/>
        </w:rPr>
        <w:t>где педагог выясняет, что было изучено на занятии, какие были трудности, что понравилось больше и т.д. Дети самостоятельно определяют, над какими заданиями им необходимо поработать на следующем занятии.</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lastRenderedPageBreak/>
        <w:t>Хочу привести примеры применения технологии сотрудничества в образовательной области «Художественное творчество».</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xml:space="preserve"> Работая в старших группах, мы заметили, что дети с удовольствием откликаются на создание совместных работ, в результате которых они чувствуют значимость каждого ребенка в создании  коллективной работы и понимают, что это общая работа, благодаря усилиям каждого малыша. Приемы, рекомендуемые технологией сотрудничества, помогают детям наглядно увидеть, как можно создать совместную работу. </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Вот пример: в старшей группе при подготовке к Новому году я предложила детям изготовить красивую цепочку из цветной бумаги для украшения группы. Спрашиваю, как будем работать. Выслушиваю ответы детей. Большинство хотят работать в одиночку и обещают, что сделают самую длинную цепочку. Тогда предлагаю: «Давайте попробуем работать парами. Один из вас будет резать полоски бумаги, другой</w:t>
      </w:r>
      <w:r w:rsidR="00B95A7C">
        <w:rPr>
          <w:rFonts w:ascii="Times New Roman" w:eastAsia="Times New Roman" w:hAnsi="Times New Roman" w:cs="Times New Roman"/>
          <w:sz w:val="28"/>
          <w:szCs w:val="28"/>
        </w:rPr>
        <w:t xml:space="preserve"> </w:t>
      </w:r>
      <w:r w:rsidRPr="00E14738">
        <w:rPr>
          <w:rFonts w:ascii="Times New Roman" w:eastAsia="Times New Roman" w:hAnsi="Times New Roman" w:cs="Times New Roman"/>
          <w:sz w:val="28"/>
          <w:szCs w:val="28"/>
        </w:rPr>
        <w:t>- склеивать их». Дети с удовольствием трудились. Во время работы общались, помогали друг другу, радовались полученному результату. Особенно довольны были, когда, полюбовавшись на все изготовленные цепочки, я предложила их соединить в одну большую.</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Наиболее интересны работы, которые предполагают сочетание различных техник изобразительной деятельности на одном и том же занятии. Однако первоначально многим детям это давалось с трудом. Не у всех получалось одинаково хорошо рисовать карандашами и  кистью, резать ножницами и наклеивать детали. А большинство работ предполагает использование практически всех техник изодеятельности. На таких занятиях многие  дети не успевали выполнить свою работу до конца, портили детали, огорчались или просто бросали работу незаконченной, потому что боялись, что у них не получается.</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 xml:space="preserve">Когда я стала проводить такие занятия с применением технологии сотрудничества, то ребята начали распределять обязанности для выполнения работы по умениям партнеров, работы стали более успешны. И что самое важное, многие ребята при выполнении работы вслух рассказывали своему партнеру этапы её выполнения, тем самым объясняя, как правильно это сделать. И уже на </w:t>
      </w:r>
      <w:r w:rsidRPr="00E14738">
        <w:rPr>
          <w:rFonts w:ascii="Times New Roman" w:eastAsia="Times New Roman" w:hAnsi="Times New Roman" w:cs="Times New Roman"/>
          <w:sz w:val="28"/>
          <w:szCs w:val="28"/>
        </w:rPr>
        <w:lastRenderedPageBreak/>
        <w:t>следующем занятии, недостаточно умеющий что-то делать хорошо, ребёнок старался это выполнить сам, а его напарник давал ему важные советы и подсказки. Оказалось, что дети, овладевшие необходимыми навыками сотрудничества, могут не только быстро выполнить заданную  работу, но и научить своего не достаточно успешного товарища.</w:t>
      </w:r>
    </w:p>
    <w:p w:rsidR="001802F6" w:rsidRPr="00E14738" w:rsidRDefault="001802F6"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Весь процесс работы проходит в обсуждении</w:t>
      </w:r>
      <w:r w:rsidR="00B95A7C">
        <w:rPr>
          <w:rFonts w:ascii="Times New Roman" w:eastAsia="Times New Roman" w:hAnsi="Times New Roman" w:cs="Times New Roman"/>
          <w:sz w:val="28"/>
          <w:szCs w:val="28"/>
        </w:rPr>
        <w:t xml:space="preserve">: </w:t>
      </w:r>
      <w:proofErr w:type="spellStart"/>
      <w:r w:rsidR="00B95A7C">
        <w:rPr>
          <w:rFonts w:ascii="Times New Roman" w:eastAsia="Times New Roman" w:hAnsi="Times New Roman" w:cs="Times New Roman"/>
          <w:sz w:val="28"/>
          <w:szCs w:val="28"/>
        </w:rPr>
        <w:t>об</w:t>
      </w:r>
      <w:r w:rsidRPr="00E14738">
        <w:rPr>
          <w:rFonts w:ascii="Times New Roman" w:eastAsia="Times New Roman" w:hAnsi="Times New Roman" w:cs="Times New Roman"/>
          <w:sz w:val="28"/>
          <w:szCs w:val="28"/>
        </w:rPr>
        <w:t>говаривание</w:t>
      </w:r>
      <w:proofErr w:type="spellEnd"/>
      <w:r w:rsidRPr="00E14738">
        <w:rPr>
          <w:rFonts w:ascii="Times New Roman" w:eastAsia="Times New Roman" w:hAnsi="Times New Roman" w:cs="Times New Roman"/>
          <w:sz w:val="28"/>
          <w:szCs w:val="28"/>
        </w:rPr>
        <w:t xml:space="preserve"> замысла, распределение материалов, выполнение работы, поскольку технология сотрудничества предполагает обсуждение всех моментов. Ребята разговаривают  между собой и тем самым развивают свои коммуникативные навыки. </w:t>
      </w:r>
    </w:p>
    <w:p w:rsidR="001802F6" w:rsidRPr="00E14738" w:rsidRDefault="001802F6" w:rsidP="00B95A7C">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Наряду с творческими задачами решаются задачи нравс</w:t>
      </w:r>
      <w:r w:rsidR="00055309">
        <w:rPr>
          <w:rFonts w:ascii="Times New Roman" w:eastAsia="Times New Roman" w:hAnsi="Times New Roman" w:cs="Times New Roman"/>
          <w:sz w:val="28"/>
          <w:szCs w:val="28"/>
        </w:rPr>
        <w:t>твенного воспитания</w:t>
      </w:r>
      <w:r w:rsidRPr="00E14738">
        <w:rPr>
          <w:rFonts w:ascii="Times New Roman" w:eastAsia="Times New Roman" w:hAnsi="Times New Roman" w:cs="Times New Roman"/>
          <w:sz w:val="28"/>
          <w:szCs w:val="28"/>
        </w:rPr>
        <w:t xml:space="preserve">, такие как: выбрать место для своей работы на коллективном панно, выполнить работу не мешая друг другу, прийти на помощь товарищу. </w:t>
      </w:r>
    </w:p>
    <w:p w:rsidR="00E14738" w:rsidRPr="00E14738" w:rsidRDefault="00E14738" w:rsidP="001142A9">
      <w:pPr>
        <w:shd w:val="clear" w:color="auto" w:fill="FFFFFF"/>
        <w:spacing w:after="0" w:line="360" w:lineRule="auto"/>
        <w:ind w:left="284" w:firstLine="566"/>
        <w:jc w:val="both"/>
        <w:rPr>
          <w:rFonts w:ascii="Times New Roman" w:eastAsia="Times New Roman" w:hAnsi="Times New Roman" w:cs="Times New Roman"/>
          <w:sz w:val="28"/>
          <w:szCs w:val="28"/>
        </w:rPr>
      </w:pPr>
      <w:r w:rsidRPr="00E14738">
        <w:rPr>
          <w:rFonts w:ascii="Times New Roman" w:eastAsia="Times New Roman" w:hAnsi="Times New Roman" w:cs="Times New Roman"/>
          <w:sz w:val="28"/>
          <w:szCs w:val="28"/>
        </w:rPr>
        <w:t>Таким образом, в процессе реализации данной технологии дети дошкольного возраста овладевают необходимыми навыками взаимодействия меду собой и с педагогом; навыками само и взаимного контроля результатов деятельности; формируется умение отстаивать своё мнение, указывать на ошибки других и исправлять их, развивается умение оценивать свои достижения, используя прогностическую оценку, закладывается основа адекватной самооценки, формируется база учебной деятельности, необходимая детям в школьном обучении, что позволит дошкольникам безболезненно войти в школьную жизнь.</w:t>
      </w:r>
    </w:p>
    <w:p w:rsidR="00E14738" w:rsidRPr="00E14738" w:rsidRDefault="00E14738" w:rsidP="001142A9">
      <w:pPr>
        <w:spacing w:after="0" w:line="360" w:lineRule="auto"/>
        <w:ind w:firstLine="566"/>
        <w:jc w:val="both"/>
        <w:rPr>
          <w:rFonts w:ascii="Times New Roman" w:eastAsia="Times New Roman" w:hAnsi="Times New Roman" w:cs="Times New Roman"/>
          <w:sz w:val="28"/>
          <w:shd w:val="clear" w:color="auto" w:fill="FFFFFF"/>
        </w:rPr>
      </w:pPr>
    </w:p>
    <w:sectPr w:rsidR="00E14738" w:rsidRPr="00E14738" w:rsidSect="001142A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778"/>
    <w:multiLevelType w:val="multilevel"/>
    <w:tmpl w:val="2A2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B38"/>
    <w:multiLevelType w:val="hybridMultilevel"/>
    <w:tmpl w:val="1C1E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D2DD7"/>
    <w:multiLevelType w:val="multilevel"/>
    <w:tmpl w:val="94E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2067E"/>
    <w:multiLevelType w:val="hybridMultilevel"/>
    <w:tmpl w:val="61AA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2952"/>
    <w:rsid w:val="00055309"/>
    <w:rsid w:val="001142A9"/>
    <w:rsid w:val="00160BF8"/>
    <w:rsid w:val="001802F6"/>
    <w:rsid w:val="001A1395"/>
    <w:rsid w:val="005F54D4"/>
    <w:rsid w:val="008A1B53"/>
    <w:rsid w:val="008E31B9"/>
    <w:rsid w:val="009E7CC4"/>
    <w:rsid w:val="00A8402E"/>
    <w:rsid w:val="00AE60AD"/>
    <w:rsid w:val="00B95A7C"/>
    <w:rsid w:val="00C6488F"/>
    <w:rsid w:val="00C8639E"/>
    <w:rsid w:val="00CA7C0C"/>
    <w:rsid w:val="00CB2952"/>
    <w:rsid w:val="00E07AF4"/>
    <w:rsid w:val="00E14738"/>
    <w:rsid w:val="00EA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8639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802F6"/>
    <w:pPr>
      <w:ind w:left="720"/>
      <w:contextualSpacing/>
    </w:pPr>
  </w:style>
  <w:style w:type="paragraph" w:styleId="a4">
    <w:name w:val="Balloon Text"/>
    <w:basedOn w:val="a"/>
    <w:link w:val="a5"/>
    <w:uiPriority w:val="99"/>
    <w:semiHidden/>
    <w:unhideWhenUsed/>
    <w:rsid w:val="008A1B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0801">
      <w:bodyDiv w:val="1"/>
      <w:marLeft w:val="0"/>
      <w:marRight w:val="0"/>
      <w:marTop w:val="0"/>
      <w:marBottom w:val="0"/>
      <w:divBdr>
        <w:top w:val="none" w:sz="0" w:space="0" w:color="auto"/>
        <w:left w:val="none" w:sz="0" w:space="0" w:color="auto"/>
        <w:bottom w:val="none" w:sz="0" w:space="0" w:color="auto"/>
        <w:right w:val="none" w:sz="0" w:space="0" w:color="auto"/>
      </w:divBdr>
    </w:div>
    <w:div w:id="93822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ДОУ№262</cp:lastModifiedBy>
  <cp:revision>13</cp:revision>
  <dcterms:created xsi:type="dcterms:W3CDTF">2016-10-03T07:13:00Z</dcterms:created>
  <dcterms:modified xsi:type="dcterms:W3CDTF">2016-10-04T12:35:00Z</dcterms:modified>
</cp:coreProperties>
</file>